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4D59" w14:textId="77777777" w:rsidR="000D4621" w:rsidRDefault="000D4621" w:rsidP="000D46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Informujemy, iż w dniu 06.06.2024r. o godz. 16:30, odbędzie się zebranie organizacyjne dla Rodziców dzieci nowoprzyjętych. </w:t>
      </w:r>
    </w:p>
    <w:p w14:paraId="50263336" w14:textId="77777777" w:rsidR="000D4621" w:rsidRDefault="000D4621" w:rsidP="000D46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Zapraszamy na</w:t>
      </w:r>
      <w:r w:rsidRPr="00C67CFD">
        <w:rPr>
          <w:rFonts w:ascii="Times New Roman" w:hAnsi="Times New Roman" w:cs="Times New Roman"/>
          <w:b/>
          <w:bCs/>
          <w:sz w:val="28"/>
          <w:szCs w:val="28"/>
        </w:rPr>
        <w:t xml:space="preserve"> DNI ADAPTACYJNE dla dzieci i Rodziców/Opiekunów,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67CFD">
        <w:rPr>
          <w:rFonts w:ascii="Times New Roman" w:hAnsi="Times New Roman" w:cs="Times New Roman"/>
          <w:b/>
          <w:bCs/>
          <w:sz w:val="28"/>
          <w:szCs w:val="28"/>
        </w:rPr>
        <w:t>w dniach 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67CFD">
        <w:rPr>
          <w:rFonts w:ascii="Times New Roman" w:hAnsi="Times New Roman" w:cs="Times New Roman"/>
          <w:b/>
          <w:bCs/>
          <w:sz w:val="28"/>
          <w:szCs w:val="28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67CF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67CFD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67CFD">
        <w:rPr>
          <w:rFonts w:ascii="Times New Roman" w:hAnsi="Times New Roman" w:cs="Times New Roman"/>
          <w:b/>
          <w:bCs/>
          <w:sz w:val="28"/>
          <w:szCs w:val="28"/>
        </w:rPr>
        <w:t>r. od godziny 9:00 do godziny 10:30.</w:t>
      </w:r>
      <w:r w:rsidRPr="00C67CFD">
        <w:rPr>
          <w:rFonts w:ascii="Times New Roman" w:hAnsi="Times New Roman" w:cs="Times New Roman"/>
          <w:b/>
          <w:bCs/>
          <w:sz w:val="28"/>
          <w:szCs w:val="28"/>
        </w:rPr>
        <w:br/>
        <w:t>Prosimy o zabranie ze sobą obuwia zmiennego dla dzieci oraz dorosłych.</w:t>
      </w:r>
    </w:p>
    <w:p w14:paraId="4A387842" w14:textId="77777777" w:rsidR="000D4621" w:rsidRDefault="000D4621" w:rsidP="00BC4205">
      <w:pPr>
        <w:jc w:val="center"/>
      </w:pPr>
    </w:p>
    <w:p w14:paraId="2363703F" w14:textId="2CE437AB" w:rsidR="00BC4205" w:rsidRPr="00C67CFD" w:rsidRDefault="00000000" w:rsidP="00BC420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4" w:history="1">
        <w:r w:rsidR="00BC4205" w:rsidRPr="00C67CFD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Wyprawka 3 – latka, czyli co każdy maluch powinien mieć w przedszkolu</w:t>
        </w:r>
      </w:hyperlink>
      <w:r w:rsidR="00C67CFD"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38D5E78B" w14:textId="2122DA74" w:rsidR="00BC4205" w:rsidRPr="00C67CFD" w:rsidRDefault="00BC4205" w:rsidP="00BC42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t>• wygodny, niekrępujący ruchów strój;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ubranie, bielizna na zmianę w torbie, worku;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wygodne i łatwe do założenia obuwie zmienne</w:t>
      </w:r>
      <w:r w:rsidR="00201B76"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(jedna para zapasowa);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śpiworek;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piżama (dopiero po informacji nauczyciela).</w:t>
      </w:r>
    </w:p>
    <w:p w14:paraId="0120A45B" w14:textId="77777777" w:rsidR="00BC4205" w:rsidRPr="00C67CFD" w:rsidRDefault="00BC4205" w:rsidP="00BC42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Artykuły plastyczne:</w:t>
      </w:r>
    </w:p>
    <w:p w14:paraId="02EF7998" w14:textId="7C120B11" w:rsidR="00BC4205" w:rsidRPr="00C67CFD" w:rsidRDefault="00BC4205" w:rsidP="00BC42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t>• ryza papieru,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blok  kolorowy (duży i mały);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blok techniczny biały (duży i mały);</w:t>
      </w:r>
      <w:r w:rsidR="00201B76"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t>• blok techniczny kolorowy (duży i mały);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kredki świecowe “</w:t>
      </w:r>
      <w:proofErr w:type="spellStart"/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t>bambino</w:t>
      </w:r>
      <w:proofErr w:type="spellEnd"/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t>” 2 op., pastele 1 op.,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wycinanki,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plastelina,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papierowa teczka na prace w formacie A4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nożyczki,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2 arkusze szarego papieru,</w:t>
      </w:r>
      <w:r w:rsidR="00201B76"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1 arkusz kolorowego brystolu,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 pędzle.</w:t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7C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7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Ważne!!!   </w:t>
      </w:r>
    </w:p>
    <w:p w14:paraId="2D2998B6" w14:textId="3CE2A9A4" w:rsidR="00201B76" w:rsidRPr="000D4621" w:rsidRDefault="00BC4205" w:rsidP="00BC420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Prosimy o podpisanie imieniem i nazwiskiem wszystkich rzeczy dziecka.</w:t>
      </w:r>
      <w:r w:rsidRPr="00C67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Prosimy nie kupować farb plakatowych i kleju. Materiały te, zostaną zakupione w dużych, wydajnych opakowaniach przez nauczycielki </w:t>
      </w:r>
      <w:r w:rsidRPr="00C67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w grupie.</w:t>
      </w:r>
    </w:p>
    <w:p w14:paraId="676D3BC7" w14:textId="7917B01D" w:rsidR="00120237" w:rsidRDefault="00201B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0237">
        <w:rPr>
          <w:rFonts w:ascii="Times New Roman" w:hAnsi="Times New Roman" w:cs="Times New Roman"/>
          <w:b/>
          <w:bCs/>
          <w:sz w:val="28"/>
          <w:szCs w:val="28"/>
        </w:rPr>
        <w:t xml:space="preserve">WYPRAWKĘ DOSTARCZAMY DO PRZEDSZKOLA W DNIACH </w:t>
      </w:r>
      <w:r w:rsidR="00C67CFD" w:rsidRPr="00120237">
        <w:rPr>
          <w:rFonts w:ascii="Times New Roman" w:hAnsi="Times New Roman" w:cs="Times New Roman"/>
          <w:b/>
          <w:bCs/>
          <w:sz w:val="28"/>
          <w:szCs w:val="28"/>
        </w:rPr>
        <w:br/>
        <w:t>28-30.08.2</w:t>
      </w:r>
      <w:r w:rsidR="00120237" w:rsidRPr="001202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67CFD" w:rsidRPr="00120237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79BA3F34" w14:textId="77777777" w:rsidR="00120237" w:rsidRDefault="00120237">
      <w:pPr>
        <w:rPr>
          <w:rFonts w:ascii="Times New Roman" w:hAnsi="Times New Roman" w:cs="Times New Roman"/>
          <w:sz w:val="28"/>
          <w:szCs w:val="28"/>
        </w:rPr>
      </w:pPr>
    </w:p>
    <w:p w14:paraId="070A8B33" w14:textId="52E1FDAA" w:rsidR="00120237" w:rsidRPr="00120237" w:rsidRDefault="00120237" w:rsidP="00120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237">
        <w:rPr>
          <w:rFonts w:ascii="Times New Roman" w:hAnsi="Times New Roman" w:cs="Times New Roman"/>
          <w:b/>
          <w:bCs/>
          <w:sz w:val="28"/>
          <w:szCs w:val="28"/>
        </w:rPr>
        <w:t>SERDECZNIE ZAPRASZAMY!</w:t>
      </w:r>
    </w:p>
    <w:sectPr w:rsidR="00120237" w:rsidRPr="0012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3C"/>
    <w:rsid w:val="00007E46"/>
    <w:rsid w:val="000C3747"/>
    <w:rsid w:val="000D4621"/>
    <w:rsid w:val="00120237"/>
    <w:rsid w:val="00201B76"/>
    <w:rsid w:val="00576A36"/>
    <w:rsid w:val="00A10C34"/>
    <w:rsid w:val="00BC4205"/>
    <w:rsid w:val="00C05F3C"/>
    <w:rsid w:val="00C52C61"/>
    <w:rsid w:val="00C67CFD"/>
    <w:rsid w:val="00E15DD7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53A9"/>
  <w15:chartTrackingRefBased/>
  <w15:docId w15:val="{86118518-0ADC-4E88-AA9E-BF312334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2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10.gorzow.com.pl/wyprawka-3-latka-czyli-co-kazdy-kochany-maluch-powinien-miec-w-przedszkol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Oliwia Zaniewska</cp:lastModifiedBy>
  <cp:revision>14</cp:revision>
  <cp:lastPrinted>2024-03-26T08:17:00Z</cp:lastPrinted>
  <dcterms:created xsi:type="dcterms:W3CDTF">2021-06-29T22:25:00Z</dcterms:created>
  <dcterms:modified xsi:type="dcterms:W3CDTF">2024-03-26T08:24:00Z</dcterms:modified>
</cp:coreProperties>
</file>