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A039F" w14:textId="14A53472" w:rsidR="000662E4" w:rsidRPr="00863D31" w:rsidRDefault="000662E4" w:rsidP="000662E4">
      <w:pPr>
        <w:pStyle w:val="Default"/>
        <w:spacing w:after="160" w:line="259" w:lineRule="auto"/>
        <w:jc w:val="center"/>
        <w:rPr>
          <w:rStyle w:val="Pogrubienie"/>
          <w:rFonts w:ascii="Times New Roman" w:hAnsi="Times New Roman" w:cs="Times New Roman"/>
        </w:rPr>
      </w:pPr>
      <w:r w:rsidRPr="00863D31">
        <w:rPr>
          <w:rStyle w:val="Pogrubienie"/>
          <w:rFonts w:ascii="Times New Roman" w:hAnsi="Times New Roman" w:cs="Times New Roman"/>
        </w:rPr>
        <w:t>ZARZĄDZENIE N</w:t>
      </w:r>
      <w:r w:rsidR="00207FCC">
        <w:rPr>
          <w:rStyle w:val="Pogrubienie"/>
          <w:rFonts w:ascii="Times New Roman" w:hAnsi="Times New Roman" w:cs="Times New Roman"/>
        </w:rPr>
        <w:t>R 3</w:t>
      </w:r>
    </w:p>
    <w:p w14:paraId="7BE9E14C" w14:textId="52B6AB19" w:rsidR="000662E4" w:rsidRPr="00863D31" w:rsidRDefault="000662E4" w:rsidP="000662E4">
      <w:pPr>
        <w:pStyle w:val="Default"/>
        <w:spacing w:after="160" w:line="259" w:lineRule="auto"/>
        <w:jc w:val="center"/>
        <w:rPr>
          <w:rStyle w:val="Pogrubienie"/>
          <w:rFonts w:ascii="Times New Roman" w:hAnsi="Times New Roman" w:cs="Times New Roman"/>
        </w:rPr>
      </w:pPr>
      <w:r w:rsidRPr="00863D31">
        <w:rPr>
          <w:rStyle w:val="Pogrubienie"/>
          <w:rFonts w:ascii="Times New Roman" w:hAnsi="Times New Roman" w:cs="Times New Roman"/>
        </w:rPr>
        <w:t xml:space="preserve">Dyrektora </w:t>
      </w:r>
      <w:r w:rsidR="001679CB" w:rsidRPr="00863D31">
        <w:rPr>
          <w:rStyle w:val="Pogrubienie"/>
          <w:rFonts w:ascii="Times New Roman" w:hAnsi="Times New Roman" w:cs="Times New Roman"/>
        </w:rPr>
        <w:t>Przedszkola</w:t>
      </w:r>
      <w:r w:rsidR="009C5912" w:rsidRPr="00863D31">
        <w:rPr>
          <w:rStyle w:val="Pogrubienie"/>
          <w:rFonts w:ascii="Times New Roman" w:hAnsi="Times New Roman" w:cs="Times New Roman"/>
        </w:rPr>
        <w:t xml:space="preserve"> </w:t>
      </w:r>
      <w:r w:rsidR="00863D31" w:rsidRPr="00863D31">
        <w:rPr>
          <w:rStyle w:val="Pogrubienie"/>
          <w:rFonts w:ascii="Times New Roman" w:hAnsi="Times New Roman" w:cs="Times New Roman"/>
        </w:rPr>
        <w:t>Miejskiego Nr 10 im. Jasia i Małgosi w Gorzowie Wielkopolskim</w:t>
      </w:r>
    </w:p>
    <w:p w14:paraId="5675083C" w14:textId="301A6DC9" w:rsidR="000662E4" w:rsidRPr="00863D31" w:rsidRDefault="000662E4" w:rsidP="000662E4">
      <w:pPr>
        <w:pStyle w:val="Default"/>
        <w:spacing w:after="160" w:line="259" w:lineRule="auto"/>
        <w:jc w:val="center"/>
        <w:rPr>
          <w:rStyle w:val="Pogrubienie"/>
          <w:rFonts w:ascii="Times New Roman" w:hAnsi="Times New Roman" w:cs="Times New Roman"/>
        </w:rPr>
      </w:pPr>
      <w:r w:rsidRPr="00863D31">
        <w:rPr>
          <w:rStyle w:val="Pogrubienie"/>
          <w:rFonts w:ascii="Times New Roman" w:hAnsi="Times New Roman" w:cs="Times New Roman"/>
        </w:rPr>
        <w:t xml:space="preserve">z dnia </w:t>
      </w:r>
      <w:r w:rsidR="00356456">
        <w:rPr>
          <w:rStyle w:val="Pogrubienie"/>
          <w:rFonts w:ascii="Times New Roman" w:hAnsi="Times New Roman" w:cs="Times New Roman"/>
        </w:rPr>
        <w:t>08</w:t>
      </w:r>
      <w:r w:rsidR="00DF2349">
        <w:rPr>
          <w:rStyle w:val="Pogrubienie"/>
          <w:rFonts w:ascii="Times New Roman" w:hAnsi="Times New Roman" w:cs="Times New Roman"/>
        </w:rPr>
        <w:t>.02.2024 r.</w:t>
      </w:r>
    </w:p>
    <w:p w14:paraId="62C9C7BA" w14:textId="77777777" w:rsidR="000662E4" w:rsidRPr="00863D31" w:rsidRDefault="000662E4" w:rsidP="000662E4">
      <w:pPr>
        <w:pStyle w:val="Default"/>
        <w:spacing w:after="160" w:line="259" w:lineRule="auto"/>
        <w:jc w:val="center"/>
        <w:rPr>
          <w:rFonts w:ascii="Times New Roman" w:hAnsi="Times New Roman" w:cs="Times New Roman"/>
          <w:color w:val="auto"/>
        </w:rPr>
      </w:pPr>
    </w:p>
    <w:p w14:paraId="720013EB" w14:textId="494409F8" w:rsidR="000662E4" w:rsidRPr="00863D31" w:rsidRDefault="000662E4" w:rsidP="000662E4">
      <w:pPr>
        <w:ind w:left="1134" w:hanging="1134"/>
        <w:jc w:val="both"/>
        <w:rPr>
          <w:rFonts w:ascii="Times New Roman" w:hAnsi="Times New Roman" w:cs="Times New Roman"/>
          <w:b/>
          <w:i/>
          <w:iCs/>
          <w:sz w:val="24"/>
          <w:szCs w:val="24"/>
        </w:rPr>
      </w:pPr>
      <w:r w:rsidRPr="00863D31">
        <w:rPr>
          <w:rFonts w:ascii="Times New Roman" w:hAnsi="Times New Roman" w:cs="Times New Roman"/>
          <w:sz w:val="24"/>
          <w:szCs w:val="24"/>
        </w:rPr>
        <w:t>w sprawie:</w:t>
      </w:r>
      <w:r w:rsidRPr="00863D31">
        <w:rPr>
          <w:rFonts w:ascii="Times New Roman" w:hAnsi="Times New Roman" w:cs="Times New Roman"/>
          <w:b/>
          <w:sz w:val="24"/>
          <w:szCs w:val="24"/>
        </w:rPr>
        <w:t xml:space="preserve"> wprowadzenia </w:t>
      </w:r>
      <w:r w:rsidR="002C24C7" w:rsidRPr="00863D31">
        <w:rPr>
          <w:rFonts w:ascii="Times New Roman" w:hAnsi="Times New Roman" w:cs="Times New Roman"/>
          <w:b/>
          <w:i/>
          <w:iCs/>
          <w:sz w:val="24"/>
          <w:szCs w:val="24"/>
        </w:rPr>
        <w:t>Standardów ochrony małoletnich</w:t>
      </w:r>
      <w:r w:rsidRPr="00863D31">
        <w:rPr>
          <w:rFonts w:ascii="Times New Roman" w:hAnsi="Times New Roman" w:cs="Times New Roman"/>
          <w:b/>
          <w:i/>
          <w:iCs/>
          <w:sz w:val="24"/>
          <w:szCs w:val="24"/>
        </w:rPr>
        <w:t xml:space="preserve"> w </w:t>
      </w:r>
      <w:r w:rsidR="00FA66D2" w:rsidRPr="00863D31">
        <w:rPr>
          <w:rStyle w:val="Pogrubienie"/>
          <w:rFonts w:ascii="Times New Roman" w:hAnsi="Times New Roman" w:cs="Times New Roman"/>
          <w:i/>
          <w:iCs/>
          <w:sz w:val="24"/>
          <w:szCs w:val="24"/>
        </w:rPr>
        <w:t>Przedszkolu</w:t>
      </w:r>
      <w:r w:rsidR="00863D31" w:rsidRPr="00863D31">
        <w:rPr>
          <w:rStyle w:val="Pogrubienie"/>
          <w:rFonts w:ascii="Times New Roman" w:hAnsi="Times New Roman" w:cs="Times New Roman"/>
          <w:i/>
          <w:iCs/>
          <w:sz w:val="24"/>
          <w:szCs w:val="24"/>
        </w:rPr>
        <w:t xml:space="preserve"> Miejskim Nr 10 </w:t>
      </w:r>
      <w:r w:rsidR="00863D31" w:rsidRPr="00863D31">
        <w:rPr>
          <w:rStyle w:val="Pogrubienie"/>
          <w:rFonts w:ascii="Times New Roman" w:hAnsi="Times New Roman" w:cs="Times New Roman"/>
          <w:i/>
          <w:iCs/>
          <w:sz w:val="24"/>
          <w:szCs w:val="24"/>
        </w:rPr>
        <w:br/>
        <w:t>im. Jasia i Małgosi w Gorzowie Wielkopolskim</w:t>
      </w:r>
    </w:p>
    <w:p w14:paraId="0809070D" w14:textId="77777777" w:rsidR="000662E4" w:rsidRPr="00863D31" w:rsidRDefault="000662E4" w:rsidP="000662E4">
      <w:pPr>
        <w:rPr>
          <w:rFonts w:ascii="Times New Roman" w:hAnsi="Times New Roman" w:cs="Times New Roman"/>
          <w:b/>
          <w:sz w:val="24"/>
          <w:szCs w:val="24"/>
        </w:rPr>
      </w:pPr>
    </w:p>
    <w:p w14:paraId="5D6027C2" w14:textId="77777777" w:rsidR="000662E4" w:rsidRPr="00863D31" w:rsidRDefault="000662E4" w:rsidP="000662E4">
      <w:pPr>
        <w:rPr>
          <w:rFonts w:ascii="Times New Roman" w:hAnsi="Times New Roman" w:cs="Times New Roman"/>
          <w:iCs/>
          <w:sz w:val="24"/>
          <w:szCs w:val="24"/>
        </w:rPr>
      </w:pPr>
      <w:r w:rsidRPr="00863D31">
        <w:rPr>
          <w:rFonts w:ascii="Times New Roman" w:hAnsi="Times New Roman" w:cs="Times New Roman"/>
          <w:iCs/>
          <w:sz w:val="24"/>
          <w:szCs w:val="24"/>
        </w:rPr>
        <w:t>na podstawie:</w:t>
      </w:r>
    </w:p>
    <w:p w14:paraId="4CE2137E" w14:textId="77777777" w:rsidR="000662E4" w:rsidRPr="0007227D" w:rsidRDefault="000662E4">
      <w:pPr>
        <w:pStyle w:val="Akapitzlist"/>
        <w:numPr>
          <w:ilvl w:val="0"/>
          <w:numId w:val="15"/>
        </w:numPr>
        <w:shd w:val="clear" w:color="auto" w:fill="FFFFFF" w:themeFill="background1"/>
        <w:ind w:left="568" w:hanging="284"/>
        <w:contextualSpacing w:val="0"/>
        <w:jc w:val="both"/>
        <w:rPr>
          <w:rFonts w:ascii="Times New Roman" w:hAnsi="Times New Roman" w:cs="Times New Roman"/>
          <w:i/>
          <w:iCs/>
          <w:sz w:val="24"/>
          <w:szCs w:val="24"/>
        </w:rPr>
      </w:pPr>
      <w:r w:rsidRPr="00863D31">
        <w:rPr>
          <w:rFonts w:ascii="Times New Roman" w:hAnsi="Times New Roman" w:cs="Times New Roman"/>
          <w:i/>
          <w:iCs/>
          <w:sz w:val="24"/>
          <w:szCs w:val="24"/>
          <w:lang w:eastAsia="pl-PL"/>
        </w:rPr>
        <w:t xml:space="preserve">Ustawy z dnia 13 maja 2016 r. o przeciwdziałaniu zagrożeniom przestępczością na tle </w:t>
      </w:r>
      <w:r w:rsidRPr="0007227D">
        <w:rPr>
          <w:rFonts w:ascii="Times New Roman" w:hAnsi="Times New Roman" w:cs="Times New Roman"/>
          <w:i/>
          <w:iCs/>
          <w:sz w:val="24"/>
          <w:szCs w:val="24"/>
          <w:lang w:eastAsia="pl-PL"/>
        </w:rPr>
        <w:t xml:space="preserve">seksualnym (t. j. </w:t>
      </w:r>
      <w:hyperlink r:id="rId8" w:anchor="/act/18316848/3362644" w:history="1">
        <w:r w:rsidRPr="0007227D">
          <w:rPr>
            <w:rFonts w:ascii="Times New Roman" w:hAnsi="Times New Roman" w:cs="Times New Roman"/>
            <w:i/>
            <w:iCs/>
            <w:sz w:val="24"/>
            <w:szCs w:val="24"/>
            <w:shd w:val="clear" w:color="auto" w:fill="FFFFFF"/>
          </w:rPr>
          <w:t>Dz. U. z 2023 r. poz. 1304 ze zm.</w:t>
        </w:r>
      </w:hyperlink>
      <w:r w:rsidRPr="0007227D">
        <w:rPr>
          <w:rFonts w:ascii="Times New Roman" w:hAnsi="Times New Roman" w:cs="Times New Roman"/>
          <w:i/>
          <w:iCs/>
          <w:sz w:val="24"/>
          <w:szCs w:val="24"/>
        </w:rPr>
        <w:t>);</w:t>
      </w:r>
    </w:p>
    <w:p w14:paraId="1173EB93" w14:textId="5F3018E0" w:rsidR="000430C9" w:rsidRPr="0007227D" w:rsidRDefault="000430C9" w:rsidP="000430C9">
      <w:pPr>
        <w:pStyle w:val="Akapitzlist"/>
        <w:numPr>
          <w:ilvl w:val="0"/>
          <w:numId w:val="15"/>
        </w:numPr>
        <w:shd w:val="clear" w:color="auto" w:fill="FFFFFF" w:themeFill="background1"/>
        <w:ind w:left="568" w:hanging="284"/>
        <w:contextualSpacing w:val="0"/>
        <w:jc w:val="both"/>
        <w:rPr>
          <w:rFonts w:ascii="Times New Roman" w:hAnsi="Times New Roman" w:cs="Times New Roman"/>
          <w:i/>
          <w:iCs/>
          <w:sz w:val="24"/>
          <w:szCs w:val="24"/>
        </w:rPr>
      </w:pPr>
      <w:r w:rsidRPr="0007227D">
        <w:rPr>
          <w:rFonts w:ascii="Times New Roman" w:hAnsi="Times New Roman" w:cs="Times New Roman"/>
          <w:i/>
          <w:iCs/>
          <w:sz w:val="24"/>
          <w:szCs w:val="24"/>
          <w:lang w:eastAsia="pl-PL"/>
        </w:rPr>
        <w:t>Ustawy z dnia 13 maja 2016 r. o przeciwdziałaniu zagrożeniom przestępczością na tle seksualnym i ochronie małoletnich (………);</w:t>
      </w:r>
    </w:p>
    <w:p w14:paraId="1812B6B2" w14:textId="77777777" w:rsidR="000662E4" w:rsidRPr="00863D31" w:rsidRDefault="000662E4">
      <w:pPr>
        <w:pStyle w:val="Akapitzlist"/>
        <w:numPr>
          <w:ilvl w:val="0"/>
          <w:numId w:val="15"/>
        </w:numPr>
        <w:ind w:left="568" w:hanging="284"/>
        <w:contextualSpacing w:val="0"/>
        <w:jc w:val="both"/>
        <w:rPr>
          <w:rFonts w:ascii="Times New Roman" w:hAnsi="Times New Roman" w:cs="Times New Roman"/>
          <w:i/>
          <w:iCs/>
          <w:sz w:val="24"/>
          <w:szCs w:val="24"/>
        </w:rPr>
      </w:pPr>
      <w:r w:rsidRPr="0007227D">
        <w:rPr>
          <w:rFonts w:ascii="Times New Roman" w:hAnsi="Times New Roman" w:cs="Times New Roman"/>
          <w:i/>
          <w:iCs/>
          <w:sz w:val="24"/>
          <w:szCs w:val="24"/>
        </w:rPr>
        <w:t xml:space="preserve">Ustawy z dnia 28 lipca 2023 r. o zmianie ustawy – Kodeks </w:t>
      </w:r>
      <w:r w:rsidRPr="00863D31">
        <w:rPr>
          <w:rFonts w:ascii="Times New Roman" w:hAnsi="Times New Roman" w:cs="Times New Roman"/>
          <w:i/>
          <w:iCs/>
          <w:sz w:val="24"/>
          <w:szCs w:val="24"/>
        </w:rPr>
        <w:t>rodzinny i opiekuńczy oraz niektórych innych ustaw (Dz. U. z 2023 r. poz. 1606)</w:t>
      </w:r>
      <w:r w:rsidRPr="00863D31">
        <w:rPr>
          <w:rFonts w:ascii="Times New Roman" w:eastAsia="Times New Roman" w:hAnsi="Times New Roman" w:cs="Times New Roman"/>
          <w:i/>
          <w:iCs/>
          <w:sz w:val="24"/>
          <w:szCs w:val="24"/>
          <w:lang w:eastAsia="pl-PL"/>
        </w:rPr>
        <w:t>;</w:t>
      </w:r>
    </w:p>
    <w:p w14:paraId="20F7900D" w14:textId="18C4AD91" w:rsidR="000662E4" w:rsidRPr="00863D31" w:rsidRDefault="000662E4">
      <w:pPr>
        <w:pStyle w:val="Akapitzlist"/>
        <w:numPr>
          <w:ilvl w:val="0"/>
          <w:numId w:val="15"/>
        </w:numPr>
        <w:ind w:left="568" w:hanging="284"/>
        <w:contextualSpacing w:val="0"/>
        <w:jc w:val="both"/>
        <w:rPr>
          <w:rFonts w:ascii="Times New Roman" w:hAnsi="Times New Roman" w:cs="Times New Roman"/>
          <w:i/>
          <w:iCs/>
          <w:sz w:val="24"/>
          <w:szCs w:val="24"/>
        </w:rPr>
      </w:pPr>
      <w:r w:rsidRPr="00863D31">
        <w:rPr>
          <w:rFonts w:ascii="Times New Roman" w:eastAsia="Times New Roman" w:hAnsi="Times New Roman" w:cs="Times New Roman"/>
          <w:i/>
          <w:iCs/>
          <w:sz w:val="24"/>
          <w:szCs w:val="24"/>
          <w:lang w:eastAsia="pl-PL"/>
        </w:rPr>
        <w:t xml:space="preserve">Ustawy z dnia 29 lipca 2005 r. o przeciwdziałaniu przemocy </w:t>
      </w:r>
      <w:r w:rsidR="00B23D89" w:rsidRPr="00863D31">
        <w:rPr>
          <w:rFonts w:ascii="Times New Roman" w:eastAsia="Times New Roman" w:hAnsi="Times New Roman" w:cs="Times New Roman"/>
          <w:i/>
          <w:iCs/>
          <w:sz w:val="24"/>
          <w:szCs w:val="24"/>
          <w:lang w:eastAsia="pl-PL"/>
        </w:rPr>
        <w:t>domowej</w:t>
      </w:r>
      <w:r w:rsidRPr="00863D31">
        <w:rPr>
          <w:rFonts w:ascii="Times New Roman" w:eastAsia="Times New Roman" w:hAnsi="Times New Roman" w:cs="Times New Roman"/>
          <w:i/>
          <w:iCs/>
          <w:sz w:val="24"/>
          <w:szCs w:val="24"/>
          <w:lang w:eastAsia="pl-PL"/>
        </w:rPr>
        <w:t xml:space="preserve"> (t. j. Dz. U. </w:t>
      </w:r>
      <w:r w:rsidR="00950974">
        <w:rPr>
          <w:rFonts w:ascii="Times New Roman" w:eastAsia="Times New Roman" w:hAnsi="Times New Roman" w:cs="Times New Roman"/>
          <w:i/>
          <w:iCs/>
          <w:sz w:val="24"/>
          <w:szCs w:val="24"/>
          <w:lang w:eastAsia="pl-PL"/>
        </w:rPr>
        <w:br/>
      </w:r>
      <w:r w:rsidRPr="00863D31">
        <w:rPr>
          <w:rFonts w:ascii="Times New Roman" w:eastAsia="Times New Roman" w:hAnsi="Times New Roman" w:cs="Times New Roman"/>
          <w:i/>
          <w:iCs/>
          <w:sz w:val="24"/>
          <w:szCs w:val="24"/>
          <w:lang w:eastAsia="pl-PL"/>
        </w:rPr>
        <w:t>z</w:t>
      </w:r>
      <w:r w:rsidR="00950974">
        <w:rPr>
          <w:rFonts w:ascii="Times New Roman" w:eastAsia="Times New Roman" w:hAnsi="Times New Roman" w:cs="Times New Roman"/>
          <w:i/>
          <w:iCs/>
          <w:sz w:val="24"/>
          <w:szCs w:val="24"/>
          <w:lang w:eastAsia="pl-PL"/>
        </w:rPr>
        <w:t xml:space="preserve"> </w:t>
      </w:r>
      <w:r w:rsidRPr="00863D31">
        <w:rPr>
          <w:rFonts w:ascii="Times New Roman" w:eastAsia="Times New Roman" w:hAnsi="Times New Roman" w:cs="Times New Roman"/>
          <w:i/>
          <w:iCs/>
          <w:sz w:val="24"/>
          <w:szCs w:val="24"/>
          <w:lang w:eastAsia="pl-PL"/>
        </w:rPr>
        <w:t>2021 r. poz. 1249);</w:t>
      </w:r>
    </w:p>
    <w:p w14:paraId="545DFDD7" w14:textId="77777777" w:rsidR="000662E4" w:rsidRPr="00863D31" w:rsidRDefault="000662E4">
      <w:pPr>
        <w:pStyle w:val="Akapitzlist"/>
        <w:numPr>
          <w:ilvl w:val="0"/>
          <w:numId w:val="15"/>
        </w:numPr>
        <w:ind w:left="568" w:hanging="284"/>
        <w:contextualSpacing w:val="0"/>
        <w:jc w:val="both"/>
        <w:rPr>
          <w:rFonts w:ascii="Times New Roman" w:hAnsi="Times New Roman" w:cs="Times New Roman"/>
          <w:i/>
          <w:iCs/>
          <w:sz w:val="24"/>
          <w:szCs w:val="24"/>
        </w:rPr>
      </w:pPr>
      <w:r w:rsidRPr="00863D31">
        <w:rPr>
          <w:rFonts w:ascii="Times New Roman" w:eastAsia="Times New Roman" w:hAnsi="Times New Roman" w:cs="Times New Roman"/>
          <w:i/>
          <w:iCs/>
          <w:sz w:val="24"/>
          <w:szCs w:val="24"/>
          <w:lang w:eastAsia="pl-PL"/>
        </w:rPr>
        <w:t>Ustawy z dnia 6 czerwca 1997 r. - Kodeks karny (t. j. Dz. U. z 2022 r. poz. 1138 ze zm.);</w:t>
      </w:r>
    </w:p>
    <w:p w14:paraId="34E00702" w14:textId="6A4FEDD2" w:rsidR="000662E4" w:rsidRPr="00863D31" w:rsidRDefault="000662E4">
      <w:pPr>
        <w:pStyle w:val="Akapitzlist"/>
        <w:numPr>
          <w:ilvl w:val="0"/>
          <w:numId w:val="15"/>
        </w:numPr>
        <w:ind w:left="568" w:hanging="284"/>
        <w:contextualSpacing w:val="0"/>
        <w:jc w:val="both"/>
        <w:rPr>
          <w:rFonts w:ascii="Times New Roman" w:hAnsi="Times New Roman" w:cs="Times New Roman"/>
          <w:i/>
          <w:iCs/>
          <w:sz w:val="24"/>
          <w:szCs w:val="24"/>
        </w:rPr>
      </w:pPr>
      <w:r w:rsidRPr="00863D31">
        <w:rPr>
          <w:rFonts w:ascii="Times New Roman" w:eastAsia="Times New Roman" w:hAnsi="Times New Roman" w:cs="Times New Roman"/>
          <w:i/>
          <w:iCs/>
          <w:sz w:val="24"/>
          <w:szCs w:val="24"/>
          <w:lang w:eastAsia="pl-PL"/>
        </w:rPr>
        <w:t>Konwencji o Prawach Dziecka przyjęta przez Zgromadzenie Ogólne Narodów Zjednoczonych</w:t>
      </w:r>
      <w:r w:rsidR="00863D31">
        <w:rPr>
          <w:rFonts w:ascii="Times New Roman" w:eastAsia="Times New Roman" w:hAnsi="Times New Roman" w:cs="Times New Roman"/>
          <w:i/>
          <w:iCs/>
          <w:sz w:val="24"/>
          <w:szCs w:val="24"/>
          <w:lang w:eastAsia="pl-PL"/>
        </w:rPr>
        <w:t xml:space="preserve"> </w:t>
      </w:r>
      <w:r w:rsidRPr="00863D31">
        <w:rPr>
          <w:rFonts w:ascii="Times New Roman" w:eastAsia="Times New Roman" w:hAnsi="Times New Roman" w:cs="Times New Roman"/>
          <w:i/>
          <w:iCs/>
          <w:sz w:val="24"/>
          <w:szCs w:val="24"/>
          <w:lang w:eastAsia="pl-PL"/>
        </w:rPr>
        <w:t xml:space="preserve">z dnia 20 listopada 1989 r. (t. j. </w:t>
      </w:r>
      <w:hyperlink r:id="rId9" w:anchor="/act/16794487/32297" w:history="1">
        <w:r w:rsidRPr="00863D31">
          <w:rPr>
            <w:rFonts w:ascii="Times New Roman" w:hAnsi="Times New Roman" w:cs="Times New Roman"/>
            <w:i/>
            <w:iCs/>
            <w:sz w:val="24"/>
            <w:szCs w:val="24"/>
            <w:shd w:val="clear" w:color="auto" w:fill="FFFFFF"/>
          </w:rPr>
          <w:t>Dz. U. z 1991 Nr 120 poz. 526</w:t>
        </w:r>
      </w:hyperlink>
      <w:r w:rsidRPr="00863D31">
        <w:rPr>
          <w:rFonts w:ascii="Times New Roman" w:hAnsi="Times New Roman" w:cs="Times New Roman"/>
          <w:i/>
          <w:iCs/>
          <w:sz w:val="24"/>
          <w:szCs w:val="24"/>
        </w:rPr>
        <w:t xml:space="preserve"> ze zm.);</w:t>
      </w:r>
    </w:p>
    <w:p w14:paraId="1179B2C5" w14:textId="77777777" w:rsidR="000662E4" w:rsidRPr="00863D31" w:rsidRDefault="000662E4">
      <w:pPr>
        <w:pStyle w:val="Akapitzlist"/>
        <w:numPr>
          <w:ilvl w:val="0"/>
          <w:numId w:val="15"/>
        </w:numPr>
        <w:ind w:left="568" w:hanging="284"/>
        <w:contextualSpacing w:val="0"/>
        <w:jc w:val="both"/>
        <w:rPr>
          <w:rFonts w:ascii="Times New Roman" w:hAnsi="Times New Roman" w:cs="Times New Roman"/>
          <w:i/>
          <w:iCs/>
          <w:sz w:val="24"/>
          <w:szCs w:val="24"/>
        </w:rPr>
      </w:pPr>
      <w:r w:rsidRPr="00863D31">
        <w:rPr>
          <w:rFonts w:ascii="Times New Roman" w:eastAsia="Times New Roman" w:hAnsi="Times New Roman" w:cs="Times New Roman"/>
          <w:i/>
          <w:iCs/>
          <w:sz w:val="24"/>
          <w:szCs w:val="24"/>
          <w:lang w:eastAsia="pl-PL"/>
        </w:rPr>
        <w:t>Rozporządzenia Rady Ministrów z dnia z dnia 6 września 2023 r. w sprawie procedury "Niebieskie Karty" oraz wzorów formularzy "Niebieska Karta" (Dz. U. z 2023 r. poz. 1870);</w:t>
      </w:r>
    </w:p>
    <w:p w14:paraId="04CBD748" w14:textId="77777777" w:rsidR="000662E4" w:rsidRPr="00863D31" w:rsidRDefault="000662E4" w:rsidP="000662E4">
      <w:pPr>
        <w:pStyle w:val="NormalnyWeb"/>
        <w:spacing w:before="0" w:beforeAutospacing="0" w:after="160" w:afterAutospacing="0" w:line="259" w:lineRule="auto"/>
      </w:pPr>
      <w:r w:rsidRPr="00863D31">
        <w:t>zarządzam, co następuje:</w:t>
      </w:r>
    </w:p>
    <w:p w14:paraId="1B0EA2FA" w14:textId="77777777" w:rsidR="000662E4" w:rsidRPr="00863D31" w:rsidRDefault="000662E4" w:rsidP="000662E4">
      <w:pPr>
        <w:pStyle w:val="Default"/>
        <w:spacing w:after="160" w:line="259" w:lineRule="auto"/>
        <w:rPr>
          <w:rFonts w:ascii="Times New Roman" w:hAnsi="Times New Roman" w:cs="Times New Roman"/>
          <w:color w:val="auto"/>
        </w:rPr>
      </w:pPr>
    </w:p>
    <w:p w14:paraId="1B8EFEAE" w14:textId="77777777" w:rsidR="000662E4" w:rsidRPr="00863D31" w:rsidRDefault="000662E4" w:rsidP="000662E4">
      <w:pPr>
        <w:pStyle w:val="Default"/>
        <w:spacing w:after="160" w:line="259" w:lineRule="auto"/>
        <w:jc w:val="center"/>
        <w:rPr>
          <w:rFonts w:ascii="Times New Roman" w:hAnsi="Times New Roman" w:cs="Times New Roman"/>
          <w:color w:val="auto"/>
        </w:rPr>
      </w:pPr>
      <w:r w:rsidRPr="00863D31">
        <w:rPr>
          <w:rFonts w:ascii="Times New Roman" w:hAnsi="Times New Roman" w:cs="Times New Roman"/>
          <w:b/>
          <w:color w:val="auto"/>
        </w:rPr>
        <w:t>§ 1</w:t>
      </w:r>
      <w:r w:rsidRPr="00863D31">
        <w:rPr>
          <w:rFonts w:ascii="Times New Roman" w:hAnsi="Times New Roman" w:cs="Times New Roman"/>
          <w:color w:val="auto"/>
        </w:rPr>
        <w:t>.</w:t>
      </w:r>
    </w:p>
    <w:p w14:paraId="57CD12FB" w14:textId="6081FBFC" w:rsidR="000662E4" w:rsidRPr="00863D31" w:rsidRDefault="000662E4" w:rsidP="000662E4">
      <w:pPr>
        <w:pStyle w:val="Default"/>
        <w:spacing w:after="160" w:line="259" w:lineRule="auto"/>
        <w:jc w:val="both"/>
        <w:rPr>
          <w:rFonts w:ascii="Times New Roman" w:hAnsi="Times New Roman" w:cs="Times New Roman"/>
          <w:color w:val="auto"/>
        </w:rPr>
      </w:pPr>
      <w:r w:rsidRPr="00863D31">
        <w:rPr>
          <w:rFonts w:ascii="Times New Roman" w:hAnsi="Times New Roman" w:cs="Times New Roman"/>
          <w:color w:val="auto"/>
        </w:rPr>
        <w:t xml:space="preserve">Wprowadza się </w:t>
      </w:r>
      <w:r w:rsidR="002C24C7" w:rsidRPr="00863D31">
        <w:rPr>
          <w:rFonts w:ascii="Times New Roman" w:hAnsi="Times New Roman" w:cs="Times New Roman"/>
          <w:i/>
          <w:iCs/>
          <w:color w:val="auto"/>
        </w:rPr>
        <w:t>Standardy ochrony małoletnich</w:t>
      </w:r>
      <w:r w:rsidRPr="00863D31">
        <w:rPr>
          <w:rFonts w:ascii="Times New Roman" w:hAnsi="Times New Roman" w:cs="Times New Roman"/>
          <w:i/>
          <w:iCs/>
          <w:color w:val="auto"/>
        </w:rPr>
        <w:t xml:space="preserve"> </w:t>
      </w:r>
      <w:r w:rsidR="00FA66D2" w:rsidRPr="00863D31">
        <w:rPr>
          <w:rFonts w:ascii="Times New Roman" w:hAnsi="Times New Roman" w:cs="Times New Roman"/>
          <w:i/>
          <w:iCs/>
          <w:color w:val="auto"/>
        </w:rPr>
        <w:t xml:space="preserve">w Przedszkolu </w:t>
      </w:r>
      <w:r w:rsidR="00863D31" w:rsidRPr="00863D31">
        <w:rPr>
          <w:rFonts w:ascii="Times New Roman" w:hAnsi="Times New Roman" w:cs="Times New Roman"/>
          <w:i/>
          <w:iCs/>
          <w:color w:val="auto"/>
        </w:rPr>
        <w:t xml:space="preserve">Miejskim Nr 10 im. Jasia </w:t>
      </w:r>
      <w:r w:rsidR="00863D31">
        <w:rPr>
          <w:rFonts w:ascii="Times New Roman" w:hAnsi="Times New Roman" w:cs="Times New Roman"/>
          <w:i/>
          <w:iCs/>
          <w:color w:val="auto"/>
        </w:rPr>
        <w:br/>
      </w:r>
      <w:r w:rsidR="00863D31" w:rsidRPr="00863D31">
        <w:rPr>
          <w:rFonts w:ascii="Times New Roman" w:hAnsi="Times New Roman" w:cs="Times New Roman"/>
          <w:i/>
          <w:iCs/>
          <w:color w:val="auto"/>
        </w:rPr>
        <w:t xml:space="preserve">i Małgosi w Gorzowie Wielkopolskim </w:t>
      </w:r>
      <w:r w:rsidRPr="00863D31">
        <w:rPr>
          <w:rFonts w:ascii="Times New Roman" w:hAnsi="Times New Roman" w:cs="Times New Roman"/>
          <w:color w:val="auto"/>
        </w:rPr>
        <w:t xml:space="preserve">w brzmieniu ustalonym w załączniku nr 1 do niniejszego zarządzenia. </w:t>
      </w:r>
    </w:p>
    <w:p w14:paraId="715E02BE" w14:textId="77777777" w:rsidR="000662E4" w:rsidRPr="00863D31" w:rsidRDefault="000662E4" w:rsidP="000662E4">
      <w:pPr>
        <w:pStyle w:val="Default"/>
        <w:spacing w:after="160" w:line="259" w:lineRule="auto"/>
        <w:rPr>
          <w:rFonts w:ascii="Times New Roman" w:hAnsi="Times New Roman" w:cs="Times New Roman"/>
          <w:color w:val="auto"/>
        </w:rPr>
      </w:pPr>
    </w:p>
    <w:p w14:paraId="3E9C31E1" w14:textId="77777777" w:rsidR="000662E4" w:rsidRPr="00863D31" w:rsidRDefault="000662E4" w:rsidP="000662E4">
      <w:pPr>
        <w:pStyle w:val="Default"/>
        <w:spacing w:after="160" w:line="259" w:lineRule="auto"/>
        <w:jc w:val="center"/>
        <w:rPr>
          <w:rFonts w:ascii="Times New Roman" w:hAnsi="Times New Roman" w:cs="Times New Roman"/>
          <w:color w:val="auto"/>
        </w:rPr>
      </w:pPr>
      <w:r w:rsidRPr="00863D31">
        <w:rPr>
          <w:rFonts w:ascii="Times New Roman" w:hAnsi="Times New Roman" w:cs="Times New Roman"/>
          <w:b/>
          <w:color w:val="auto"/>
        </w:rPr>
        <w:t>§ 2.</w:t>
      </w:r>
    </w:p>
    <w:p w14:paraId="09324C26" w14:textId="37A5D582" w:rsidR="000662E4" w:rsidRPr="00863D31" w:rsidRDefault="000662E4" w:rsidP="000662E4">
      <w:pPr>
        <w:pStyle w:val="Default"/>
        <w:spacing w:after="160" w:line="259" w:lineRule="auto"/>
        <w:jc w:val="both"/>
        <w:rPr>
          <w:rFonts w:ascii="Times New Roman" w:hAnsi="Times New Roman" w:cs="Times New Roman"/>
          <w:color w:val="auto"/>
        </w:rPr>
      </w:pPr>
      <w:r w:rsidRPr="00863D31">
        <w:rPr>
          <w:rFonts w:ascii="Times New Roman" w:hAnsi="Times New Roman" w:cs="Times New Roman"/>
          <w:color w:val="auto"/>
        </w:rPr>
        <w:t xml:space="preserve">Zarządzenie wchodzi w życie </w:t>
      </w:r>
      <w:r w:rsidR="00356456">
        <w:rPr>
          <w:rFonts w:ascii="Times New Roman" w:hAnsi="Times New Roman" w:cs="Times New Roman"/>
          <w:color w:val="auto"/>
        </w:rPr>
        <w:t>08</w:t>
      </w:r>
      <w:r w:rsidR="00863D31" w:rsidRPr="00863D31">
        <w:rPr>
          <w:rFonts w:ascii="Times New Roman" w:hAnsi="Times New Roman" w:cs="Times New Roman"/>
          <w:color w:val="auto"/>
        </w:rPr>
        <w:t xml:space="preserve"> lutego 2024 roku</w:t>
      </w:r>
      <w:r w:rsidR="00FA66D2" w:rsidRPr="00863D31">
        <w:rPr>
          <w:rFonts w:ascii="Times New Roman" w:hAnsi="Times New Roman" w:cs="Times New Roman"/>
          <w:color w:val="auto"/>
        </w:rPr>
        <w:t>.</w:t>
      </w:r>
    </w:p>
    <w:p w14:paraId="4BEDAFB1" w14:textId="69A00540" w:rsidR="000662E4" w:rsidRPr="00863D31" w:rsidRDefault="000662E4">
      <w:pPr>
        <w:rPr>
          <w:rFonts w:ascii="Times New Roman" w:eastAsiaTheme="minorEastAsia" w:hAnsi="Times New Roman" w:cs="Times New Roman"/>
          <w:b/>
          <w:bCs/>
          <w:color w:val="5A5A5A" w:themeColor="text1" w:themeTint="A5"/>
          <w:spacing w:val="15"/>
          <w:sz w:val="20"/>
          <w:szCs w:val="20"/>
        </w:rPr>
      </w:pPr>
    </w:p>
    <w:p w14:paraId="3016A455" w14:textId="77777777" w:rsidR="000662E4" w:rsidRPr="00863D31" w:rsidRDefault="000662E4">
      <w:pPr>
        <w:rPr>
          <w:rFonts w:ascii="Times New Roman" w:eastAsiaTheme="minorEastAsia" w:hAnsi="Times New Roman" w:cs="Times New Roman"/>
          <w:b/>
          <w:bCs/>
          <w:color w:val="5A5A5A" w:themeColor="text1" w:themeTint="A5"/>
          <w:spacing w:val="15"/>
          <w:sz w:val="20"/>
          <w:szCs w:val="20"/>
        </w:rPr>
      </w:pPr>
      <w:r w:rsidRPr="00863D31">
        <w:rPr>
          <w:rFonts w:ascii="Times New Roman" w:hAnsi="Times New Roman" w:cs="Times New Roman"/>
          <w:b/>
          <w:bCs/>
          <w:sz w:val="20"/>
          <w:szCs w:val="20"/>
        </w:rPr>
        <w:br w:type="page"/>
      </w:r>
    </w:p>
    <w:p w14:paraId="75ABA489" w14:textId="0C932FB8" w:rsidR="005A2264" w:rsidRPr="00FD281D" w:rsidRDefault="005A2264" w:rsidP="00A75324">
      <w:pPr>
        <w:pStyle w:val="Podtytu"/>
        <w:ind w:left="5387"/>
        <w:jc w:val="both"/>
        <w:rPr>
          <w:rFonts w:ascii="Times New Roman" w:hAnsi="Times New Roman" w:cs="Times New Roman"/>
          <w:sz w:val="20"/>
          <w:szCs w:val="20"/>
        </w:rPr>
      </w:pPr>
      <w:r w:rsidRPr="00FD281D">
        <w:rPr>
          <w:rFonts w:ascii="Times New Roman" w:hAnsi="Times New Roman" w:cs="Times New Roman"/>
          <w:b/>
          <w:bCs/>
          <w:sz w:val="20"/>
          <w:szCs w:val="20"/>
        </w:rPr>
        <w:lastRenderedPageBreak/>
        <w:t>Załącznik do Zarządzenia Nr</w:t>
      </w:r>
      <w:r w:rsidR="00194D5C" w:rsidRPr="00FD281D">
        <w:rPr>
          <w:rFonts w:ascii="Times New Roman" w:hAnsi="Times New Roman" w:cs="Times New Roman"/>
          <w:b/>
          <w:bCs/>
          <w:sz w:val="20"/>
          <w:szCs w:val="20"/>
        </w:rPr>
        <w:t xml:space="preserve"> 3</w:t>
      </w:r>
      <w:r w:rsidRPr="00FD281D">
        <w:rPr>
          <w:rFonts w:ascii="Times New Roman" w:hAnsi="Times New Roman" w:cs="Times New Roman"/>
          <w:b/>
          <w:bCs/>
          <w:sz w:val="20"/>
          <w:szCs w:val="20"/>
        </w:rPr>
        <w:t>/</w:t>
      </w:r>
      <w:r w:rsidR="002B3573" w:rsidRPr="00FD281D">
        <w:rPr>
          <w:rFonts w:ascii="Times New Roman" w:hAnsi="Times New Roman" w:cs="Times New Roman"/>
          <w:b/>
          <w:bCs/>
          <w:sz w:val="20"/>
          <w:szCs w:val="20"/>
        </w:rPr>
        <w:t>202</w:t>
      </w:r>
      <w:r w:rsidR="00194D5C" w:rsidRPr="00FD281D">
        <w:rPr>
          <w:rFonts w:ascii="Times New Roman" w:hAnsi="Times New Roman" w:cs="Times New Roman"/>
          <w:b/>
          <w:bCs/>
          <w:sz w:val="20"/>
          <w:szCs w:val="20"/>
        </w:rPr>
        <w:t>4</w:t>
      </w:r>
      <w:r w:rsidRPr="00FD281D">
        <w:rPr>
          <w:rFonts w:ascii="Times New Roman" w:hAnsi="Times New Roman" w:cs="Times New Roman"/>
          <w:b/>
          <w:bCs/>
          <w:sz w:val="20"/>
          <w:szCs w:val="20"/>
        </w:rPr>
        <w:t xml:space="preserve"> r.</w:t>
      </w:r>
      <w:r w:rsidRPr="00FD281D">
        <w:rPr>
          <w:rFonts w:ascii="Times New Roman" w:hAnsi="Times New Roman" w:cs="Times New Roman"/>
          <w:sz w:val="20"/>
          <w:szCs w:val="20"/>
        </w:rPr>
        <w:t xml:space="preserve"> </w:t>
      </w:r>
      <w:r w:rsidR="002C24C7" w:rsidRPr="00FD281D">
        <w:rPr>
          <w:rFonts w:ascii="Times New Roman" w:hAnsi="Times New Roman" w:cs="Times New Roman"/>
          <w:sz w:val="20"/>
          <w:szCs w:val="20"/>
        </w:rPr>
        <w:t xml:space="preserve">Dyrektora </w:t>
      </w:r>
      <w:r w:rsidR="00FA66D2" w:rsidRPr="00FD281D">
        <w:rPr>
          <w:rFonts w:ascii="Times New Roman" w:hAnsi="Times New Roman" w:cs="Times New Roman"/>
          <w:sz w:val="20"/>
          <w:szCs w:val="20"/>
        </w:rPr>
        <w:t xml:space="preserve">Przedszkola </w:t>
      </w:r>
      <w:r w:rsidR="00863D31" w:rsidRPr="00FD281D">
        <w:rPr>
          <w:rFonts w:ascii="Times New Roman" w:hAnsi="Times New Roman" w:cs="Times New Roman"/>
          <w:sz w:val="20"/>
          <w:szCs w:val="20"/>
        </w:rPr>
        <w:t xml:space="preserve">Miejskiego Nr 10 im. Jasia i Małgosi </w:t>
      </w:r>
      <w:r w:rsidR="00863D31" w:rsidRPr="00FD281D">
        <w:rPr>
          <w:rFonts w:ascii="Times New Roman" w:hAnsi="Times New Roman" w:cs="Times New Roman"/>
          <w:sz w:val="20"/>
          <w:szCs w:val="20"/>
        </w:rPr>
        <w:br/>
        <w:t>w Gorzowie Wielkopolskim</w:t>
      </w:r>
      <w:r w:rsidR="002C24C7" w:rsidRPr="00FD281D">
        <w:rPr>
          <w:rFonts w:ascii="Times New Roman" w:hAnsi="Times New Roman" w:cs="Times New Roman"/>
          <w:sz w:val="20"/>
          <w:szCs w:val="20"/>
        </w:rPr>
        <w:t xml:space="preserve"> w sprawie Standardów ochrony małoletnich obowiązujących</w:t>
      </w:r>
      <w:r w:rsidR="00863D31" w:rsidRPr="00FD281D">
        <w:rPr>
          <w:rFonts w:ascii="Times New Roman" w:hAnsi="Times New Roman" w:cs="Times New Roman"/>
          <w:sz w:val="20"/>
          <w:szCs w:val="20"/>
        </w:rPr>
        <w:t xml:space="preserve"> </w:t>
      </w:r>
      <w:r w:rsidR="002C24C7" w:rsidRPr="00FD281D">
        <w:rPr>
          <w:rFonts w:ascii="Times New Roman" w:hAnsi="Times New Roman" w:cs="Times New Roman"/>
          <w:sz w:val="20"/>
          <w:szCs w:val="20"/>
        </w:rPr>
        <w:t xml:space="preserve">w </w:t>
      </w:r>
      <w:r w:rsidR="00FA66D2" w:rsidRPr="00FD281D">
        <w:rPr>
          <w:rFonts w:ascii="Times New Roman" w:hAnsi="Times New Roman" w:cs="Times New Roman"/>
          <w:sz w:val="20"/>
          <w:szCs w:val="20"/>
        </w:rPr>
        <w:t xml:space="preserve">Przedszkolu </w:t>
      </w:r>
      <w:r w:rsidR="00863D31" w:rsidRPr="00FD281D">
        <w:rPr>
          <w:rFonts w:ascii="Times New Roman" w:hAnsi="Times New Roman" w:cs="Times New Roman"/>
          <w:sz w:val="20"/>
          <w:szCs w:val="20"/>
        </w:rPr>
        <w:t xml:space="preserve">Miejskim Nr 10 im. Jasia i Małgosi </w:t>
      </w:r>
      <w:r w:rsidR="00863D31" w:rsidRPr="00FD281D">
        <w:rPr>
          <w:rFonts w:ascii="Times New Roman" w:hAnsi="Times New Roman" w:cs="Times New Roman"/>
          <w:sz w:val="20"/>
          <w:szCs w:val="20"/>
        </w:rPr>
        <w:br/>
        <w:t>w Gorzowie Wielkopolskim</w:t>
      </w:r>
    </w:p>
    <w:p w14:paraId="31E6909E" w14:textId="77777777" w:rsidR="005A2264" w:rsidRPr="00863D31" w:rsidRDefault="005A2264" w:rsidP="005A2264">
      <w:pPr>
        <w:rPr>
          <w:rFonts w:ascii="Times New Roman" w:hAnsi="Times New Roman" w:cs="Times New Roman"/>
        </w:rPr>
      </w:pPr>
    </w:p>
    <w:p w14:paraId="55477D40" w14:textId="77777777" w:rsidR="00CF6C60" w:rsidRPr="00863D31" w:rsidRDefault="00CF6C60" w:rsidP="005A2264">
      <w:pPr>
        <w:rPr>
          <w:rFonts w:ascii="Times New Roman" w:hAnsi="Times New Roman" w:cs="Times New Roman"/>
        </w:rPr>
      </w:pPr>
    </w:p>
    <w:p w14:paraId="47CEC5DD" w14:textId="77777777" w:rsidR="00CF6C60" w:rsidRPr="00863D31" w:rsidRDefault="00CF6C60" w:rsidP="005A2264">
      <w:pPr>
        <w:rPr>
          <w:rFonts w:ascii="Times New Roman" w:hAnsi="Times New Roman" w:cs="Times New Roman"/>
        </w:rPr>
      </w:pPr>
    </w:p>
    <w:p w14:paraId="4FA8E059" w14:textId="77777777" w:rsidR="005A2264" w:rsidRPr="00863D31" w:rsidRDefault="005A2264" w:rsidP="005A2264">
      <w:pPr>
        <w:rPr>
          <w:rFonts w:ascii="Times New Roman" w:hAnsi="Times New Roman" w:cs="Times New Roman"/>
        </w:rPr>
      </w:pPr>
    </w:p>
    <w:p w14:paraId="1A0769A7" w14:textId="77777777" w:rsidR="00BE1970" w:rsidRPr="00863D31" w:rsidRDefault="00BE1970" w:rsidP="005A2264">
      <w:pPr>
        <w:rPr>
          <w:rFonts w:ascii="Times New Roman" w:hAnsi="Times New Roman" w:cs="Times New Roman"/>
        </w:rPr>
      </w:pPr>
    </w:p>
    <w:p w14:paraId="53DE3BE7" w14:textId="77777777" w:rsidR="00BE1970" w:rsidRPr="00863D31" w:rsidRDefault="00BE1970" w:rsidP="005A2264">
      <w:pPr>
        <w:rPr>
          <w:rFonts w:ascii="Times New Roman" w:hAnsi="Times New Roman" w:cs="Times New Roman"/>
        </w:rPr>
      </w:pPr>
    </w:p>
    <w:p w14:paraId="2F84AEAB" w14:textId="77777777" w:rsidR="00863D31" w:rsidRPr="00863D31" w:rsidRDefault="002C24C7" w:rsidP="00863D31">
      <w:pPr>
        <w:pStyle w:val="Tytu"/>
        <w:jc w:val="center"/>
        <w:rPr>
          <w:rStyle w:val="Tytuksiki"/>
          <w:rFonts w:ascii="Times New Roman" w:hAnsi="Times New Roman" w:cs="Times New Roman"/>
          <w:b w:val="0"/>
          <w:bCs w:val="0"/>
          <w:i w:val="0"/>
          <w:iCs w:val="0"/>
          <w:spacing w:val="-10"/>
        </w:rPr>
      </w:pPr>
      <w:r w:rsidRPr="00863D31">
        <w:rPr>
          <w:rStyle w:val="Tytuksiki"/>
          <w:rFonts w:ascii="Times New Roman" w:hAnsi="Times New Roman" w:cs="Times New Roman"/>
          <w:b w:val="0"/>
          <w:bCs w:val="0"/>
          <w:i w:val="0"/>
          <w:iCs w:val="0"/>
          <w:spacing w:val="-10"/>
          <w:sz w:val="48"/>
          <w:szCs w:val="48"/>
        </w:rPr>
        <w:t>STANDARDY OCHRONY MAŁOLETNICH</w:t>
      </w:r>
      <w:r w:rsidR="00BE1970" w:rsidRPr="00863D31">
        <w:rPr>
          <w:rStyle w:val="Tytuksiki"/>
          <w:rFonts w:ascii="Times New Roman" w:hAnsi="Times New Roman" w:cs="Times New Roman"/>
          <w:b w:val="0"/>
          <w:bCs w:val="0"/>
          <w:i w:val="0"/>
          <w:iCs w:val="0"/>
          <w:spacing w:val="-10"/>
        </w:rPr>
        <w:t xml:space="preserve"> </w:t>
      </w:r>
      <w:r w:rsidR="00BE1970" w:rsidRPr="00863D31">
        <w:rPr>
          <w:rStyle w:val="Tytuksiki"/>
          <w:rFonts w:ascii="Times New Roman" w:hAnsi="Times New Roman" w:cs="Times New Roman"/>
          <w:b w:val="0"/>
          <w:bCs w:val="0"/>
          <w:i w:val="0"/>
          <w:iCs w:val="0"/>
          <w:spacing w:val="-10"/>
        </w:rPr>
        <w:br/>
      </w:r>
    </w:p>
    <w:p w14:paraId="7E2464C6" w14:textId="3741A951" w:rsidR="00863D31" w:rsidRPr="00863D31" w:rsidRDefault="00863D31" w:rsidP="00863D31">
      <w:pPr>
        <w:pStyle w:val="Tytu"/>
        <w:jc w:val="center"/>
        <w:rPr>
          <w:rStyle w:val="Tytuksiki"/>
          <w:rFonts w:ascii="Times New Roman" w:hAnsi="Times New Roman" w:cs="Times New Roman"/>
          <w:b w:val="0"/>
          <w:bCs w:val="0"/>
          <w:i w:val="0"/>
          <w:iCs w:val="0"/>
          <w:spacing w:val="-10"/>
        </w:rPr>
      </w:pPr>
      <w:r>
        <w:rPr>
          <w:rStyle w:val="Tytuksiki"/>
          <w:rFonts w:ascii="Times New Roman" w:hAnsi="Times New Roman" w:cs="Times New Roman"/>
          <w:b w:val="0"/>
          <w:bCs w:val="0"/>
          <w:i w:val="0"/>
          <w:iCs w:val="0"/>
          <w:spacing w:val="-10"/>
        </w:rPr>
        <w:t xml:space="preserve">Wewnętrzne procedury regulujące ochronę dzieci przed krzywdzeniem </w:t>
      </w:r>
      <w:r>
        <w:rPr>
          <w:rStyle w:val="Tytuksiki"/>
          <w:rFonts w:ascii="Times New Roman" w:hAnsi="Times New Roman" w:cs="Times New Roman"/>
          <w:b w:val="0"/>
          <w:bCs w:val="0"/>
          <w:i w:val="0"/>
          <w:iCs w:val="0"/>
          <w:spacing w:val="-10"/>
        </w:rPr>
        <w:br/>
      </w:r>
      <w:r w:rsidRPr="00863D31">
        <w:rPr>
          <w:rStyle w:val="Tytuksiki"/>
          <w:rFonts w:ascii="Times New Roman" w:hAnsi="Times New Roman" w:cs="Times New Roman"/>
          <w:b w:val="0"/>
          <w:bCs w:val="0"/>
          <w:i w:val="0"/>
          <w:iCs w:val="0"/>
          <w:spacing w:val="-10"/>
        </w:rPr>
        <w:t>w</w:t>
      </w:r>
      <w:r w:rsidR="00BE1970" w:rsidRPr="00863D31">
        <w:rPr>
          <w:rStyle w:val="Tytuksiki"/>
          <w:rFonts w:ascii="Times New Roman" w:hAnsi="Times New Roman" w:cs="Times New Roman"/>
          <w:b w:val="0"/>
          <w:bCs w:val="0"/>
          <w:i w:val="0"/>
          <w:iCs w:val="0"/>
          <w:spacing w:val="-10"/>
        </w:rPr>
        <w:t xml:space="preserve"> </w:t>
      </w:r>
      <w:r w:rsidRPr="00863D31">
        <w:rPr>
          <w:rStyle w:val="Tytuksiki"/>
          <w:rFonts w:ascii="Times New Roman" w:hAnsi="Times New Roman" w:cs="Times New Roman"/>
          <w:b w:val="0"/>
          <w:bCs w:val="0"/>
          <w:i w:val="0"/>
          <w:iCs w:val="0"/>
          <w:spacing w:val="-10"/>
        </w:rPr>
        <w:t xml:space="preserve">Przedszkolu Miejskim Nr 10 </w:t>
      </w:r>
      <w:r w:rsidRPr="00863D31">
        <w:rPr>
          <w:rStyle w:val="Tytuksiki"/>
          <w:rFonts w:ascii="Times New Roman" w:hAnsi="Times New Roman" w:cs="Times New Roman"/>
          <w:b w:val="0"/>
          <w:bCs w:val="0"/>
          <w:i w:val="0"/>
          <w:iCs w:val="0"/>
          <w:spacing w:val="-10"/>
        </w:rPr>
        <w:br/>
        <w:t>im. Jasia i Małgosi</w:t>
      </w:r>
    </w:p>
    <w:p w14:paraId="691141A9" w14:textId="2BBC9ECA" w:rsidR="00A61E77" w:rsidRPr="00863D31" w:rsidRDefault="00863D31" w:rsidP="00863D31">
      <w:pPr>
        <w:pStyle w:val="Tytu"/>
        <w:jc w:val="center"/>
        <w:rPr>
          <w:rStyle w:val="Tytuksiki"/>
          <w:rFonts w:ascii="Times New Roman" w:hAnsi="Times New Roman" w:cs="Times New Roman"/>
          <w:b w:val="0"/>
          <w:bCs w:val="0"/>
          <w:i w:val="0"/>
          <w:iCs w:val="0"/>
          <w:spacing w:val="-10"/>
        </w:rPr>
      </w:pPr>
      <w:r w:rsidRPr="00863D31">
        <w:rPr>
          <w:rStyle w:val="Tytuksiki"/>
          <w:rFonts w:ascii="Times New Roman" w:hAnsi="Times New Roman" w:cs="Times New Roman"/>
          <w:b w:val="0"/>
          <w:bCs w:val="0"/>
          <w:i w:val="0"/>
          <w:iCs w:val="0"/>
          <w:spacing w:val="-10"/>
        </w:rPr>
        <w:t>w Gorzowie Wielkopolskim</w:t>
      </w:r>
    </w:p>
    <w:p w14:paraId="2F9D337C" w14:textId="77777777" w:rsidR="00E64497" w:rsidRPr="00863D31" w:rsidRDefault="00E64497" w:rsidP="00E64497">
      <w:pPr>
        <w:rPr>
          <w:rFonts w:ascii="Times New Roman" w:hAnsi="Times New Roman" w:cs="Times New Roman"/>
        </w:rPr>
      </w:pPr>
    </w:p>
    <w:p w14:paraId="6A2DB8FF" w14:textId="77777777" w:rsidR="00C53EE8" w:rsidRPr="00863D31" w:rsidRDefault="00C53EE8" w:rsidP="0070650E">
      <w:pPr>
        <w:rPr>
          <w:rFonts w:ascii="Times New Roman" w:hAnsi="Times New Roman" w:cs="Times New Roman"/>
        </w:rPr>
      </w:pPr>
    </w:p>
    <w:p w14:paraId="494299AE" w14:textId="17C25156" w:rsidR="00CF6C60" w:rsidRPr="00863D31" w:rsidRDefault="00CF6C60">
      <w:pPr>
        <w:rPr>
          <w:rFonts w:ascii="Times New Roman" w:hAnsi="Times New Roman" w:cs="Times New Roman"/>
          <w:b/>
          <w:bCs/>
        </w:rPr>
      </w:pPr>
    </w:p>
    <w:sdt>
      <w:sdtPr>
        <w:rPr>
          <w:rFonts w:ascii="Times New Roman" w:eastAsiaTheme="minorHAnsi" w:hAnsi="Times New Roman" w:cs="Times New Roman"/>
          <w:noProof/>
          <w:color w:val="auto"/>
          <w:sz w:val="22"/>
          <w:szCs w:val="22"/>
          <w:lang w:eastAsia="en-US"/>
        </w:rPr>
        <w:id w:val="-180895897"/>
        <w:docPartObj>
          <w:docPartGallery w:val="Table of Contents"/>
          <w:docPartUnique/>
        </w:docPartObj>
      </w:sdtPr>
      <w:sdtEndPr/>
      <w:sdtContent>
        <w:p w14:paraId="4CE29255" w14:textId="77777777" w:rsidR="00CF6C60" w:rsidRPr="00863D31" w:rsidRDefault="00CF6C60">
          <w:pPr>
            <w:pStyle w:val="Nagwekspisutreci"/>
            <w:rPr>
              <w:rFonts w:ascii="Times New Roman" w:hAnsi="Times New Roman" w:cs="Times New Roman"/>
            </w:rPr>
          </w:pPr>
        </w:p>
        <w:p w14:paraId="537A4C97" w14:textId="77777777" w:rsidR="00CF6C60" w:rsidRPr="00863D31" w:rsidRDefault="00CF6C60">
          <w:pPr>
            <w:rPr>
              <w:rFonts w:ascii="Times New Roman" w:eastAsiaTheme="majorEastAsia" w:hAnsi="Times New Roman" w:cs="Times New Roman"/>
              <w:color w:val="2F5496" w:themeColor="accent1" w:themeShade="BF"/>
              <w:kern w:val="0"/>
              <w:sz w:val="32"/>
              <w:szCs w:val="32"/>
              <w:lang w:eastAsia="pl-PL"/>
              <w14:ligatures w14:val="none"/>
            </w:rPr>
          </w:pPr>
          <w:r w:rsidRPr="00863D31">
            <w:rPr>
              <w:rFonts w:ascii="Times New Roman" w:hAnsi="Times New Roman" w:cs="Times New Roman"/>
            </w:rPr>
            <w:br w:type="page"/>
          </w:r>
        </w:p>
        <w:p w14:paraId="5ED364B0" w14:textId="2B14AE95" w:rsidR="00BE1970" w:rsidRPr="00863D31" w:rsidRDefault="00BE1970">
          <w:pPr>
            <w:pStyle w:val="Nagwekspisutreci"/>
            <w:rPr>
              <w:rFonts w:ascii="Times New Roman" w:hAnsi="Times New Roman" w:cs="Times New Roman"/>
            </w:rPr>
          </w:pPr>
          <w:r w:rsidRPr="00863D31">
            <w:rPr>
              <w:rFonts w:ascii="Times New Roman" w:hAnsi="Times New Roman" w:cs="Times New Roman"/>
            </w:rPr>
            <w:lastRenderedPageBreak/>
            <w:t>Spis treści:</w:t>
          </w:r>
        </w:p>
        <w:p w14:paraId="7C5840BA" w14:textId="77777777" w:rsidR="00BE1970" w:rsidRPr="00950974" w:rsidRDefault="00BE1970" w:rsidP="00950974">
          <w:pPr>
            <w:jc w:val="both"/>
            <w:rPr>
              <w:rFonts w:ascii="Times New Roman" w:hAnsi="Times New Roman" w:cs="Times New Roman"/>
              <w:sz w:val="23"/>
              <w:szCs w:val="23"/>
              <w:lang w:eastAsia="pl-PL"/>
            </w:rPr>
          </w:pPr>
        </w:p>
        <w:p w14:paraId="29A82B0F" w14:textId="1415C74C" w:rsidR="00950974" w:rsidRPr="00950974" w:rsidRDefault="00BE1970" w:rsidP="00950974">
          <w:pPr>
            <w:pStyle w:val="Spistreci1"/>
            <w:jc w:val="both"/>
            <w:rPr>
              <w:rFonts w:ascii="Times New Roman" w:eastAsiaTheme="minorEastAsia" w:hAnsi="Times New Roman" w:cs="Times New Roman"/>
              <w:kern w:val="2"/>
              <w:sz w:val="23"/>
              <w:szCs w:val="23"/>
              <w:lang w:eastAsia="pl-PL"/>
              <w14:ligatures w14:val="standardContextual"/>
            </w:rPr>
          </w:pPr>
          <w:r w:rsidRPr="00950974">
            <w:rPr>
              <w:rFonts w:ascii="Times New Roman" w:hAnsi="Times New Roman" w:cs="Times New Roman"/>
              <w:b/>
              <w:bCs/>
              <w:sz w:val="23"/>
              <w:szCs w:val="23"/>
            </w:rPr>
            <w:fldChar w:fldCharType="begin"/>
          </w:r>
          <w:r w:rsidRPr="00950974">
            <w:rPr>
              <w:rFonts w:ascii="Times New Roman" w:hAnsi="Times New Roman" w:cs="Times New Roman"/>
              <w:b/>
              <w:bCs/>
              <w:sz w:val="23"/>
              <w:szCs w:val="23"/>
            </w:rPr>
            <w:instrText xml:space="preserve"> TOC \o "1-3" \h \z \u </w:instrText>
          </w:r>
          <w:r w:rsidRPr="00950974">
            <w:rPr>
              <w:rFonts w:ascii="Times New Roman" w:hAnsi="Times New Roman" w:cs="Times New Roman"/>
              <w:b/>
              <w:bCs/>
              <w:sz w:val="23"/>
              <w:szCs w:val="23"/>
            </w:rPr>
            <w:fldChar w:fldCharType="separate"/>
          </w:r>
          <w:hyperlink w:anchor="_Toc155788856" w:history="1">
            <w:r w:rsidR="00950974" w:rsidRPr="00950974">
              <w:rPr>
                <w:rStyle w:val="Hipercze"/>
                <w:rFonts w:ascii="Times New Roman" w:hAnsi="Times New Roman" w:cs="Times New Roman"/>
                <w:b/>
                <w:bCs/>
                <w:color w:val="auto"/>
                <w:sz w:val="23"/>
                <w:szCs w:val="23"/>
              </w:rPr>
              <w:t>Preambuła</w:t>
            </w:r>
            <w:r w:rsidR="00950974" w:rsidRPr="00950974">
              <w:rPr>
                <w:rFonts w:ascii="Times New Roman" w:hAnsi="Times New Roman" w:cs="Times New Roman"/>
                <w:webHidden/>
                <w:sz w:val="23"/>
                <w:szCs w:val="23"/>
              </w:rPr>
              <w:tab/>
            </w:r>
            <w:r w:rsidR="00950974" w:rsidRPr="00950974">
              <w:rPr>
                <w:rFonts w:ascii="Times New Roman" w:hAnsi="Times New Roman" w:cs="Times New Roman"/>
                <w:webHidden/>
                <w:sz w:val="23"/>
                <w:szCs w:val="23"/>
              </w:rPr>
              <w:fldChar w:fldCharType="begin"/>
            </w:r>
            <w:r w:rsidR="00950974" w:rsidRPr="00950974">
              <w:rPr>
                <w:rFonts w:ascii="Times New Roman" w:hAnsi="Times New Roman" w:cs="Times New Roman"/>
                <w:webHidden/>
                <w:sz w:val="23"/>
                <w:szCs w:val="23"/>
              </w:rPr>
              <w:instrText xml:space="preserve"> PAGEREF _Toc155788856 \h </w:instrText>
            </w:r>
            <w:r w:rsidR="00950974" w:rsidRPr="00950974">
              <w:rPr>
                <w:rFonts w:ascii="Times New Roman" w:hAnsi="Times New Roman" w:cs="Times New Roman"/>
                <w:webHidden/>
                <w:sz w:val="23"/>
                <w:szCs w:val="23"/>
              </w:rPr>
            </w:r>
            <w:r w:rsidR="00950974" w:rsidRPr="00950974">
              <w:rPr>
                <w:rFonts w:ascii="Times New Roman" w:hAnsi="Times New Roman" w:cs="Times New Roman"/>
                <w:webHidden/>
                <w:sz w:val="23"/>
                <w:szCs w:val="23"/>
              </w:rPr>
              <w:fldChar w:fldCharType="separate"/>
            </w:r>
            <w:r w:rsidR="009A2E4D">
              <w:rPr>
                <w:rFonts w:ascii="Times New Roman" w:hAnsi="Times New Roman" w:cs="Times New Roman"/>
                <w:webHidden/>
                <w:sz w:val="23"/>
                <w:szCs w:val="23"/>
              </w:rPr>
              <w:t>6</w:t>
            </w:r>
            <w:r w:rsidR="00950974" w:rsidRPr="00950974">
              <w:rPr>
                <w:rFonts w:ascii="Times New Roman" w:hAnsi="Times New Roman" w:cs="Times New Roman"/>
                <w:webHidden/>
                <w:sz w:val="23"/>
                <w:szCs w:val="23"/>
              </w:rPr>
              <w:fldChar w:fldCharType="end"/>
            </w:r>
          </w:hyperlink>
        </w:p>
        <w:p w14:paraId="33889872" w14:textId="4DD8AAD5" w:rsidR="00950974" w:rsidRPr="00950974" w:rsidRDefault="006702AA" w:rsidP="00950974">
          <w:pPr>
            <w:pStyle w:val="Spistreci1"/>
            <w:jc w:val="both"/>
            <w:rPr>
              <w:rFonts w:ascii="Times New Roman" w:eastAsiaTheme="minorEastAsia" w:hAnsi="Times New Roman" w:cs="Times New Roman"/>
              <w:kern w:val="2"/>
              <w:sz w:val="23"/>
              <w:szCs w:val="23"/>
              <w:lang w:eastAsia="pl-PL"/>
              <w14:ligatures w14:val="standardContextual"/>
            </w:rPr>
          </w:pPr>
          <w:hyperlink w:anchor="_Toc155788857" w:history="1">
            <w:r w:rsidR="00950974" w:rsidRPr="00950974">
              <w:rPr>
                <w:rStyle w:val="Hipercze"/>
                <w:rFonts w:ascii="Times New Roman" w:hAnsi="Times New Roman" w:cs="Times New Roman"/>
                <w:b/>
                <w:bCs/>
                <w:color w:val="auto"/>
                <w:sz w:val="23"/>
                <w:szCs w:val="23"/>
              </w:rPr>
              <w:t>Rozdział I</w:t>
            </w:r>
            <w:r w:rsidR="00950974" w:rsidRPr="00950974">
              <w:rPr>
                <w:rFonts w:ascii="Times New Roman" w:hAnsi="Times New Roman" w:cs="Times New Roman"/>
                <w:webHidden/>
                <w:sz w:val="23"/>
                <w:szCs w:val="23"/>
              </w:rPr>
              <w:tab/>
            </w:r>
            <w:r w:rsidR="00950974" w:rsidRPr="00950974">
              <w:rPr>
                <w:rFonts w:ascii="Times New Roman" w:hAnsi="Times New Roman" w:cs="Times New Roman"/>
                <w:webHidden/>
                <w:sz w:val="23"/>
                <w:szCs w:val="23"/>
              </w:rPr>
              <w:fldChar w:fldCharType="begin"/>
            </w:r>
            <w:r w:rsidR="00950974" w:rsidRPr="00950974">
              <w:rPr>
                <w:rFonts w:ascii="Times New Roman" w:hAnsi="Times New Roman" w:cs="Times New Roman"/>
                <w:webHidden/>
                <w:sz w:val="23"/>
                <w:szCs w:val="23"/>
              </w:rPr>
              <w:instrText xml:space="preserve"> PAGEREF _Toc155788857 \h </w:instrText>
            </w:r>
            <w:r w:rsidR="00950974" w:rsidRPr="00950974">
              <w:rPr>
                <w:rFonts w:ascii="Times New Roman" w:hAnsi="Times New Roman" w:cs="Times New Roman"/>
                <w:webHidden/>
                <w:sz w:val="23"/>
                <w:szCs w:val="23"/>
              </w:rPr>
            </w:r>
            <w:r w:rsidR="00950974" w:rsidRPr="00950974">
              <w:rPr>
                <w:rFonts w:ascii="Times New Roman" w:hAnsi="Times New Roman" w:cs="Times New Roman"/>
                <w:webHidden/>
                <w:sz w:val="23"/>
                <w:szCs w:val="23"/>
              </w:rPr>
              <w:fldChar w:fldCharType="separate"/>
            </w:r>
            <w:r w:rsidR="009A2E4D">
              <w:rPr>
                <w:rFonts w:ascii="Times New Roman" w:hAnsi="Times New Roman" w:cs="Times New Roman"/>
                <w:webHidden/>
                <w:sz w:val="23"/>
                <w:szCs w:val="23"/>
              </w:rPr>
              <w:t>6</w:t>
            </w:r>
            <w:r w:rsidR="00950974" w:rsidRPr="00950974">
              <w:rPr>
                <w:rFonts w:ascii="Times New Roman" w:hAnsi="Times New Roman" w:cs="Times New Roman"/>
                <w:webHidden/>
                <w:sz w:val="23"/>
                <w:szCs w:val="23"/>
              </w:rPr>
              <w:fldChar w:fldCharType="end"/>
            </w:r>
          </w:hyperlink>
        </w:p>
        <w:p w14:paraId="1A4D1785" w14:textId="090B4E78" w:rsidR="00950974" w:rsidRPr="00950974" w:rsidRDefault="006702AA" w:rsidP="00950974">
          <w:pPr>
            <w:pStyle w:val="Spistreci1"/>
            <w:jc w:val="both"/>
            <w:rPr>
              <w:rFonts w:ascii="Times New Roman" w:eastAsiaTheme="minorEastAsia" w:hAnsi="Times New Roman" w:cs="Times New Roman"/>
              <w:kern w:val="2"/>
              <w:sz w:val="23"/>
              <w:szCs w:val="23"/>
              <w:lang w:eastAsia="pl-PL"/>
              <w14:ligatures w14:val="standardContextual"/>
            </w:rPr>
          </w:pPr>
          <w:hyperlink w:anchor="_Toc155788858" w:history="1">
            <w:r w:rsidR="00950974" w:rsidRPr="00950974">
              <w:rPr>
                <w:rStyle w:val="Hipercze"/>
                <w:rFonts w:ascii="Times New Roman" w:hAnsi="Times New Roman" w:cs="Times New Roman"/>
                <w:color w:val="auto"/>
                <w:sz w:val="23"/>
                <w:szCs w:val="23"/>
              </w:rPr>
              <w:t>Objaśnienie</w:t>
            </w:r>
            <w:r w:rsidR="00950974" w:rsidRPr="00950974">
              <w:rPr>
                <w:rStyle w:val="Hipercze"/>
                <w:rFonts w:ascii="Times New Roman" w:hAnsi="Times New Roman" w:cs="Times New Roman"/>
                <w:b/>
                <w:bCs/>
                <w:color w:val="auto"/>
                <w:sz w:val="23"/>
                <w:szCs w:val="23"/>
              </w:rPr>
              <w:t xml:space="preserve"> </w:t>
            </w:r>
            <w:r w:rsidR="00950974" w:rsidRPr="00950974">
              <w:rPr>
                <w:rStyle w:val="Hipercze"/>
                <w:rFonts w:ascii="Times New Roman" w:hAnsi="Times New Roman" w:cs="Times New Roman"/>
                <w:color w:val="auto"/>
                <w:sz w:val="23"/>
                <w:szCs w:val="23"/>
              </w:rPr>
              <w:t>terminów</w:t>
            </w:r>
            <w:r w:rsidR="00950974" w:rsidRPr="00950974">
              <w:rPr>
                <w:rFonts w:ascii="Times New Roman" w:hAnsi="Times New Roman" w:cs="Times New Roman"/>
                <w:webHidden/>
                <w:sz w:val="23"/>
                <w:szCs w:val="23"/>
              </w:rPr>
              <w:tab/>
            </w:r>
            <w:r w:rsidR="00950974" w:rsidRPr="00950974">
              <w:rPr>
                <w:rFonts w:ascii="Times New Roman" w:hAnsi="Times New Roman" w:cs="Times New Roman"/>
                <w:webHidden/>
                <w:sz w:val="23"/>
                <w:szCs w:val="23"/>
              </w:rPr>
              <w:fldChar w:fldCharType="begin"/>
            </w:r>
            <w:r w:rsidR="00950974" w:rsidRPr="00950974">
              <w:rPr>
                <w:rFonts w:ascii="Times New Roman" w:hAnsi="Times New Roman" w:cs="Times New Roman"/>
                <w:webHidden/>
                <w:sz w:val="23"/>
                <w:szCs w:val="23"/>
              </w:rPr>
              <w:instrText xml:space="preserve"> PAGEREF _Toc155788858 \h </w:instrText>
            </w:r>
            <w:r w:rsidR="00950974" w:rsidRPr="00950974">
              <w:rPr>
                <w:rFonts w:ascii="Times New Roman" w:hAnsi="Times New Roman" w:cs="Times New Roman"/>
                <w:webHidden/>
                <w:sz w:val="23"/>
                <w:szCs w:val="23"/>
              </w:rPr>
            </w:r>
            <w:r w:rsidR="00950974" w:rsidRPr="00950974">
              <w:rPr>
                <w:rFonts w:ascii="Times New Roman" w:hAnsi="Times New Roman" w:cs="Times New Roman"/>
                <w:webHidden/>
                <w:sz w:val="23"/>
                <w:szCs w:val="23"/>
              </w:rPr>
              <w:fldChar w:fldCharType="separate"/>
            </w:r>
            <w:r w:rsidR="009A2E4D">
              <w:rPr>
                <w:rFonts w:ascii="Times New Roman" w:hAnsi="Times New Roman" w:cs="Times New Roman"/>
                <w:webHidden/>
                <w:sz w:val="23"/>
                <w:szCs w:val="23"/>
              </w:rPr>
              <w:t>6</w:t>
            </w:r>
            <w:r w:rsidR="00950974" w:rsidRPr="00950974">
              <w:rPr>
                <w:rFonts w:ascii="Times New Roman" w:hAnsi="Times New Roman" w:cs="Times New Roman"/>
                <w:webHidden/>
                <w:sz w:val="23"/>
                <w:szCs w:val="23"/>
              </w:rPr>
              <w:fldChar w:fldCharType="end"/>
            </w:r>
          </w:hyperlink>
        </w:p>
        <w:p w14:paraId="1A8C1572" w14:textId="28910A9C" w:rsidR="00950974" w:rsidRPr="00950974" w:rsidRDefault="006702AA" w:rsidP="00950974">
          <w:pPr>
            <w:pStyle w:val="Spistreci1"/>
            <w:jc w:val="both"/>
            <w:rPr>
              <w:rFonts w:ascii="Times New Roman" w:eastAsiaTheme="minorEastAsia" w:hAnsi="Times New Roman" w:cs="Times New Roman"/>
              <w:kern w:val="2"/>
              <w:sz w:val="23"/>
              <w:szCs w:val="23"/>
              <w:lang w:eastAsia="pl-PL"/>
              <w14:ligatures w14:val="standardContextual"/>
            </w:rPr>
          </w:pPr>
          <w:hyperlink w:anchor="_Toc155788859" w:history="1">
            <w:r w:rsidR="00950974" w:rsidRPr="00950974">
              <w:rPr>
                <w:rStyle w:val="Hipercze"/>
                <w:rFonts w:ascii="Times New Roman" w:hAnsi="Times New Roman" w:cs="Times New Roman"/>
                <w:b/>
                <w:bCs/>
                <w:color w:val="auto"/>
                <w:sz w:val="23"/>
                <w:szCs w:val="23"/>
              </w:rPr>
              <w:t>Rozdział II</w:t>
            </w:r>
            <w:r w:rsidR="00950974" w:rsidRPr="00950974">
              <w:rPr>
                <w:rFonts w:ascii="Times New Roman" w:hAnsi="Times New Roman" w:cs="Times New Roman"/>
                <w:webHidden/>
                <w:sz w:val="23"/>
                <w:szCs w:val="23"/>
              </w:rPr>
              <w:tab/>
            </w:r>
            <w:r w:rsidR="00950974" w:rsidRPr="00950974">
              <w:rPr>
                <w:rFonts w:ascii="Times New Roman" w:hAnsi="Times New Roman" w:cs="Times New Roman"/>
                <w:webHidden/>
                <w:sz w:val="23"/>
                <w:szCs w:val="23"/>
              </w:rPr>
              <w:fldChar w:fldCharType="begin"/>
            </w:r>
            <w:r w:rsidR="00950974" w:rsidRPr="00950974">
              <w:rPr>
                <w:rFonts w:ascii="Times New Roman" w:hAnsi="Times New Roman" w:cs="Times New Roman"/>
                <w:webHidden/>
                <w:sz w:val="23"/>
                <w:szCs w:val="23"/>
              </w:rPr>
              <w:instrText xml:space="preserve"> PAGEREF _Toc155788859 \h </w:instrText>
            </w:r>
            <w:r w:rsidR="00950974" w:rsidRPr="00950974">
              <w:rPr>
                <w:rFonts w:ascii="Times New Roman" w:hAnsi="Times New Roman" w:cs="Times New Roman"/>
                <w:webHidden/>
                <w:sz w:val="23"/>
                <w:szCs w:val="23"/>
              </w:rPr>
            </w:r>
            <w:r w:rsidR="00950974" w:rsidRPr="00950974">
              <w:rPr>
                <w:rFonts w:ascii="Times New Roman" w:hAnsi="Times New Roman" w:cs="Times New Roman"/>
                <w:webHidden/>
                <w:sz w:val="23"/>
                <w:szCs w:val="23"/>
              </w:rPr>
              <w:fldChar w:fldCharType="separate"/>
            </w:r>
            <w:r w:rsidR="009A2E4D">
              <w:rPr>
                <w:rFonts w:ascii="Times New Roman" w:hAnsi="Times New Roman" w:cs="Times New Roman"/>
                <w:webHidden/>
                <w:sz w:val="23"/>
                <w:szCs w:val="23"/>
              </w:rPr>
              <w:t>8</w:t>
            </w:r>
            <w:r w:rsidR="00950974" w:rsidRPr="00950974">
              <w:rPr>
                <w:rFonts w:ascii="Times New Roman" w:hAnsi="Times New Roman" w:cs="Times New Roman"/>
                <w:webHidden/>
                <w:sz w:val="23"/>
                <w:szCs w:val="23"/>
              </w:rPr>
              <w:fldChar w:fldCharType="end"/>
            </w:r>
          </w:hyperlink>
        </w:p>
        <w:p w14:paraId="0B1F7EE0" w14:textId="37711594" w:rsidR="00950974" w:rsidRPr="00950974" w:rsidRDefault="006702AA" w:rsidP="00950974">
          <w:pPr>
            <w:pStyle w:val="Spistreci1"/>
            <w:jc w:val="both"/>
            <w:rPr>
              <w:rFonts w:ascii="Times New Roman" w:eastAsiaTheme="minorEastAsia" w:hAnsi="Times New Roman" w:cs="Times New Roman"/>
              <w:kern w:val="2"/>
              <w:sz w:val="23"/>
              <w:szCs w:val="23"/>
              <w:lang w:eastAsia="pl-PL"/>
              <w14:ligatures w14:val="standardContextual"/>
            </w:rPr>
          </w:pPr>
          <w:hyperlink w:anchor="_Toc155788860" w:history="1">
            <w:r w:rsidR="00950974" w:rsidRPr="00950974">
              <w:rPr>
                <w:rStyle w:val="Hipercze"/>
                <w:rFonts w:ascii="Times New Roman" w:hAnsi="Times New Roman" w:cs="Times New Roman"/>
                <w:color w:val="auto"/>
                <w:sz w:val="23"/>
                <w:szCs w:val="23"/>
              </w:rPr>
              <w:t>Rekrutacja</w:t>
            </w:r>
            <w:r w:rsidR="00950974" w:rsidRPr="00950974">
              <w:rPr>
                <w:rStyle w:val="Hipercze"/>
                <w:rFonts w:ascii="Times New Roman" w:hAnsi="Times New Roman" w:cs="Times New Roman"/>
                <w:b/>
                <w:bCs/>
                <w:color w:val="auto"/>
                <w:sz w:val="23"/>
                <w:szCs w:val="23"/>
              </w:rPr>
              <w:t xml:space="preserve"> </w:t>
            </w:r>
            <w:r w:rsidR="00950974" w:rsidRPr="00950974">
              <w:rPr>
                <w:rStyle w:val="Hipercze"/>
                <w:rFonts w:ascii="Times New Roman" w:hAnsi="Times New Roman" w:cs="Times New Roman"/>
                <w:color w:val="auto"/>
                <w:sz w:val="23"/>
                <w:szCs w:val="23"/>
              </w:rPr>
              <w:t>pracowników</w:t>
            </w:r>
            <w:r w:rsidR="00950974" w:rsidRPr="00950974">
              <w:rPr>
                <w:rFonts w:ascii="Times New Roman" w:hAnsi="Times New Roman" w:cs="Times New Roman"/>
                <w:webHidden/>
                <w:sz w:val="23"/>
                <w:szCs w:val="23"/>
              </w:rPr>
              <w:tab/>
            </w:r>
            <w:r w:rsidR="00950974" w:rsidRPr="00950974">
              <w:rPr>
                <w:rFonts w:ascii="Times New Roman" w:hAnsi="Times New Roman" w:cs="Times New Roman"/>
                <w:webHidden/>
                <w:sz w:val="23"/>
                <w:szCs w:val="23"/>
              </w:rPr>
              <w:fldChar w:fldCharType="begin"/>
            </w:r>
            <w:r w:rsidR="00950974" w:rsidRPr="00950974">
              <w:rPr>
                <w:rFonts w:ascii="Times New Roman" w:hAnsi="Times New Roman" w:cs="Times New Roman"/>
                <w:webHidden/>
                <w:sz w:val="23"/>
                <w:szCs w:val="23"/>
              </w:rPr>
              <w:instrText xml:space="preserve"> PAGEREF _Toc155788860 \h </w:instrText>
            </w:r>
            <w:r w:rsidR="00950974" w:rsidRPr="00950974">
              <w:rPr>
                <w:rFonts w:ascii="Times New Roman" w:hAnsi="Times New Roman" w:cs="Times New Roman"/>
                <w:webHidden/>
                <w:sz w:val="23"/>
                <w:szCs w:val="23"/>
              </w:rPr>
            </w:r>
            <w:r w:rsidR="00950974" w:rsidRPr="00950974">
              <w:rPr>
                <w:rFonts w:ascii="Times New Roman" w:hAnsi="Times New Roman" w:cs="Times New Roman"/>
                <w:webHidden/>
                <w:sz w:val="23"/>
                <w:szCs w:val="23"/>
              </w:rPr>
              <w:fldChar w:fldCharType="separate"/>
            </w:r>
            <w:r w:rsidR="009A2E4D">
              <w:rPr>
                <w:rFonts w:ascii="Times New Roman" w:hAnsi="Times New Roman" w:cs="Times New Roman"/>
                <w:webHidden/>
                <w:sz w:val="23"/>
                <w:szCs w:val="23"/>
              </w:rPr>
              <w:t>8</w:t>
            </w:r>
            <w:r w:rsidR="00950974" w:rsidRPr="00950974">
              <w:rPr>
                <w:rFonts w:ascii="Times New Roman" w:hAnsi="Times New Roman" w:cs="Times New Roman"/>
                <w:webHidden/>
                <w:sz w:val="23"/>
                <w:szCs w:val="23"/>
              </w:rPr>
              <w:fldChar w:fldCharType="end"/>
            </w:r>
          </w:hyperlink>
        </w:p>
        <w:p w14:paraId="5252FD4A" w14:textId="59CD4CFF" w:rsidR="00950974" w:rsidRPr="00950974" w:rsidRDefault="006702AA" w:rsidP="00950974">
          <w:pPr>
            <w:pStyle w:val="Spistreci1"/>
            <w:jc w:val="both"/>
            <w:rPr>
              <w:rFonts w:ascii="Times New Roman" w:eastAsiaTheme="minorEastAsia" w:hAnsi="Times New Roman" w:cs="Times New Roman"/>
              <w:kern w:val="2"/>
              <w:sz w:val="23"/>
              <w:szCs w:val="23"/>
              <w:lang w:eastAsia="pl-PL"/>
              <w14:ligatures w14:val="standardContextual"/>
            </w:rPr>
          </w:pPr>
          <w:hyperlink w:anchor="_Toc155788861" w:history="1">
            <w:r w:rsidR="00950974" w:rsidRPr="00950974">
              <w:rPr>
                <w:rStyle w:val="Hipercze"/>
                <w:rFonts w:ascii="Times New Roman" w:hAnsi="Times New Roman" w:cs="Times New Roman"/>
                <w:b/>
                <w:bCs/>
                <w:color w:val="auto"/>
                <w:sz w:val="23"/>
                <w:szCs w:val="23"/>
              </w:rPr>
              <w:t>Rozdział III</w:t>
            </w:r>
            <w:r w:rsidR="00950974" w:rsidRPr="00950974">
              <w:rPr>
                <w:rFonts w:ascii="Times New Roman" w:hAnsi="Times New Roman" w:cs="Times New Roman"/>
                <w:webHidden/>
                <w:sz w:val="23"/>
                <w:szCs w:val="23"/>
              </w:rPr>
              <w:tab/>
            </w:r>
            <w:r w:rsidR="00950974" w:rsidRPr="00950974">
              <w:rPr>
                <w:rFonts w:ascii="Times New Roman" w:hAnsi="Times New Roman" w:cs="Times New Roman"/>
                <w:webHidden/>
                <w:sz w:val="23"/>
                <w:szCs w:val="23"/>
              </w:rPr>
              <w:fldChar w:fldCharType="begin"/>
            </w:r>
            <w:r w:rsidR="00950974" w:rsidRPr="00950974">
              <w:rPr>
                <w:rFonts w:ascii="Times New Roman" w:hAnsi="Times New Roman" w:cs="Times New Roman"/>
                <w:webHidden/>
                <w:sz w:val="23"/>
                <w:szCs w:val="23"/>
              </w:rPr>
              <w:instrText xml:space="preserve"> PAGEREF _Toc155788861 \h </w:instrText>
            </w:r>
            <w:r w:rsidR="00950974" w:rsidRPr="00950974">
              <w:rPr>
                <w:rFonts w:ascii="Times New Roman" w:hAnsi="Times New Roman" w:cs="Times New Roman"/>
                <w:webHidden/>
                <w:sz w:val="23"/>
                <w:szCs w:val="23"/>
              </w:rPr>
            </w:r>
            <w:r w:rsidR="00950974" w:rsidRPr="00950974">
              <w:rPr>
                <w:rFonts w:ascii="Times New Roman" w:hAnsi="Times New Roman" w:cs="Times New Roman"/>
                <w:webHidden/>
                <w:sz w:val="23"/>
                <w:szCs w:val="23"/>
              </w:rPr>
              <w:fldChar w:fldCharType="separate"/>
            </w:r>
            <w:r w:rsidR="009A2E4D">
              <w:rPr>
                <w:rFonts w:ascii="Times New Roman" w:hAnsi="Times New Roman" w:cs="Times New Roman"/>
                <w:webHidden/>
                <w:sz w:val="23"/>
                <w:szCs w:val="23"/>
              </w:rPr>
              <w:t>9</w:t>
            </w:r>
            <w:r w:rsidR="00950974" w:rsidRPr="00950974">
              <w:rPr>
                <w:rFonts w:ascii="Times New Roman" w:hAnsi="Times New Roman" w:cs="Times New Roman"/>
                <w:webHidden/>
                <w:sz w:val="23"/>
                <w:szCs w:val="23"/>
              </w:rPr>
              <w:fldChar w:fldCharType="end"/>
            </w:r>
          </w:hyperlink>
        </w:p>
        <w:p w14:paraId="54CBD646" w14:textId="596C8993" w:rsidR="00950974" w:rsidRPr="00950974" w:rsidRDefault="006702AA" w:rsidP="00950974">
          <w:pPr>
            <w:pStyle w:val="Spistreci1"/>
            <w:jc w:val="both"/>
            <w:rPr>
              <w:rFonts w:ascii="Times New Roman" w:eastAsiaTheme="minorEastAsia" w:hAnsi="Times New Roman" w:cs="Times New Roman"/>
              <w:kern w:val="2"/>
              <w:sz w:val="23"/>
              <w:szCs w:val="23"/>
              <w:lang w:eastAsia="pl-PL"/>
              <w14:ligatures w14:val="standardContextual"/>
            </w:rPr>
          </w:pPr>
          <w:hyperlink w:anchor="_Toc155788862" w:history="1">
            <w:r w:rsidR="00950974" w:rsidRPr="00950974">
              <w:rPr>
                <w:rStyle w:val="Hipercze"/>
                <w:rFonts w:ascii="Times New Roman" w:hAnsi="Times New Roman" w:cs="Times New Roman"/>
                <w:color w:val="auto"/>
                <w:sz w:val="23"/>
                <w:szCs w:val="23"/>
              </w:rPr>
              <w:t>Zasady</w:t>
            </w:r>
            <w:r w:rsidR="00950974" w:rsidRPr="00950974">
              <w:rPr>
                <w:rStyle w:val="Hipercze"/>
                <w:rFonts w:ascii="Times New Roman" w:hAnsi="Times New Roman" w:cs="Times New Roman"/>
                <w:b/>
                <w:bCs/>
                <w:color w:val="auto"/>
                <w:sz w:val="23"/>
                <w:szCs w:val="23"/>
              </w:rPr>
              <w:t xml:space="preserve"> </w:t>
            </w:r>
            <w:r w:rsidR="00950974" w:rsidRPr="00950974">
              <w:rPr>
                <w:rStyle w:val="Hipercze"/>
                <w:rFonts w:ascii="Times New Roman" w:hAnsi="Times New Roman" w:cs="Times New Roman"/>
                <w:color w:val="auto"/>
                <w:sz w:val="23"/>
                <w:szCs w:val="23"/>
              </w:rPr>
              <w:t>postępowania</w:t>
            </w:r>
            <w:r w:rsidR="00950974" w:rsidRPr="00950974">
              <w:rPr>
                <w:rStyle w:val="Hipercze"/>
                <w:rFonts w:ascii="Times New Roman" w:hAnsi="Times New Roman" w:cs="Times New Roman"/>
                <w:b/>
                <w:bCs/>
                <w:color w:val="auto"/>
                <w:sz w:val="23"/>
                <w:szCs w:val="23"/>
              </w:rPr>
              <w:t xml:space="preserve"> </w:t>
            </w:r>
            <w:r w:rsidR="00950974" w:rsidRPr="00950974">
              <w:rPr>
                <w:rStyle w:val="Hipercze"/>
                <w:rFonts w:ascii="Times New Roman" w:hAnsi="Times New Roman" w:cs="Times New Roman"/>
                <w:color w:val="auto"/>
                <w:sz w:val="23"/>
                <w:szCs w:val="23"/>
              </w:rPr>
              <w:t>z</w:t>
            </w:r>
            <w:r w:rsidR="00950974" w:rsidRPr="00950974">
              <w:rPr>
                <w:rStyle w:val="Hipercze"/>
                <w:rFonts w:ascii="Times New Roman" w:hAnsi="Times New Roman" w:cs="Times New Roman"/>
                <w:b/>
                <w:bCs/>
                <w:color w:val="auto"/>
                <w:sz w:val="23"/>
                <w:szCs w:val="23"/>
              </w:rPr>
              <w:t xml:space="preserve"> </w:t>
            </w:r>
            <w:r w:rsidR="00950974" w:rsidRPr="00950974">
              <w:rPr>
                <w:rStyle w:val="Hipercze"/>
                <w:rFonts w:ascii="Times New Roman" w:hAnsi="Times New Roman" w:cs="Times New Roman"/>
                <w:color w:val="auto"/>
                <w:sz w:val="23"/>
                <w:szCs w:val="23"/>
              </w:rPr>
              <w:t>dzieckiem</w:t>
            </w:r>
            <w:r w:rsidR="00950974" w:rsidRPr="00950974">
              <w:rPr>
                <w:rFonts w:ascii="Times New Roman" w:hAnsi="Times New Roman" w:cs="Times New Roman"/>
                <w:webHidden/>
                <w:sz w:val="23"/>
                <w:szCs w:val="23"/>
              </w:rPr>
              <w:tab/>
            </w:r>
            <w:r w:rsidR="00950974" w:rsidRPr="00950974">
              <w:rPr>
                <w:rFonts w:ascii="Times New Roman" w:hAnsi="Times New Roman" w:cs="Times New Roman"/>
                <w:webHidden/>
                <w:sz w:val="23"/>
                <w:szCs w:val="23"/>
              </w:rPr>
              <w:fldChar w:fldCharType="begin"/>
            </w:r>
            <w:r w:rsidR="00950974" w:rsidRPr="00950974">
              <w:rPr>
                <w:rFonts w:ascii="Times New Roman" w:hAnsi="Times New Roman" w:cs="Times New Roman"/>
                <w:webHidden/>
                <w:sz w:val="23"/>
                <w:szCs w:val="23"/>
              </w:rPr>
              <w:instrText xml:space="preserve"> PAGEREF _Toc155788862 \h </w:instrText>
            </w:r>
            <w:r w:rsidR="00950974" w:rsidRPr="00950974">
              <w:rPr>
                <w:rFonts w:ascii="Times New Roman" w:hAnsi="Times New Roman" w:cs="Times New Roman"/>
                <w:webHidden/>
                <w:sz w:val="23"/>
                <w:szCs w:val="23"/>
              </w:rPr>
            </w:r>
            <w:r w:rsidR="00950974" w:rsidRPr="00950974">
              <w:rPr>
                <w:rFonts w:ascii="Times New Roman" w:hAnsi="Times New Roman" w:cs="Times New Roman"/>
                <w:webHidden/>
                <w:sz w:val="23"/>
                <w:szCs w:val="23"/>
              </w:rPr>
              <w:fldChar w:fldCharType="separate"/>
            </w:r>
            <w:r w:rsidR="009A2E4D">
              <w:rPr>
                <w:rFonts w:ascii="Times New Roman" w:hAnsi="Times New Roman" w:cs="Times New Roman"/>
                <w:webHidden/>
                <w:sz w:val="23"/>
                <w:szCs w:val="23"/>
              </w:rPr>
              <w:t>9</w:t>
            </w:r>
            <w:r w:rsidR="00950974" w:rsidRPr="00950974">
              <w:rPr>
                <w:rFonts w:ascii="Times New Roman" w:hAnsi="Times New Roman" w:cs="Times New Roman"/>
                <w:webHidden/>
                <w:sz w:val="23"/>
                <w:szCs w:val="23"/>
              </w:rPr>
              <w:fldChar w:fldCharType="end"/>
            </w:r>
          </w:hyperlink>
        </w:p>
        <w:p w14:paraId="2AE825D4" w14:textId="3666FD73" w:rsidR="00950974" w:rsidRPr="00950974" w:rsidRDefault="006702AA" w:rsidP="00950974">
          <w:pPr>
            <w:pStyle w:val="Spistreci1"/>
            <w:jc w:val="both"/>
            <w:rPr>
              <w:rFonts w:ascii="Times New Roman" w:eastAsiaTheme="minorEastAsia" w:hAnsi="Times New Roman" w:cs="Times New Roman"/>
              <w:kern w:val="2"/>
              <w:sz w:val="23"/>
              <w:szCs w:val="23"/>
              <w:lang w:eastAsia="pl-PL"/>
              <w14:ligatures w14:val="standardContextual"/>
            </w:rPr>
          </w:pPr>
          <w:hyperlink w:anchor="_Toc155788863" w:history="1">
            <w:r w:rsidR="00950974" w:rsidRPr="00950974">
              <w:rPr>
                <w:rStyle w:val="Hipercze"/>
                <w:rFonts w:ascii="Times New Roman" w:hAnsi="Times New Roman" w:cs="Times New Roman"/>
                <w:b/>
                <w:bCs/>
                <w:color w:val="auto"/>
                <w:sz w:val="23"/>
                <w:szCs w:val="23"/>
              </w:rPr>
              <w:t>Rozdział IV</w:t>
            </w:r>
            <w:r w:rsidR="00950974" w:rsidRPr="00950974">
              <w:rPr>
                <w:rFonts w:ascii="Times New Roman" w:hAnsi="Times New Roman" w:cs="Times New Roman"/>
                <w:webHidden/>
                <w:sz w:val="23"/>
                <w:szCs w:val="23"/>
              </w:rPr>
              <w:tab/>
            </w:r>
            <w:r w:rsidR="00950974" w:rsidRPr="00950974">
              <w:rPr>
                <w:rFonts w:ascii="Times New Roman" w:hAnsi="Times New Roman" w:cs="Times New Roman"/>
                <w:webHidden/>
                <w:sz w:val="23"/>
                <w:szCs w:val="23"/>
              </w:rPr>
              <w:fldChar w:fldCharType="begin"/>
            </w:r>
            <w:r w:rsidR="00950974" w:rsidRPr="00950974">
              <w:rPr>
                <w:rFonts w:ascii="Times New Roman" w:hAnsi="Times New Roman" w:cs="Times New Roman"/>
                <w:webHidden/>
                <w:sz w:val="23"/>
                <w:szCs w:val="23"/>
              </w:rPr>
              <w:instrText xml:space="preserve"> PAGEREF _Toc155788863 \h </w:instrText>
            </w:r>
            <w:r w:rsidR="00950974" w:rsidRPr="00950974">
              <w:rPr>
                <w:rFonts w:ascii="Times New Roman" w:hAnsi="Times New Roman" w:cs="Times New Roman"/>
                <w:webHidden/>
                <w:sz w:val="23"/>
                <w:szCs w:val="23"/>
              </w:rPr>
            </w:r>
            <w:r w:rsidR="00950974" w:rsidRPr="00950974">
              <w:rPr>
                <w:rFonts w:ascii="Times New Roman" w:hAnsi="Times New Roman" w:cs="Times New Roman"/>
                <w:webHidden/>
                <w:sz w:val="23"/>
                <w:szCs w:val="23"/>
              </w:rPr>
              <w:fldChar w:fldCharType="separate"/>
            </w:r>
            <w:r w:rsidR="009A2E4D">
              <w:rPr>
                <w:rFonts w:ascii="Times New Roman" w:hAnsi="Times New Roman" w:cs="Times New Roman"/>
                <w:webHidden/>
                <w:sz w:val="23"/>
                <w:szCs w:val="23"/>
              </w:rPr>
              <w:t>15</w:t>
            </w:r>
            <w:r w:rsidR="00950974" w:rsidRPr="00950974">
              <w:rPr>
                <w:rFonts w:ascii="Times New Roman" w:hAnsi="Times New Roman" w:cs="Times New Roman"/>
                <w:webHidden/>
                <w:sz w:val="23"/>
                <w:szCs w:val="23"/>
              </w:rPr>
              <w:fldChar w:fldCharType="end"/>
            </w:r>
          </w:hyperlink>
        </w:p>
        <w:p w14:paraId="27000D29" w14:textId="6DCD50F7" w:rsidR="00950974" w:rsidRPr="00950974" w:rsidRDefault="006702AA" w:rsidP="00950974">
          <w:pPr>
            <w:pStyle w:val="Spistreci1"/>
            <w:jc w:val="both"/>
            <w:rPr>
              <w:rFonts w:ascii="Times New Roman" w:eastAsiaTheme="minorEastAsia" w:hAnsi="Times New Roman" w:cs="Times New Roman"/>
              <w:kern w:val="2"/>
              <w:sz w:val="23"/>
              <w:szCs w:val="23"/>
              <w:lang w:eastAsia="pl-PL"/>
              <w14:ligatures w14:val="standardContextual"/>
            </w:rPr>
          </w:pPr>
          <w:hyperlink w:anchor="_Toc155788864" w:history="1">
            <w:r w:rsidR="00950974" w:rsidRPr="00950974">
              <w:rPr>
                <w:rStyle w:val="Hipercze"/>
                <w:rFonts w:ascii="Times New Roman" w:hAnsi="Times New Roman" w:cs="Times New Roman"/>
                <w:color w:val="auto"/>
                <w:sz w:val="23"/>
                <w:szCs w:val="23"/>
              </w:rPr>
              <w:t>Rozpoznawanie i reagowanie na czynniki ryzyka krzywdzenia</w:t>
            </w:r>
            <w:r w:rsidR="00950974" w:rsidRPr="00950974">
              <w:rPr>
                <w:rStyle w:val="Hipercze"/>
                <w:rFonts w:ascii="Times New Roman" w:hAnsi="Times New Roman" w:cs="Times New Roman"/>
                <w:b/>
                <w:bCs/>
                <w:color w:val="auto"/>
                <w:sz w:val="23"/>
                <w:szCs w:val="23"/>
              </w:rPr>
              <w:t xml:space="preserve"> </w:t>
            </w:r>
            <w:r w:rsidR="00950974" w:rsidRPr="00950974">
              <w:rPr>
                <w:rStyle w:val="Hipercze"/>
                <w:rFonts w:ascii="Times New Roman" w:hAnsi="Times New Roman" w:cs="Times New Roman"/>
                <w:color w:val="auto"/>
                <w:sz w:val="23"/>
                <w:szCs w:val="23"/>
              </w:rPr>
              <w:t>dzieci</w:t>
            </w:r>
            <w:r w:rsidR="00950974" w:rsidRPr="00950974">
              <w:rPr>
                <w:rFonts w:ascii="Times New Roman" w:hAnsi="Times New Roman" w:cs="Times New Roman"/>
                <w:webHidden/>
                <w:sz w:val="23"/>
                <w:szCs w:val="23"/>
              </w:rPr>
              <w:tab/>
            </w:r>
            <w:r w:rsidR="00950974" w:rsidRPr="00950974">
              <w:rPr>
                <w:rFonts w:ascii="Times New Roman" w:hAnsi="Times New Roman" w:cs="Times New Roman"/>
                <w:webHidden/>
                <w:sz w:val="23"/>
                <w:szCs w:val="23"/>
              </w:rPr>
              <w:fldChar w:fldCharType="begin"/>
            </w:r>
            <w:r w:rsidR="00950974" w:rsidRPr="00950974">
              <w:rPr>
                <w:rFonts w:ascii="Times New Roman" w:hAnsi="Times New Roman" w:cs="Times New Roman"/>
                <w:webHidden/>
                <w:sz w:val="23"/>
                <w:szCs w:val="23"/>
              </w:rPr>
              <w:instrText xml:space="preserve"> PAGEREF _Toc155788864 \h </w:instrText>
            </w:r>
            <w:r w:rsidR="00950974" w:rsidRPr="00950974">
              <w:rPr>
                <w:rFonts w:ascii="Times New Roman" w:hAnsi="Times New Roman" w:cs="Times New Roman"/>
                <w:webHidden/>
                <w:sz w:val="23"/>
                <w:szCs w:val="23"/>
              </w:rPr>
            </w:r>
            <w:r w:rsidR="00950974" w:rsidRPr="00950974">
              <w:rPr>
                <w:rFonts w:ascii="Times New Roman" w:hAnsi="Times New Roman" w:cs="Times New Roman"/>
                <w:webHidden/>
                <w:sz w:val="23"/>
                <w:szCs w:val="23"/>
              </w:rPr>
              <w:fldChar w:fldCharType="separate"/>
            </w:r>
            <w:r w:rsidR="009A2E4D">
              <w:rPr>
                <w:rFonts w:ascii="Times New Roman" w:hAnsi="Times New Roman" w:cs="Times New Roman"/>
                <w:webHidden/>
                <w:sz w:val="23"/>
                <w:szCs w:val="23"/>
              </w:rPr>
              <w:t>15</w:t>
            </w:r>
            <w:r w:rsidR="00950974" w:rsidRPr="00950974">
              <w:rPr>
                <w:rFonts w:ascii="Times New Roman" w:hAnsi="Times New Roman" w:cs="Times New Roman"/>
                <w:webHidden/>
                <w:sz w:val="23"/>
                <w:szCs w:val="23"/>
              </w:rPr>
              <w:fldChar w:fldCharType="end"/>
            </w:r>
          </w:hyperlink>
        </w:p>
        <w:p w14:paraId="48059AE3" w14:textId="6253D21B" w:rsidR="00950974" w:rsidRPr="00950974" w:rsidRDefault="006702AA" w:rsidP="00950974">
          <w:pPr>
            <w:pStyle w:val="Spistreci1"/>
            <w:jc w:val="both"/>
            <w:rPr>
              <w:rFonts w:ascii="Times New Roman" w:eastAsiaTheme="minorEastAsia" w:hAnsi="Times New Roman" w:cs="Times New Roman"/>
              <w:kern w:val="2"/>
              <w:sz w:val="23"/>
              <w:szCs w:val="23"/>
              <w:lang w:eastAsia="pl-PL"/>
              <w14:ligatures w14:val="standardContextual"/>
            </w:rPr>
          </w:pPr>
          <w:hyperlink w:anchor="_Toc155788865" w:history="1">
            <w:r w:rsidR="00950974" w:rsidRPr="00950974">
              <w:rPr>
                <w:rStyle w:val="Hipercze"/>
                <w:rFonts w:ascii="Times New Roman" w:hAnsi="Times New Roman" w:cs="Times New Roman"/>
                <w:b/>
                <w:bCs/>
                <w:color w:val="auto"/>
                <w:sz w:val="23"/>
                <w:szCs w:val="23"/>
              </w:rPr>
              <w:t>Rozdział V</w:t>
            </w:r>
            <w:r w:rsidR="00950974" w:rsidRPr="00950974">
              <w:rPr>
                <w:rFonts w:ascii="Times New Roman" w:hAnsi="Times New Roman" w:cs="Times New Roman"/>
                <w:webHidden/>
                <w:sz w:val="23"/>
                <w:szCs w:val="23"/>
              </w:rPr>
              <w:tab/>
            </w:r>
            <w:r w:rsidR="00950974" w:rsidRPr="00950974">
              <w:rPr>
                <w:rFonts w:ascii="Times New Roman" w:hAnsi="Times New Roman" w:cs="Times New Roman"/>
                <w:webHidden/>
                <w:sz w:val="23"/>
                <w:szCs w:val="23"/>
              </w:rPr>
              <w:fldChar w:fldCharType="begin"/>
            </w:r>
            <w:r w:rsidR="00950974" w:rsidRPr="00950974">
              <w:rPr>
                <w:rFonts w:ascii="Times New Roman" w:hAnsi="Times New Roman" w:cs="Times New Roman"/>
                <w:webHidden/>
                <w:sz w:val="23"/>
                <w:szCs w:val="23"/>
              </w:rPr>
              <w:instrText xml:space="preserve"> PAGEREF _Toc155788865 \h </w:instrText>
            </w:r>
            <w:r w:rsidR="00950974" w:rsidRPr="00950974">
              <w:rPr>
                <w:rFonts w:ascii="Times New Roman" w:hAnsi="Times New Roman" w:cs="Times New Roman"/>
                <w:webHidden/>
                <w:sz w:val="23"/>
                <w:szCs w:val="23"/>
              </w:rPr>
            </w:r>
            <w:r w:rsidR="00950974" w:rsidRPr="00950974">
              <w:rPr>
                <w:rFonts w:ascii="Times New Roman" w:hAnsi="Times New Roman" w:cs="Times New Roman"/>
                <w:webHidden/>
                <w:sz w:val="23"/>
                <w:szCs w:val="23"/>
              </w:rPr>
              <w:fldChar w:fldCharType="separate"/>
            </w:r>
            <w:r w:rsidR="009A2E4D">
              <w:rPr>
                <w:rFonts w:ascii="Times New Roman" w:hAnsi="Times New Roman" w:cs="Times New Roman"/>
                <w:webHidden/>
                <w:sz w:val="23"/>
                <w:szCs w:val="23"/>
              </w:rPr>
              <w:t>17</w:t>
            </w:r>
            <w:r w:rsidR="00950974" w:rsidRPr="00950974">
              <w:rPr>
                <w:rFonts w:ascii="Times New Roman" w:hAnsi="Times New Roman" w:cs="Times New Roman"/>
                <w:webHidden/>
                <w:sz w:val="23"/>
                <w:szCs w:val="23"/>
              </w:rPr>
              <w:fldChar w:fldCharType="end"/>
            </w:r>
          </w:hyperlink>
        </w:p>
        <w:p w14:paraId="1A13CAC3" w14:textId="37A1F3A6" w:rsidR="00950974" w:rsidRPr="00950974" w:rsidRDefault="006702AA" w:rsidP="00950974">
          <w:pPr>
            <w:pStyle w:val="Spistreci1"/>
            <w:jc w:val="both"/>
            <w:rPr>
              <w:rFonts w:ascii="Times New Roman" w:eastAsiaTheme="minorEastAsia" w:hAnsi="Times New Roman" w:cs="Times New Roman"/>
              <w:kern w:val="2"/>
              <w:sz w:val="23"/>
              <w:szCs w:val="23"/>
              <w:lang w:eastAsia="pl-PL"/>
              <w14:ligatures w14:val="standardContextual"/>
            </w:rPr>
          </w:pPr>
          <w:hyperlink w:anchor="_Toc155788866" w:history="1">
            <w:r w:rsidR="00950974" w:rsidRPr="00950974">
              <w:rPr>
                <w:rStyle w:val="Hipercze"/>
                <w:rFonts w:ascii="Times New Roman" w:hAnsi="Times New Roman" w:cs="Times New Roman"/>
                <w:color w:val="auto"/>
                <w:sz w:val="23"/>
                <w:szCs w:val="23"/>
              </w:rPr>
              <w:t>Procedury</w:t>
            </w:r>
            <w:r w:rsidR="00950974" w:rsidRPr="00950974">
              <w:rPr>
                <w:rStyle w:val="Hipercze"/>
                <w:rFonts w:ascii="Times New Roman" w:hAnsi="Times New Roman" w:cs="Times New Roman"/>
                <w:b/>
                <w:bCs/>
                <w:color w:val="auto"/>
                <w:sz w:val="23"/>
                <w:szCs w:val="23"/>
              </w:rPr>
              <w:t xml:space="preserve"> </w:t>
            </w:r>
            <w:r w:rsidR="00950974" w:rsidRPr="00950974">
              <w:rPr>
                <w:rStyle w:val="Hipercze"/>
                <w:rFonts w:ascii="Times New Roman" w:hAnsi="Times New Roman" w:cs="Times New Roman"/>
                <w:color w:val="auto"/>
                <w:sz w:val="23"/>
                <w:szCs w:val="23"/>
              </w:rPr>
              <w:t>interwencji</w:t>
            </w:r>
            <w:r w:rsidR="00950974" w:rsidRPr="00950974">
              <w:rPr>
                <w:rStyle w:val="Hipercze"/>
                <w:rFonts w:ascii="Times New Roman" w:hAnsi="Times New Roman" w:cs="Times New Roman"/>
                <w:b/>
                <w:bCs/>
                <w:color w:val="auto"/>
                <w:sz w:val="23"/>
                <w:szCs w:val="23"/>
              </w:rPr>
              <w:t xml:space="preserve"> </w:t>
            </w:r>
            <w:r w:rsidR="00950974" w:rsidRPr="00950974">
              <w:rPr>
                <w:rStyle w:val="Hipercze"/>
                <w:rFonts w:ascii="Times New Roman" w:hAnsi="Times New Roman" w:cs="Times New Roman"/>
                <w:color w:val="auto"/>
                <w:sz w:val="23"/>
                <w:szCs w:val="23"/>
              </w:rPr>
              <w:t>w przypadku krzywdzenia dziecka w</w:t>
            </w:r>
            <w:r w:rsidR="00950974" w:rsidRPr="00950974">
              <w:rPr>
                <w:rStyle w:val="Hipercze"/>
                <w:rFonts w:ascii="Times New Roman" w:hAnsi="Times New Roman" w:cs="Times New Roman"/>
                <w:b/>
                <w:bCs/>
                <w:color w:val="auto"/>
                <w:sz w:val="23"/>
                <w:szCs w:val="23"/>
              </w:rPr>
              <w:t xml:space="preserve"> </w:t>
            </w:r>
            <w:r w:rsidR="00950974" w:rsidRPr="00950974">
              <w:rPr>
                <w:rStyle w:val="Hipercze"/>
                <w:rFonts w:ascii="Times New Roman" w:hAnsi="Times New Roman" w:cs="Times New Roman"/>
                <w:color w:val="auto"/>
                <w:sz w:val="23"/>
                <w:szCs w:val="23"/>
              </w:rPr>
              <w:t>rodzinie</w:t>
            </w:r>
            <w:r w:rsidR="00950974" w:rsidRPr="00950974">
              <w:rPr>
                <w:rFonts w:ascii="Times New Roman" w:hAnsi="Times New Roman" w:cs="Times New Roman"/>
                <w:webHidden/>
                <w:sz w:val="23"/>
                <w:szCs w:val="23"/>
              </w:rPr>
              <w:tab/>
            </w:r>
            <w:r w:rsidR="00950974" w:rsidRPr="00950974">
              <w:rPr>
                <w:rFonts w:ascii="Times New Roman" w:hAnsi="Times New Roman" w:cs="Times New Roman"/>
                <w:webHidden/>
                <w:sz w:val="23"/>
                <w:szCs w:val="23"/>
              </w:rPr>
              <w:fldChar w:fldCharType="begin"/>
            </w:r>
            <w:r w:rsidR="00950974" w:rsidRPr="00950974">
              <w:rPr>
                <w:rFonts w:ascii="Times New Roman" w:hAnsi="Times New Roman" w:cs="Times New Roman"/>
                <w:webHidden/>
                <w:sz w:val="23"/>
                <w:szCs w:val="23"/>
              </w:rPr>
              <w:instrText xml:space="preserve"> PAGEREF _Toc155788866 \h </w:instrText>
            </w:r>
            <w:r w:rsidR="00950974" w:rsidRPr="00950974">
              <w:rPr>
                <w:rFonts w:ascii="Times New Roman" w:hAnsi="Times New Roman" w:cs="Times New Roman"/>
                <w:webHidden/>
                <w:sz w:val="23"/>
                <w:szCs w:val="23"/>
              </w:rPr>
            </w:r>
            <w:r w:rsidR="00950974" w:rsidRPr="00950974">
              <w:rPr>
                <w:rFonts w:ascii="Times New Roman" w:hAnsi="Times New Roman" w:cs="Times New Roman"/>
                <w:webHidden/>
                <w:sz w:val="23"/>
                <w:szCs w:val="23"/>
              </w:rPr>
              <w:fldChar w:fldCharType="separate"/>
            </w:r>
            <w:r w:rsidR="009A2E4D">
              <w:rPr>
                <w:rFonts w:ascii="Times New Roman" w:hAnsi="Times New Roman" w:cs="Times New Roman"/>
                <w:webHidden/>
                <w:sz w:val="23"/>
                <w:szCs w:val="23"/>
              </w:rPr>
              <w:t>17</w:t>
            </w:r>
            <w:r w:rsidR="00950974" w:rsidRPr="00950974">
              <w:rPr>
                <w:rFonts w:ascii="Times New Roman" w:hAnsi="Times New Roman" w:cs="Times New Roman"/>
                <w:webHidden/>
                <w:sz w:val="23"/>
                <w:szCs w:val="23"/>
              </w:rPr>
              <w:fldChar w:fldCharType="end"/>
            </w:r>
          </w:hyperlink>
        </w:p>
        <w:p w14:paraId="04565B95" w14:textId="1A9BD504" w:rsidR="00950974" w:rsidRPr="00950974" w:rsidRDefault="006702AA" w:rsidP="00950974">
          <w:pPr>
            <w:pStyle w:val="Spistreci1"/>
            <w:jc w:val="both"/>
            <w:rPr>
              <w:rFonts w:ascii="Times New Roman" w:eastAsiaTheme="minorEastAsia" w:hAnsi="Times New Roman" w:cs="Times New Roman"/>
              <w:kern w:val="2"/>
              <w:sz w:val="23"/>
              <w:szCs w:val="23"/>
              <w:lang w:eastAsia="pl-PL"/>
              <w14:ligatures w14:val="standardContextual"/>
            </w:rPr>
          </w:pPr>
          <w:hyperlink w:anchor="_Toc155788867" w:history="1">
            <w:r w:rsidR="00950974" w:rsidRPr="00950974">
              <w:rPr>
                <w:rStyle w:val="Hipercze"/>
                <w:rFonts w:ascii="Times New Roman" w:hAnsi="Times New Roman" w:cs="Times New Roman"/>
                <w:b/>
                <w:bCs/>
                <w:color w:val="auto"/>
                <w:sz w:val="23"/>
                <w:szCs w:val="23"/>
              </w:rPr>
              <w:t>Rozdział VI</w:t>
            </w:r>
            <w:r w:rsidR="00950974" w:rsidRPr="00950974">
              <w:rPr>
                <w:rFonts w:ascii="Times New Roman" w:hAnsi="Times New Roman" w:cs="Times New Roman"/>
                <w:webHidden/>
                <w:sz w:val="23"/>
                <w:szCs w:val="23"/>
              </w:rPr>
              <w:tab/>
            </w:r>
            <w:r w:rsidR="00950974" w:rsidRPr="00950974">
              <w:rPr>
                <w:rFonts w:ascii="Times New Roman" w:hAnsi="Times New Roman" w:cs="Times New Roman"/>
                <w:webHidden/>
                <w:sz w:val="23"/>
                <w:szCs w:val="23"/>
              </w:rPr>
              <w:fldChar w:fldCharType="begin"/>
            </w:r>
            <w:r w:rsidR="00950974" w:rsidRPr="00950974">
              <w:rPr>
                <w:rFonts w:ascii="Times New Roman" w:hAnsi="Times New Roman" w:cs="Times New Roman"/>
                <w:webHidden/>
                <w:sz w:val="23"/>
                <w:szCs w:val="23"/>
              </w:rPr>
              <w:instrText xml:space="preserve"> PAGEREF _Toc155788867 \h </w:instrText>
            </w:r>
            <w:r w:rsidR="00950974" w:rsidRPr="00950974">
              <w:rPr>
                <w:rFonts w:ascii="Times New Roman" w:hAnsi="Times New Roman" w:cs="Times New Roman"/>
                <w:webHidden/>
                <w:sz w:val="23"/>
                <w:szCs w:val="23"/>
              </w:rPr>
            </w:r>
            <w:r w:rsidR="00950974" w:rsidRPr="00950974">
              <w:rPr>
                <w:rFonts w:ascii="Times New Roman" w:hAnsi="Times New Roman" w:cs="Times New Roman"/>
                <w:webHidden/>
                <w:sz w:val="23"/>
                <w:szCs w:val="23"/>
              </w:rPr>
              <w:fldChar w:fldCharType="separate"/>
            </w:r>
            <w:r w:rsidR="009A2E4D">
              <w:rPr>
                <w:rFonts w:ascii="Times New Roman" w:hAnsi="Times New Roman" w:cs="Times New Roman"/>
                <w:webHidden/>
                <w:sz w:val="23"/>
                <w:szCs w:val="23"/>
              </w:rPr>
              <w:t>19</w:t>
            </w:r>
            <w:r w:rsidR="00950974" w:rsidRPr="00950974">
              <w:rPr>
                <w:rFonts w:ascii="Times New Roman" w:hAnsi="Times New Roman" w:cs="Times New Roman"/>
                <w:webHidden/>
                <w:sz w:val="23"/>
                <w:szCs w:val="23"/>
              </w:rPr>
              <w:fldChar w:fldCharType="end"/>
            </w:r>
          </w:hyperlink>
        </w:p>
        <w:p w14:paraId="00041436" w14:textId="45D0FF26" w:rsidR="00950974" w:rsidRPr="00950974" w:rsidRDefault="006702AA" w:rsidP="00950974">
          <w:pPr>
            <w:pStyle w:val="Spistreci1"/>
            <w:jc w:val="both"/>
            <w:rPr>
              <w:rFonts w:ascii="Times New Roman" w:eastAsiaTheme="minorEastAsia" w:hAnsi="Times New Roman" w:cs="Times New Roman"/>
              <w:kern w:val="2"/>
              <w:sz w:val="23"/>
              <w:szCs w:val="23"/>
              <w:lang w:eastAsia="pl-PL"/>
              <w14:ligatures w14:val="standardContextual"/>
            </w:rPr>
          </w:pPr>
          <w:hyperlink w:anchor="_Toc155788868" w:history="1">
            <w:r w:rsidR="00950974" w:rsidRPr="00950974">
              <w:rPr>
                <w:rStyle w:val="Hipercze"/>
                <w:rFonts w:ascii="Times New Roman" w:hAnsi="Times New Roman" w:cs="Times New Roman"/>
                <w:color w:val="auto"/>
                <w:sz w:val="23"/>
                <w:szCs w:val="23"/>
              </w:rPr>
              <w:t>Procedury</w:t>
            </w:r>
            <w:r w:rsidR="00950974" w:rsidRPr="00950974">
              <w:rPr>
                <w:rStyle w:val="Hipercze"/>
                <w:rFonts w:ascii="Times New Roman" w:hAnsi="Times New Roman" w:cs="Times New Roman"/>
                <w:b/>
                <w:bCs/>
                <w:color w:val="auto"/>
                <w:sz w:val="23"/>
                <w:szCs w:val="23"/>
              </w:rPr>
              <w:t xml:space="preserve"> </w:t>
            </w:r>
            <w:r w:rsidR="00950974" w:rsidRPr="00950974">
              <w:rPr>
                <w:rStyle w:val="Hipercze"/>
                <w:rFonts w:ascii="Times New Roman" w:hAnsi="Times New Roman" w:cs="Times New Roman"/>
                <w:color w:val="auto"/>
                <w:sz w:val="23"/>
                <w:szCs w:val="23"/>
              </w:rPr>
              <w:t>interwencji w przypadku krzywdzenia dziecka przez pracownika lub pozostały</w:t>
            </w:r>
            <w:r w:rsidR="00950974" w:rsidRPr="00950974">
              <w:rPr>
                <w:rStyle w:val="Hipercze"/>
                <w:rFonts w:ascii="Times New Roman" w:hAnsi="Times New Roman" w:cs="Times New Roman"/>
                <w:b/>
                <w:bCs/>
                <w:color w:val="auto"/>
                <w:sz w:val="23"/>
                <w:szCs w:val="23"/>
              </w:rPr>
              <w:t xml:space="preserve"> </w:t>
            </w:r>
            <w:r w:rsidR="00950974" w:rsidRPr="00950974">
              <w:rPr>
                <w:rStyle w:val="Hipercze"/>
                <w:rFonts w:ascii="Times New Roman" w:hAnsi="Times New Roman" w:cs="Times New Roman"/>
                <w:color w:val="auto"/>
                <w:sz w:val="23"/>
                <w:szCs w:val="23"/>
              </w:rPr>
              <w:t>personel</w:t>
            </w:r>
            <w:r w:rsidR="00950974" w:rsidRPr="00950974">
              <w:rPr>
                <w:rFonts w:ascii="Times New Roman" w:hAnsi="Times New Roman" w:cs="Times New Roman"/>
                <w:webHidden/>
                <w:sz w:val="23"/>
                <w:szCs w:val="23"/>
              </w:rPr>
              <w:tab/>
            </w:r>
            <w:r w:rsidR="00950974" w:rsidRPr="00950974">
              <w:rPr>
                <w:rFonts w:ascii="Times New Roman" w:hAnsi="Times New Roman" w:cs="Times New Roman"/>
                <w:webHidden/>
                <w:sz w:val="23"/>
                <w:szCs w:val="23"/>
              </w:rPr>
              <w:fldChar w:fldCharType="begin"/>
            </w:r>
            <w:r w:rsidR="00950974" w:rsidRPr="00950974">
              <w:rPr>
                <w:rFonts w:ascii="Times New Roman" w:hAnsi="Times New Roman" w:cs="Times New Roman"/>
                <w:webHidden/>
                <w:sz w:val="23"/>
                <w:szCs w:val="23"/>
              </w:rPr>
              <w:instrText xml:space="preserve"> PAGEREF _Toc155788868 \h </w:instrText>
            </w:r>
            <w:r w:rsidR="00950974" w:rsidRPr="00950974">
              <w:rPr>
                <w:rFonts w:ascii="Times New Roman" w:hAnsi="Times New Roman" w:cs="Times New Roman"/>
                <w:webHidden/>
                <w:sz w:val="23"/>
                <w:szCs w:val="23"/>
              </w:rPr>
            </w:r>
            <w:r w:rsidR="00950974" w:rsidRPr="00950974">
              <w:rPr>
                <w:rFonts w:ascii="Times New Roman" w:hAnsi="Times New Roman" w:cs="Times New Roman"/>
                <w:webHidden/>
                <w:sz w:val="23"/>
                <w:szCs w:val="23"/>
              </w:rPr>
              <w:fldChar w:fldCharType="separate"/>
            </w:r>
            <w:r w:rsidR="009A2E4D">
              <w:rPr>
                <w:rFonts w:ascii="Times New Roman" w:hAnsi="Times New Roman" w:cs="Times New Roman"/>
                <w:webHidden/>
                <w:sz w:val="23"/>
                <w:szCs w:val="23"/>
              </w:rPr>
              <w:t>19</w:t>
            </w:r>
            <w:r w:rsidR="00950974" w:rsidRPr="00950974">
              <w:rPr>
                <w:rFonts w:ascii="Times New Roman" w:hAnsi="Times New Roman" w:cs="Times New Roman"/>
                <w:webHidden/>
                <w:sz w:val="23"/>
                <w:szCs w:val="23"/>
              </w:rPr>
              <w:fldChar w:fldCharType="end"/>
            </w:r>
          </w:hyperlink>
        </w:p>
        <w:p w14:paraId="37880E1F" w14:textId="0E4CD3B9" w:rsidR="00950974" w:rsidRPr="00950974" w:rsidRDefault="006702AA" w:rsidP="00950974">
          <w:pPr>
            <w:pStyle w:val="Spistreci1"/>
            <w:jc w:val="both"/>
            <w:rPr>
              <w:rFonts w:ascii="Times New Roman" w:eastAsiaTheme="minorEastAsia" w:hAnsi="Times New Roman" w:cs="Times New Roman"/>
              <w:kern w:val="2"/>
              <w:sz w:val="23"/>
              <w:szCs w:val="23"/>
              <w:lang w:eastAsia="pl-PL"/>
              <w14:ligatures w14:val="standardContextual"/>
            </w:rPr>
          </w:pPr>
          <w:hyperlink w:anchor="_Toc155788869" w:history="1">
            <w:r w:rsidR="00950974" w:rsidRPr="00950974">
              <w:rPr>
                <w:rStyle w:val="Hipercze"/>
                <w:rFonts w:ascii="Times New Roman" w:hAnsi="Times New Roman" w:cs="Times New Roman"/>
                <w:b/>
                <w:bCs/>
                <w:color w:val="auto"/>
                <w:sz w:val="23"/>
                <w:szCs w:val="23"/>
              </w:rPr>
              <w:t>Rozdział VII</w:t>
            </w:r>
            <w:r w:rsidR="00950974" w:rsidRPr="00950974">
              <w:rPr>
                <w:rFonts w:ascii="Times New Roman" w:hAnsi="Times New Roman" w:cs="Times New Roman"/>
                <w:webHidden/>
                <w:sz w:val="23"/>
                <w:szCs w:val="23"/>
              </w:rPr>
              <w:tab/>
            </w:r>
            <w:r w:rsidR="00950974" w:rsidRPr="00950974">
              <w:rPr>
                <w:rFonts w:ascii="Times New Roman" w:hAnsi="Times New Roman" w:cs="Times New Roman"/>
                <w:webHidden/>
                <w:sz w:val="23"/>
                <w:szCs w:val="23"/>
              </w:rPr>
              <w:fldChar w:fldCharType="begin"/>
            </w:r>
            <w:r w:rsidR="00950974" w:rsidRPr="00950974">
              <w:rPr>
                <w:rFonts w:ascii="Times New Roman" w:hAnsi="Times New Roman" w:cs="Times New Roman"/>
                <w:webHidden/>
                <w:sz w:val="23"/>
                <w:szCs w:val="23"/>
              </w:rPr>
              <w:instrText xml:space="preserve"> PAGEREF _Toc155788869 \h </w:instrText>
            </w:r>
            <w:r w:rsidR="00950974" w:rsidRPr="00950974">
              <w:rPr>
                <w:rFonts w:ascii="Times New Roman" w:hAnsi="Times New Roman" w:cs="Times New Roman"/>
                <w:webHidden/>
                <w:sz w:val="23"/>
                <w:szCs w:val="23"/>
              </w:rPr>
            </w:r>
            <w:r w:rsidR="00950974" w:rsidRPr="00950974">
              <w:rPr>
                <w:rFonts w:ascii="Times New Roman" w:hAnsi="Times New Roman" w:cs="Times New Roman"/>
                <w:webHidden/>
                <w:sz w:val="23"/>
                <w:szCs w:val="23"/>
              </w:rPr>
              <w:fldChar w:fldCharType="separate"/>
            </w:r>
            <w:r w:rsidR="009A2E4D">
              <w:rPr>
                <w:rFonts w:ascii="Times New Roman" w:hAnsi="Times New Roman" w:cs="Times New Roman"/>
                <w:webHidden/>
                <w:sz w:val="23"/>
                <w:szCs w:val="23"/>
              </w:rPr>
              <w:t>20</w:t>
            </w:r>
            <w:r w:rsidR="00950974" w:rsidRPr="00950974">
              <w:rPr>
                <w:rFonts w:ascii="Times New Roman" w:hAnsi="Times New Roman" w:cs="Times New Roman"/>
                <w:webHidden/>
                <w:sz w:val="23"/>
                <w:szCs w:val="23"/>
              </w:rPr>
              <w:fldChar w:fldCharType="end"/>
            </w:r>
          </w:hyperlink>
        </w:p>
        <w:p w14:paraId="79927F12" w14:textId="5824F02D" w:rsidR="00950974" w:rsidRPr="00950974" w:rsidRDefault="006702AA" w:rsidP="00950974">
          <w:pPr>
            <w:pStyle w:val="Spistreci1"/>
            <w:jc w:val="both"/>
            <w:rPr>
              <w:rFonts w:ascii="Times New Roman" w:eastAsiaTheme="minorEastAsia" w:hAnsi="Times New Roman" w:cs="Times New Roman"/>
              <w:kern w:val="2"/>
              <w:sz w:val="23"/>
              <w:szCs w:val="23"/>
              <w:lang w:eastAsia="pl-PL"/>
              <w14:ligatures w14:val="standardContextual"/>
            </w:rPr>
          </w:pPr>
          <w:hyperlink w:anchor="_Toc155788870" w:history="1">
            <w:r w:rsidR="00950974" w:rsidRPr="00950974">
              <w:rPr>
                <w:rStyle w:val="Hipercze"/>
                <w:rFonts w:ascii="Times New Roman" w:hAnsi="Times New Roman" w:cs="Times New Roman"/>
                <w:color w:val="auto"/>
                <w:sz w:val="23"/>
                <w:szCs w:val="23"/>
              </w:rPr>
              <w:t>Procedury określające zakładanie „Niebieskie Karty”</w:t>
            </w:r>
            <w:r w:rsidR="00950974" w:rsidRPr="00950974">
              <w:rPr>
                <w:rFonts w:ascii="Times New Roman" w:hAnsi="Times New Roman" w:cs="Times New Roman"/>
                <w:webHidden/>
                <w:sz w:val="23"/>
                <w:szCs w:val="23"/>
              </w:rPr>
              <w:tab/>
            </w:r>
            <w:r w:rsidR="00950974" w:rsidRPr="00950974">
              <w:rPr>
                <w:rFonts w:ascii="Times New Roman" w:hAnsi="Times New Roman" w:cs="Times New Roman"/>
                <w:webHidden/>
                <w:sz w:val="23"/>
                <w:szCs w:val="23"/>
              </w:rPr>
              <w:fldChar w:fldCharType="begin"/>
            </w:r>
            <w:r w:rsidR="00950974" w:rsidRPr="00950974">
              <w:rPr>
                <w:rFonts w:ascii="Times New Roman" w:hAnsi="Times New Roman" w:cs="Times New Roman"/>
                <w:webHidden/>
                <w:sz w:val="23"/>
                <w:szCs w:val="23"/>
              </w:rPr>
              <w:instrText xml:space="preserve"> PAGEREF _Toc155788870 \h </w:instrText>
            </w:r>
            <w:r w:rsidR="00950974" w:rsidRPr="00950974">
              <w:rPr>
                <w:rFonts w:ascii="Times New Roman" w:hAnsi="Times New Roman" w:cs="Times New Roman"/>
                <w:webHidden/>
                <w:sz w:val="23"/>
                <w:szCs w:val="23"/>
              </w:rPr>
            </w:r>
            <w:r w:rsidR="00950974" w:rsidRPr="00950974">
              <w:rPr>
                <w:rFonts w:ascii="Times New Roman" w:hAnsi="Times New Roman" w:cs="Times New Roman"/>
                <w:webHidden/>
                <w:sz w:val="23"/>
                <w:szCs w:val="23"/>
              </w:rPr>
              <w:fldChar w:fldCharType="separate"/>
            </w:r>
            <w:r w:rsidR="009A2E4D">
              <w:rPr>
                <w:rFonts w:ascii="Times New Roman" w:hAnsi="Times New Roman" w:cs="Times New Roman"/>
                <w:webHidden/>
                <w:sz w:val="23"/>
                <w:szCs w:val="23"/>
              </w:rPr>
              <w:t>20</w:t>
            </w:r>
            <w:r w:rsidR="00950974" w:rsidRPr="00950974">
              <w:rPr>
                <w:rFonts w:ascii="Times New Roman" w:hAnsi="Times New Roman" w:cs="Times New Roman"/>
                <w:webHidden/>
                <w:sz w:val="23"/>
                <w:szCs w:val="23"/>
              </w:rPr>
              <w:fldChar w:fldCharType="end"/>
            </w:r>
          </w:hyperlink>
        </w:p>
        <w:p w14:paraId="0421CC01" w14:textId="657F5943" w:rsidR="00950974" w:rsidRPr="00950974" w:rsidRDefault="006702AA" w:rsidP="00950974">
          <w:pPr>
            <w:pStyle w:val="Spistreci1"/>
            <w:jc w:val="both"/>
            <w:rPr>
              <w:rFonts w:ascii="Times New Roman" w:eastAsiaTheme="minorEastAsia" w:hAnsi="Times New Roman" w:cs="Times New Roman"/>
              <w:kern w:val="2"/>
              <w:sz w:val="23"/>
              <w:szCs w:val="23"/>
              <w:lang w:eastAsia="pl-PL"/>
              <w14:ligatures w14:val="standardContextual"/>
            </w:rPr>
          </w:pPr>
          <w:hyperlink w:anchor="_Toc155788871" w:history="1">
            <w:r w:rsidR="00950974" w:rsidRPr="00950974">
              <w:rPr>
                <w:rStyle w:val="Hipercze"/>
                <w:rFonts w:ascii="Times New Roman" w:hAnsi="Times New Roman" w:cs="Times New Roman"/>
                <w:b/>
                <w:bCs/>
                <w:color w:val="auto"/>
                <w:sz w:val="23"/>
                <w:szCs w:val="23"/>
              </w:rPr>
              <w:t>Rozdział VIII</w:t>
            </w:r>
            <w:r w:rsidR="00950974" w:rsidRPr="00950974">
              <w:rPr>
                <w:rFonts w:ascii="Times New Roman" w:hAnsi="Times New Roman" w:cs="Times New Roman"/>
                <w:webHidden/>
                <w:sz w:val="23"/>
                <w:szCs w:val="23"/>
              </w:rPr>
              <w:tab/>
            </w:r>
            <w:r w:rsidR="00950974" w:rsidRPr="00950974">
              <w:rPr>
                <w:rFonts w:ascii="Times New Roman" w:hAnsi="Times New Roman" w:cs="Times New Roman"/>
                <w:webHidden/>
                <w:sz w:val="23"/>
                <w:szCs w:val="23"/>
              </w:rPr>
              <w:fldChar w:fldCharType="begin"/>
            </w:r>
            <w:r w:rsidR="00950974" w:rsidRPr="00950974">
              <w:rPr>
                <w:rFonts w:ascii="Times New Roman" w:hAnsi="Times New Roman" w:cs="Times New Roman"/>
                <w:webHidden/>
                <w:sz w:val="23"/>
                <w:szCs w:val="23"/>
              </w:rPr>
              <w:instrText xml:space="preserve"> PAGEREF _Toc155788871 \h </w:instrText>
            </w:r>
            <w:r w:rsidR="00950974" w:rsidRPr="00950974">
              <w:rPr>
                <w:rFonts w:ascii="Times New Roman" w:hAnsi="Times New Roman" w:cs="Times New Roman"/>
                <w:webHidden/>
                <w:sz w:val="23"/>
                <w:szCs w:val="23"/>
              </w:rPr>
            </w:r>
            <w:r w:rsidR="00950974" w:rsidRPr="00950974">
              <w:rPr>
                <w:rFonts w:ascii="Times New Roman" w:hAnsi="Times New Roman" w:cs="Times New Roman"/>
                <w:webHidden/>
                <w:sz w:val="23"/>
                <w:szCs w:val="23"/>
              </w:rPr>
              <w:fldChar w:fldCharType="separate"/>
            </w:r>
            <w:r w:rsidR="009A2E4D">
              <w:rPr>
                <w:rFonts w:ascii="Times New Roman" w:hAnsi="Times New Roman" w:cs="Times New Roman"/>
                <w:webHidden/>
                <w:sz w:val="23"/>
                <w:szCs w:val="23"/>
              </w:rPr>
              <w:t>20</w:t>
            </w:r>
            <w:r w:rsidR="00950974" w:rsidRPr="00950974">
              <w:rPr>
                <w:rFonts w:ascii="Times New Roman" w:hAnsi="Times New Roman" w:cs="Times New Roman"/>
                <w:webHidden/>
                <w:sz w:val="23"/>
                <w:szCs w:val="23"/>
              </w:rPr>
              <w:fldChar w:fldCharType="end"/>
            </w:r>
          </w:hyperlink>
        </w:p>
        <w:p w14:paraId="1F9BFC96" w14:textId="75DFE084" w:rsidR="00950974" w:rsidRPr="00950974" w:rsidRDefault="006702AA" w:rsidP="00950974">
          <w:pPr>
            <w:pStyle w:val="Spistreci1"/>
            <w:jc w:val="both"/>
            <w:rPr>
              <w:rFonts w:ascii="Times New Roman" w:eastAsiaTheme="minorEastAsia" w:hAnsi="Times New Roman" w:cs="Times New Roman"/>
              <w:kern w:val="2"/>
              <w:sz w:val="23"/>
              <w:szCs w:val="23"/>
              <w:lang w:eastAsia="pl-PL"/>
              <w14:ligatures w14:val="standardContextual"/>
            </w:rPr>
          </w:pPr>
          <w:hyperlink w:anchor="_Toc155788872" w:history="1">
            <w:r w:rsidR="00950974" w:rsidRPr="00950974">
              <w:rPr>
                <w:rStyle w:val="Hipercze"/>
                <w:rFonts w:ascii="Times New Roman" w:hAnsi="Times New Roman" w:cs="Times New Roman"/>
                <w:color w:val="auto"/>
                <w:sz w:val="23"/>
                <w:szCs w:val="23"/>
              </w:rPr>
              <w:t>Edukacja</w:t>
            </w:r>
            <w:r w:rsidR="00950974" w:rsidRPr="00950974">
              <w:rPr>
                <w:rStyle w:val="Hipercze"/>
                <w:rFonts w:ascii="Times New Roman" w:hAnsi="Times New Roman" w:cs="Times New Roman"/>
                <w:b/>
                <w:bCs/>
                <w:color w:val="auto"/>
                <w:sz w:val="23"/>
                <w:szCs w:val="23"/>
              </w:rPr>
              <w:t xml:space="preserve"> </w:t>
            </w:r>
            <w:r w:rsidR="00950974" w:rsidRPr="00950974">
              <w:rPr>
                <w:rStyle w:val="Hipercze"/>
                <w:rFonts w:ascii="Times New Roman" w:hAnsi="Times New Roman" w:cs="Times New Roman"/>
                <w:color w:val="auto"/>
                <w:sz w:val="23"/>
                <w:szCs w:val="23"/>
              </w:rPr>
              <w:t>w zakresie ochrony dzieci przed krzywdzeniem i pomocy dzieciom  w sytuacjach</w:t>
            </w:r>
            <w:r w:rsidR="00950974" w:rsidRPr="00950974">
              <w:rPr>
                <w:rStyle w:val="Hipercze"/>
                <w:rFonts w:ascii="Times New Roman" w:hAnsi="Times New Roman" w:cs="Times New Roman"/>
                <w:b/>
                <w:bCs/>
                <w:color w:val="auto"/>
                <w:sz w:val="23"/>
                <w:szCs w:val="23"/>
              </w:rPr>
              <w:t xml:space="preserve"> </w:t>
            </w:r>
            <w:r w:rsidR="00950974" w:rsidRPr="00950974">
              <w:rPr>
                <w:rStyle w:val="Hipercze"/>
                <w:rFonts w:ascii="Times New Roman" w:hAnsi="Times New Roman" w:cs="Times New Roman"/>
                <w:color w:val="auto"/>
                <w:sz w:val="23"/>
                <w:szCs w:val="23"/>
              </w:rPr>
              <w:t>zagrożenia</w:t>
            </w:r>
            <w:r w:rsidR="00950974" w:rsidRPr="00950974">
              <w:rPr>
                <w:rFonts w:ascii="Times New Roman" w:hAnsi="Times New Roman" w:cs="Times New Roman"/>
                <w:webHidden/>
                <w:sz w:val="23"/>
                <w:szCs w:val="23"/>
              </w:rPr>
              <w:tab/>
            </w:r>
            <w:r w:rsidR="00950974" w:rsidRPr="00950974">
              <w:rPr>
                <w:rFonts w:ascii="Times New Roman" w:hAnsi="Times New Roman" w:cs="Times New Roman"/>
                <w:webHidden/>
                <w:sz w:val="23"/>
                <w:szCs w:val="23"/>
              </w:rPr>
              <w:fldChar w:fldCharType="begin"/>
            </w:r>
            <w:r w:rsidR="00950974" w:rsidRPr="00950974">
              <w:rPr>
                <w:rFonts w:ascii="Times New Roman" w:hAnsi="Times New Roman" w:cs="Times New Roman"/>
                <w:webHidden/>
                <w:sz w:val="23"/>
                <w:szCs w:val="23"/>
              </w:rPr>
              <w:instrText xml:space="preserve"> PAGEREF _Toc155788872 \h </w:instrText>
            </w:r>
            <w:r w:rsidR="00950974" w:rsidRPr="00950974">
              <w:rPr>
                <w:rFonts w:ascii="Times New Roman" w:hAnsi="Times New Roman" w:cs="Times New Roman"/>
                <w:webHidden/>
                <w:sz w:val="23"/>
                <w:szCs w:val="23"/>
              </w:rPr>
            </w:r>
            <w:r w:rsidR="00950974" w:rsidRPr="00950974">
              <w:rPr>
                <w:rFonts w:ascii="Times New Roman" w:hAnsi="Times New Roman" w:cs="Times New Roman"/>
                <w:webHidden/>
                <w:sz w:val="23"/>
                <w:szCs w:val="23"/>
              </w:rPr>
              <w:fldChar w:fldCharType="separate"/>
            </w:r>
            <w:r w:rsidR="009A2E4D">
              <w:rPr>
                <w:rFonts w:ascii="Times New Roman" w:hAnsi="Times New Roman" w:cs="Times New Roman"/>
                <w:webHidden/>
                <w:sz w:val="23"/>
                <w:szCs w:val="23"/>
              </w:rPr>
              <w:t>20</w:t>
            </w:r>
            <w:r w:rsidR="00950974" w:rsidRPr="00950974">
              <w:rPr>
                <w:rFonts w:ascii="Times New Roman" w:hAnsi="Times New Roman" w:cs="Times New Roman"/>
                <w:webHidden/>
                <w:sz w:val="23"/>
                <w:szCs w:val="23"/>
              </w:rPr>
              <w:fldChar w:fldCharType="end"/>
            </w:r>
          </w:hyperlink>
        </w:p>
        <w:p w14:paraId="3E35BF23" w14:textId="489E9A9B" w:rsidR="00950974" w:rsidRPr="00950974" w:rsidRDefault="006702AA" w:rsidP="00950974">
          <w:pPr>
            <w:pStyle w:val="Spistreci1"/>
            <w:jc w:val="both"/>
            <w:rPr>
              <w:rFonts w:ascii="Times New Roman" w:eastAsiaTheme="minorEastAsia" w:hAnsi="Times New Roman" w:cs="Times New Roman"/>
              <w:kern w:val="2"/>
              <w:sz w:val="23"/>
              <w:szCs w:val="23"/>
              <w:lang w:eastAsia="pl-PL"/>
              <w14:ligatures w14:val="standardContextual"/>
            </w:rPr>
          </w:pPr>
          <w:hyperlink w:anchor="_Toc155788873" w:history="1">
            <w:r w:rsidR="00950974" w:rsidRPr="00950974">
              <w:rPr>
                <w:rStyle w:val="Hipercze"/>
                <w:rFonts w:ascii="Times New Roman" w:hAnsi="Times New Roman" w:cs="Times New Roman"/>
                <w:b/>
                <w:bCs/>
                <w:color w:val="auto"/>
                <w:sz w:val="23"/>
                <w:szCs w:val="23"/>
              </w:rPr>
              <w:t>Rozdział XIV</w:t>
            </w:r>
            <w:r w:rsidR="00950974" w:rsidRPr="00950974">
              <w:rPr>
                <w:rFonts w:ascii="Times New Roman" w:hAnsi="Times New Roman" w:cs="Times New Roman"/>
                <w:webHidden/>
                <w:sz w:val="23"/>
                <w:szCs w:val="23"/>
              </w:rPr>
              <w:tab/>
            </w:r>
            <w:r w:rsidR="00950974" w:rsidRPr="00950974">
              <w:rPr>
                <w:rFonts w:ascii="Times New Roman" w:hAnsi="Times New Roman" w:cs="Times New Roman"/>
                <w:webHidden/>
                <w:sz w:val="23"/>
                <w:szCs w:val="23"/>
              </w:rPr>
              <w:fldChar w:fldCharType="begin"/>
            </w:r>
            <w:r w:rsidR="00950974" w:rsidRPr="00950974">
              <w:rPr>
                <w:rFonts w:ascii="Times New Roman" w:hAnsi="Times New Roman" w:cs="Times New Roman"/>
                <w:webHidden/>
                <w:sz w:val="23"/>
                <w:szCs w:val="23"/>
              </w:rPr>
              <w:instrText xml:space="preserve"> PAGEREF _Toc155788873 \h </w:instrText>
            </w:r>
            <w:r w:rsidR="00950974" w:rsidRPr="00950974">
              <w:rPr>
                <w:rFonts w:ascii="Times New Roman" w:hAnsi="Times New Roman" w:cs="Times New Roman"/>
                <w:webHidden/>
                <w:sz w:val="23"/>
                <w:szCs w:val="23"/>
              </w:rPr>
            </w:r>
            <w:r w:rsidR="00950974" w:rsidRPr="00950974">
              <w:rPr>
                <w:rFonts w:ascii="Times New Roman" w:hAnsi="Times New Roman" w:cs="Times New Roman"/>
                <w:webHidden/>
                <w:sz w:val="23"/>
                <w:szCs w:val="23"/>
              </w:rPr>
              <w:fldChar w:fldCharType="separate"/>
            </w:r>
            <w:r w:rsidR="009A2E4D">
              <w:rPr>
                <w:rFonts w:ascii="Times New Roman" w:hAnsi="Times New Roman" w:cs="Times New Roman"/>
                <w:webHidden/>
                <w:sz w:val="23"/>
                <w:szCs w:val="23"/>
              </w:rPr>
              <w:t>21</w:t>
            </w:r>
            <w:r w:rsidR="00950974" w:rsidRPr="00950974">
              <w:rPr>
                <w:rFonts w:ascii="Times New Roman" w:hAnsi="Times New Roman" w:cs="Times New Roman"/>
                <w:webHidden/>
                <w:sz w:val="23"/>
                <w:szCs w:val="23"/>
              </w:rPr>
              <w:fldChar w:fldCharType="end"/>
            </w:r>
          </w:hyperlink>
        </w:p>
        <w:p w14:paraId="2EF287D8" w14:textId="54F70A9F" w:rsidR="00950974" w:rsidRPr="00950974" w:rsidRDefault="006702AA" w:rsidP="00950974">
          <w:pPr>
            <w:pStyle w:val="Spistreci1"/>
            <w:jc w:val="both"/>
            <w:rPr>
              <w:rFonts w:ascii="Times New Roman" w:eastAsiaTheme="minorEastAsia" w:hAnsi="Times New Roman" w:cs="Times New Roman"/>
              <w:kern w:val="2"/>
              <w:sz w:val="23"/>
              <w:szCs w:val="23"/>
              <w:lang w:eastAsia="pl-PL"/>
              <w14:ligatures w14:val="standardContextual"/>
            </w:rPr>
          </w:pPr>
          <w:hyperlink w:anchor="_Toc155788874" w:history="1">
            <w:r w:rsidR="00950974" w:rsidRPr="00950974">
              <w:rPr>
                <w:rStyle w:val="Hipercze"/>
                <w:rFonts w:ascii="Times New Roman" w:hAnsi="Times New Roman" w:cs="Times New Roman"/>
                <w:color w:val="auto"/>
                <w:sz w:val="23"/>
                <w:szCs w:val="23"/>
              </w:rPr>
              <w:t>Zasady</w:t>
            </w:r>
            <w:r w:rsidR="00950974" w:rsidRPr="00950974">
              <w:rPr>
                <w:rStyle w:val="Hipercze"/>
                <w:rFonts w:ascii="Times New Roman" w:hAnsi="Times New Roman" w:cs="Times New Roman"/>
                <w:b/>
                <w:bCs/>
                <w:color w:val="auto"/>
                <w:sz w:val="23"/>
                <w:szCs w:val="23"/>
              </w:rPr>
              <w:t xml:space="preserve"> </w:t>
            </w:r>
            <w:r w:rsidR="00950974" w:rsidRPr="00950974">
              <w:rPr>
                <w:rStyle w:val="Hipercze"/>
                <w:rFonts w:ascii="Times New Roman" w:hAnsi="Times New Roman" w:cs="Times New Roman"/>
                <w:color w:val="auto"/>
                <w:sz w:val="23"/>
                <w:szCs w:val="23"/>
              </w:rPr>
              <w:t>ochrony danych osobowych</w:t>
            </w:r>
            <w:r w:rsidR="00950974" w:rsidRPr="00950974">
              <w:rPr>
                <w:rStyle w:val="Hipercze"/>
                <w:rFonts w:ascii="Times New Roman" w:hAnsi="Times New Roman" w:cs="Times New Roman"/>
                <w:b/>
                <w:bCs/>
                <w:color w:val="auto"/>
                <w:sz w:val="23"/>
                <w:szCs w:val="23"/>
              </w:rPr>
              <w:t xml:space="preserve"> </w:t>
            </w:r>
            <w:r w:rsidR="00950974" w:rsidRPr="00950974">
              <w:rPr>
                <w:rStyle w:val="Hipercze"/>
                <w:rFonts w:ascii="Times New Roman" w:hAnsi="Times New Roman" w:cs="Times New Roman"/>
                <w:color w:val="auto"/>
                <w:sz w:val="23"/>
                <w:szCs w:val="23"/>
              </w:rPr>
              <w:t>dziecka</w:t>
            </w:r>
            <w:r w:rsidR="00950974" w:rsidRPr="00950974">
              <w:rPr>
                <w:rFonts w:ascii="Times New Roman" w:hAnsi="Times New Roman" w:cs="Times New Roman"/>
                <w:webHidden/>
                <w:sz w:val="23"/>
                <w:szCs w:val="23"/>
              </w:rPr>
              <w:tab/>
            </w:r>
            <w:r w:rsidR="00950974" w:rsidRPr="00950974">
              <w:rPr>
                <w:rFonts w:ascii="Times New Roman" w:hAnsi="Times New Roman" w:cs="Times New Roman"/>
                <w:webHidden/>
                <w:sz w:val="23"/>
                <w:szCs w:val="23"/>
              </w:rPr>
              <w:fldChar w:fldCharType="begin"/>
            </w:r>
            <w:r w:rsidR="00950974" w:rsidRPr="00950974">
              <w:rPr>
                <w:rFonts w:ascii="Times New Roman" w:hAnsi="Times New Roman" w:cs="Times New Roman"/>
                <w:webHidden/>
                <w:sz w:val="23"/>
                <w:szCs w:val="23"/>
              </w:rPr>
              <w:instrText xml:space="preserve"> PAGEREF _Toc155788874 \h </w:instrText>
            </w:r>
            <w:r w:rsidR="00950974" w:rsidRPr="00950974">
              <w:rPr>
                <w:rFonts w:ascii="Times New Roman" w:hAnsi="Times New Roman" w:cs="Times New Roman"/>
                <w:webHidden/>
                <w:sz w:val="23"/>
                <w:szCs w:val="23"/>
              </w:rPr>
            </w:r>
            <w:r w:rsidR="00950974" w:rsidRPr="00950974">
              <w:rPr>
                <w:rFonts w:ascii="Times New Roman" w:hAnsi="Times New Roman" w:cs="Times New Roman"/>
                <w:webHidden/>
                <w:sz w:val="23"/>
                <w:szCs w:val="23"/>
              </w:rPr>
              <w:fldChar w:fldCharType="separate"/>
            </w:r>
            <w:r w:rsidR="009A2E4D">
              <w:rPr>
                <w:rFonts w:ascii="Times New Roman" w:hAnsi="Times New Roman" w:cs="Times New Roman"/>
                <w:webHidden/>
                <w:sz w:val="23"/>
                <w:szCs w:val="23"/>
              </w:rPr>
              <w:t>21</w:t>
            </w:r>
            <w:r w:rsidR="00950974" w:rsidRPr="00950974">
              <w:rPr>
                <w:rFonts w:ascii="Times New Roman" w:hAnsi="Times New Roman" w:cs="Times New Roman"/>
                <w:webHidden/>
                <w:sz w:val="23"/>
                <w:szCs w:val="23"/>
              </w:rPr>
              <w:fldChar w:fldCharType="end"/>
            </w:r>
          </w:hyperlink>
        </w:p>
        <w:p w14:paraId="2952330D" w14:textId="792FA516" w:rsidR="00950974" w:rsidRPr="00950974" w:rsidRDefault="006702AA" w:rsidP="00950974">
          <w:pPr>
            <w:pStyle w:val="Spistreci1"/>
            <w:jc w:val="both"/>
            <w:rPr>
              <w:rFonts w:ascii="Times New Roman" w:eastAsiaTheme="minorEastAsia" w:hAnsi="Times New Roman" w:cs="Times New Roman"/>
              <w:kern w:val="2"/>
              <w:sz w:val="23"/>
              <w:szCs w:val="23"/>
              <w:lang w:eastAsia="pl-PL"/>
              <w14:ligatures w14:val="standardContextual"/>
            </w:rPr>
          </w:pPr>
          <w:hyperlink w:anchor="_Toc155788875" w:history="1">
            <w:r w:rsidR="00950974" w:rsidRPr="00950974">
              <w:rPr>
                <w:rStyle w:val="Hipercze"/>
                <w:rFonts w:ascii="Times New Roman" w:hAnsi="Times New Roman" w:cs="Times New Roman"/>
                <w:b/>
                <w:bCs/>
                <w:color w:val="auto"/>
                <w:sz w:val="23"/>
                <w:szCs w:val="23"/>
              </w:rPr>
              <w:t>Rozdział X</w:t>
            </w:r>
            <w:r w:rsidR="00950974" w:rsidRPr="00950974">
              <w:rPr>
                <w:rFonts w:ascii="Times New Roman" w:hAnsi="Times New Roman" w:cs="Times New Roman"/>
                <w:webHidden/>
                <w:sz w:val="23"/>
                <w:szCs w:val="23"/>
              </w:rPr>
              <w:tab/>
            </w:r>
            <w:r w:rsidR="00950974" w:rsidRPr="00950974">
              <w:rPr>
                <w:rFonts w:ascii="Times New Roman" w:hAnsi="Times New Roman" w:cs="Times New Roman"/>
                <w:webHidden/>
                <w:sz w:val="23"/>
                <w:szCs w:val="23"/>
              </w:rPr>
              <w:fldChar w:fldCharType="begin"/>
            </w:r>
            <w:r w:rsidR="00950974" w:rsidRPr="00950974">
              <w:rPr>
                <w:rFonts w:ascii="Times New Roman" w:hAnsi="Times New Roman" w:cs="Times New Roman"/>
                <w:webHidden/>
                <w:sz w:val="23"/>
                <w:szCs w:val="23"/>
              </w:rPr>
              <w:instrText xml:space="preserve"> PAGEREF _Toc155788875 \h </w:instrText>
            </w:r>
            <w:r w:rsidR="00950974" w:rsidRPr="00950974">
              <w:rPr>
                <w:rFonts w:ascii="Times New Roman" w:hAnsi="Times New Roman" w:cs="Times New Roman"/>
                <w:webHidden/>
                <w:sz w:val="23"/>
                <w:szCs w:val="23"/>
              </w:rPr>
            </w:r>
            <w:r w:rsidR="00950974" w:rsidRPr="00950974">
              <w:rPr>
                <w:rFonts w:ascii="Times New Roman" w:hAnsi="Times New Roman" w:cs="Times New Roman"/>
                <w:webHidden/>
                <w:sz w:val="23"/>
                <w:szCs w:val="23"/>
              </w:rPr>
              <w:fldChar w:fldCharType="separate"/>
            </w:r>
            <w:r w:rsidR="009A2E4D">
              <w:rPr>
                <w:rFonts w:ascii="Times New Roman" w:hAnsi="Times New Roman" w:cs="Times New Roman"/>
                <w:webHidden/>
                <w:sz w:val="23"/>
                <w:szCs w:val="23"/>
              </w:rPr>
              <w:t>23</w:t>
            </w:r>
            <w:r w:rsidR="00950974" w:rsidRPr="00950974">
              <w:rPr>
                <w:rFonts w:ascii="Times New Roman" w:hAnsi="Times New Roman" w:cs="Times New Roman"/>
                <w:webHidden/>
                <w:sz w:val="23"/>
                <w:szCs w:val="23"/>
              </w:rPr>
              <w:fldChar w:fldCharType="end"/>
            </w:r>
          </w:hyperlink>
        </w:p>
        <w:p w14:paraId="517D3B6F" w14:textId="482B683A" w:rsidR="00950974" w:rsidRPr="00950974" w:rsidRDefault="006702AA" w:rsidP="00950974">
          <w:pPr>
            <w:pStyle w:val="Spistreci1"/>
            <w:jc w:val="both"/>
            <w:rPr>
              <w:rFonts w:ascii="Times New Roman" w:eastAsiaTheme="minorEastAsia" w:hAnsi="Times New Roman" w:cs="Times New Roman"/>
              <w:kern w:val="2"/>
              <w:sz w:val="23"/>
              <w:szCs w:val="23"/>
              <w:lang w:eastAsia="pl-PL"/>
              <w14:ligatures w14:val="standardContextual"/>
            </w:rPr>
          </w:pPr>
          <w:hyperlink w:anchor="_Toc155788876" w:history="1">
            <w:r w:rsidR="00950974" w:rsidRPr="00950974">
              <w:rPr>
                <w:rStyle w:val="Hipercze"/>
                <w:rFonts w:ascii="Times New Roman" w:hAnsi="Times New Roman" w:cs="Times New Roman"/>
                <w:color w:val="auto"/>
                <w:sz w:val="23"/>
                <w:szCs w:val="23"/>
              </w:rPr>
              <w:t>Zasady</w:t>
            </w:r>
            <w:r w:rsidR="00950974" w:rsidRPr="00950974">
              <w:rPr>
                <w:rStyle w:val="Hipercze"/>
                <w:rFonts w:ascii="Times New Roman" w:hAnsi="Times New Roman" w:cs="Times New Roman"/>
                <w:b/>
                <w:bCs/>
                <w:color w:val="auto"/>
                <w:sz w:val="23"/>
                <w:szCs w:val="23"/>
              </w:rPr>
              <w:t xml:space="preserve"> </w:t>
            </w:r>
            <w:r w:rsidR="00950974" w:rsidRPr="00950974">
              <w:rPr>
                <w:rStyle w:val="Hipercze"/>
                <w:rFonts w:ascii="Times New Roman" w:hAnsi="Times New Roman" w:cs="Times New Roman"/>
                <w:color w:val="auto"/>
                <w:sz w:val="23"/>
                <w:szCs w:val="23"/>
              </w:rPr>
              <w:t>ochrony wizerunku dziecka</w:t>
            </w:r>
            <w:r w:rsidR="00950974" w:rsidRPr="00950974">
              <w:rPr>
                <w:rFonts w:ascii="Times New Roman" w:hAnsi="Times New Roman" w:cs="Times New Roman"/>
                <w:webHidden/>
                <w:sz w:val="23"/>
                <w:szCs w:val="23"/>
              </w:rPr>
              <w:tab/>
            </w:r>
            <w:r w:rsidR="00950974" w:rsidRPr="00950974">
              <w:rPr>
                <w:rFonts w:ascii="Times New Roman" w:hAnsi="Times New Roman" w:cs="Times New Roman"/>
                <w:webHidden/>
                <w:sz w:val="23"/>
                <w:szCs w:val="23"/>
              </w:rPr>
              <w:fldChar w:fldCharType="begin"/>
            </w:r>
            <w:r w:rsidR="00950974" w:rsidRPr="00950974">
              <w:rPr>
                <w:rFonts w:ascii="Times New Roman" w:hAnsi="Times New Roman" w:cs="Times New Roman"/>
                <w:webHidden/>
                <w:sz w:val="23"/>
                <w:szCs w:val="23"/>
              </w:rPr>
              <w:instrText xml:space="preserve"> PAGEREF _Toc155788876 \h </w:instrText>
            </w:r>
            <w:r w:rsidR="00950974" w:rsidRPr="00950974">
              <w:rPr>
                <w:rFonts w:ascii="Times New Roman" w:hAnsi="Times New Roman" w:cs="Times New Roman"/>
                <w:webHidden/>
                <w:sz w:val="23"/>
                <w:szCs w:val="23"/>
              </w:rPr>
            </w:r>
            <w:r w:rsidR="00950974" w:rsidRPr="00950974">
              <w:rPr>
                <w:rFonts w:ascii="Times New Roman" w:hAnsi="Times New Roman" w:cs="Times New Roman"/>
                <w:webHidden/>
                <w:sz w:val="23"/>
                <w:szCs w:val="23"/>
              </w:rPr>
              <w:fldChar w:fldCharType="separate"/>
            </w:r>
            <w:r w:rsidR="009A2E4D">
              <w:rPr>
                <w:rFonts w:ascii="Times New Roman" w:hAnsi="Times New Roman" w:cs="Times New Roman"/>
                <w:webHidden/>
                <w:sz w:val="23"/>
                <w:szCs w:val="23"/>
              </w:rPr>
              <w:t>23</w:t>
            </w:r>
            <w:r w:rsidR="00950974" w:rsidRPr="00950974">
              <w:rPr>
                <w:rFonts w:ascii="Times New Roman" w:hAnsi="Times New Roman" w:cs="Times New Roman"/>
                <w:webHidden/>
                <w:sz w:val="23"/>
                <w:szCs w:val="23"/>
              </w:rPr>
              <w:fldChar w:fldCharType="end"/>
            </w:r>
          </w:hyperlink>
        </w:p>
        <w:p w14:paraId="4C5DF6A0" w14:textId="710B3572" w:rsidR="00950974" w:rsidRPr="00950974" w:rsidRDefault="006702AA" w:rsidP="00950974">
          <w:pPr>
            <w:pStyle w:val="Spistreci1"/>
            <w:jc w:val="both"/>
            <w:rPr>
              <w:rFonts w:ascii="Times New Roman" w:eastAsiaTheme="minorEastAsia" w:hAnsi="Times New Roman" w:cs="Times New Roman"/>
              <w:kern w:val="2"/>
              <w:sz w:val="23"/>
              <w:szCs w:val="23"/>
              <w:lang w:eastAsia="pl-PL"/>
              <w14:ligatures w14:val="standardContextual"/>
            </w:rPr>
          </w:pPr>
          <w:hyperlink w:anchor="_Toc155788877" w:history="1">
            <w:r w:rsidR="00950974" w:rsidRPr="00950974">
              <w:rPr>
                <w:rStyle w:val="Hipercze"/>
                <w:rFonts w:ascii="Times New Roman" w:hAnsi="Times New Roman" w:cs="Times New Roman"/>
                <w:b/>
                <w:bCs/>
                <w:color w:val="auto"/>
                <w:sz w:val="23"/>
                <w:szCs w:val="23"/>
              </w:rPr>
              <w:t>Rozdział XI</w:t>
            </w:r>
            <w:r w:rsidR="00950974" w:rsidRPr="00950974">
              <w:rPr>
                <w:rFonts w:ascii="Times New Roman" w:hAnsi="Times New Roman" w:cs="Times New Roman"/>
                <w:webHidden/>
                <w:sz w:val="23"/>
                <w:szCs w:val="23"/>
              </w:rPr>
              <w:tab/>
            </w:r>
            <w:r w:rsidR="00950974" w:rsidRPr="00950974">
              <w:rPr>
                <w:rFonts w:ascii="Times New Roman" w:hAnsi="Times New Roman" w:cs="Times New Roman"/>
                <w:webHidden/>
                <w:sz w:val="23"/>
                <w:szCs w:val="23"/>
              </w:rPr>
              <w:fldChar w:fldCharType="begin"/>
            </w:r>
            <w:r w:rsidR="00950974" w:rsidRPr="00950974">
              <w:rPr>
                <w:rFonts w:ascii="Times New Roman" w:hAnsi="Times New Roman" w:cs="Times New Roman"/>
                <w:webHidden/>
                <w:sz w:val="23"/>
                <w:szCs w:val="23"/>
              </w:rPr>
              <w:instrText xml:space="preserve"> PAGEREF _Toc155788877 \h </w:instrText>
            </w:r>
            <w:r w:rsidR="00950974" w:rsidRPr="00950974">
              <w:rPr>
                <w:rFonts w:ascii="Times New Roman" w:hAnsi="Times New Roman" w:cs="Times New Roman"/>
                <w:webHidden/>
                <w:sz w:val="23"/>
                <w:szCs w:val="23"/>
              </w:rPr>
            </w:r>
            <w:r w:rsidR="00950974" w:rsidRPr="00950974">
              <w:rPr>
                <w:rFonts w:ascii="Times New Roman" w:hAnsi="Times New Roman" w:cs="Times New Roman"/>
                <w:webHidden/>
                <w:sz w:val="23"/>
                <w:szCs w:val="23"/>
              </w:rPr>
              <w:fldChar w:fldCharType="separate"/>
            </w:r>
            <w:r w:rsidR="009A2E4D">
              <w:rPr>
                <w:rFonts w:ascii="Times New Roman" w:hAnsi="Times New Roman" w:cs="Times New Roman"/>
                <w:webHidden/>
                <w:sz w:val="23"/>
                <w:szCs w:val="23"/>
              </w:rPr>
              <w:t>23</w:t>
            </w:r>
            <w:r w:rsidR="00950974" w:rsidRPr="00950974">
              <w:rPr>
                <w:rFonts w:ascii="Times New Roman" w:hAnsi="Times New Roman" w:cs="Times New Roman"/>
                <w:webHidden/>
                <w:sz w:val="23"/>
                <w:szCs w:val="23"/>
              </w:rPr>
              <w:fldChar w:fldCharType="end"/>
            </w:r>
          </w:hyperlink>
        </w:p>
        <w:p w14:paraId="4BCB4824" w14:textId="7C913A6D" w:rsidR="00950974" w:rsidRPr="00950974" w:rsidRDefault="006702AA" w:rsidP="00950974">
          <w:pPr>
            <w:pStyle w:val="Spistreci1"/>
            <w:jc w:val="both"/>
            <w:rPr>
              <w:rFonts w:ascii="Times New Roman" w:eastAsiaTheme="minorEastAsia" w:hAnsi="Times New Roman" w:cs="Times New Roman"/>
              <w:kern w:val="2"/>
              <w:sz w:val="23"/>
              <w:szCs w:val="23"/>
              <w:lang w:eastAsia="pl-PL"/>
              <w14:ligatures w14:val="standardContextual"/>
            </w:rPr>
          </w:pPr>
          <w:hyperlink w:anchor="_Toc155788878" w:history="1">
            <w:r w:rsidR="00950974" w:rsidRPr="00950974">
              <w:rPr>
                <w:rStyle w:val="Hipercze"/>
                <w:rFonts w:ascii="Times New Roman" w:hAnsi="Times New Roman" w:cs="Times New Roman"/>
                <w:color w:val="auto"/>
                <w:sz w:val="23"/>
                <w:szCs w:val="23"/>
              </w:rPr>
              <w:t>Zasady</w:t>
            </w:r>
            <w:r w:rsidR="00950974" w:rsidRPr="00950974">
              <w:rPr>
                <w:rStyle w:val="Hipercze"/>
                <w:rFonts w:ascii="Times New Roman" w:hAnsi="Times New Roman" w:cs="Times New Roman"/>
                <w:b/>
                <w:bCs/>
                <w:color w:val="auto"/>
                <w:sz w:val="23"/>
                <w:szCs w:val="23"/>
              </w:rPr>
              <w:t xml:space="preserve"> </w:t>
            </w:r>
            <w:r w:rsidR="00950974" w:rsidRPr="00950974">
              <w:rPr>
                <w:rStyle w:val="Hipercze"/>
                <w:rFonts w:ascii="Times New Roman" w:hAnsi="Times New Roman" w:cs="Times New Roman"/>
                <w:color w:val="auto"/>
                <w:sz w:val="23"/>
                <w:szCs w:val="23"/>
              </w:rPr>
              <w:t>korzystania z urządzeń elektronicznych z dostępem do sieci</w:t>
            </w:r>
            <w:r w:rsidR="00950974" w:rsidRPr="00950974">
              <w:rPr>
                <w:rStyle w:val="Hipercze"/>
                <w:rFonts w:ascii="Times New Roman" w:hAnsi="Times New Roman" w:cs="Times New Roman"/>
                <w:b/>
                <w:bCs/>
                <w:color w:val="auto"/>
                <w:sz w:val="23"/>
                <w:szCs w:val="23"/>
              </w:rPr>
              <w:t xml:space="preserve"> </w:t>
            </w:r>
            <w:r w:rsidR="00950974" w:rsidRPr="00950974">
              <w:rPr>
                <w:rStyle w:val="Hipercze"/>
                <w:rFonts w:ascii="Times New Roman" w:hAnsi="Times New Roman" w:cs="Times New Roman"/>
                <w:color w:val="auto"/>
                <w:sz w:val="23"/>
                <w:szCs w:val="23"/>
              </w:rPr>
              <w:t>Internet</w:t>
            </w:r>
            <w:r w:rsidR="00950974" w:rsidRPr="00950974">
              <w:rPr>
                <w:rFonts w:ascii="Times New Roman" w:hAnsi="Times New Roman" w:cs="Times New Roman"/>
                <w:webHidden/>
                <w:sz w:val="23"/>
                <w:szCs w:val="23"/>
              </w:rPr>
              <w:tab/>
            </w:r>
            <w:r w:rsidR="00950974" w:rsidRPr="00950974">
              <w:rPr>
                <w:rFonts w:ascii="Times New Roman" w:hAnsi="Times New Roman" w:cs="Times New Roman"/>
                <w:webHidden/>
                <w:sz w:val="23"/>
                <w:szCs w:val="23"/>
              </w:rPr>
              <w:fldChar w:fldCharType="begin"/>
            </w:r>
            <w:r w:rsidR="00950974" w:rsidRPr="00950974">
              <w:rPr>
                <w:rFonts w:ascii="Times New Roman" w:hAnsi="Times New Roman" w:cs="Times New Roman"/>
                <w:webHidden/>
                <w:sz w:val="23"/>
                <w:szCs w:val="23"/>
              </w:rPr>
              <w:instrText xml:space="preserve"> PAGEREF _Toc155788878 \h </w:instrText>
            </w:r>
            <w:r w:rsidR="00950974" w:rsidRPr="00950974">
              <w:rPr>
                <w:rFonts w:ascii="Times New Roman" w:hAnsi="Times New Roman" w:cs="Times New Roman"/>
                <w:webHidden/>
                <w:sz w:val="23"/>
                <w:szCs w:val="23"/>
              </w:rPr>
            </w:r>
            <w:r w:rsidR="00950974" w:rsidRPr="00950974">
              <w:rPr>
                <w:rFonts w:ascii="Times New Roman" w:hAnsi="Times New Roman" w:cs="Times New Roman"/>
                <w:webHidden/>
                <w:sz w:val="23"/>
                <w:szCs w:val="23"/>
              </w:rPr>
              <w:fldChar w:fldCharType="separate"/>
            </w:r>
            <w:r w:rsidR="009A2E4D">
              <w:rPr>
                <w:rFonts w:ascii="Times New Roman" w:hAnsi="Times New Roman" w:cs="Times New Roman"/>
                <w:webHidden/>
                <w:sz w:val="23"/>
                <w:szCs w:val="23"/>
              </w:rPr>
              <w:t>23</w:t>
            </w:r>
            <w:r w:rsidR="00950974" w:rsidRPr="00950974">
              <w:rPr>
                <w:rFonts w:ascii="Times New Roman" w:hAnsi="Times New Roman" w:cs="Times New Roman"/>
                <w:webHidden/>
                <w:sz w:val="23"/>
                <w:szCs w:val="23"/>
              </w:rPr>
              <w:fldChar w:fldCharType="end"/>
            </w:r>
          </w:hyperlink>
        </w:p>
        <w:p w14:paraId="509B7C1F" w14:textId="17AF3ED0" w:rsidR="00950974" w:rsidRPr="00950974" w:rsidRDefault="006702AA" w:rsidP="00950974">
          <w:pPr>
            <w:pStyle w:val="Spistreci1"/>
            <w:jc w:val="both"/>
            <w:rPr>
              <w:rFonts w:ascii="Times New Roman" w:eastAsiaTheme="minorEastAsia" w:hAnsi="Times New Roman" w:cs="Times New Roman"/>
              <w:kern w:val="2"/>
              <w:sz w:val="23"/>
              <w:szCs w:val="23"/>
              <w:lang w:eastAsia="pl-PL"/>
              <w14:ligatures w14:val="standardContextual"/>
            </w:rPr>
          </w:pPr>
          <w:hyperlink w:anchor="_Toc155788879" w:history="1">
            <w:r w:rsidR="00950974" w:rsidRPr="00950974">
              <w:rPr>
                <w:rStyle w:val="Hipercze"/>
                <w:rFonts w:ascii="Times New Roman" w:hAnsi="Times New Roman" w:cs="Times New Roman"/>
                <w:b/>
                <w:bCs/>
                <w:color w:val="auto"/>
                <w:sz w:val="23"/>
                <w:szCs w:val="23"/>
              </w:rPr>
              <w:t>Rozdział XII</w:t>
            </w:r>
            <w:r w:rsidR="00950974" w:rsidRPr="00950974">
              <w:rPr>
                <w:rFonts w:ascii="Times New Roman" w:hAnsi="Times New Roman" w:cs="Times New Roman"/>
                <w:webHidden/>
                <w:sz w:val="23"/>
                <w:szCs w:val="23"/>
              </w:rPr>
              <w:tab/>
            </w:r>
            <w:r w:rsidR="00950974" w:rsidRPr="00950974">
              <w:rPr>
                <w:rFonts w:ascii="Times New Roman" w:hAnsi="Times New Roman" w:cs="Times New Roman"/>
                <w:webHidden/>
                <w:sz w:val="23"/>
                <w:szCs w:val="23"/>
              </w:rPr>
              <w:fldChar w:fldCharType="begin"/>
            </w:r>
            <w:r w:rsidR="00950974" w:rsidRPr="00950974">
              <w:rPr>
                <w:rFonts w:ascii="Times New Roman" w:hAnsi="Times New Roman" w:cs="Times New Roman"/>
                <w:webHidden/>
                <w:sz w:val="23"/>
                <w:szCs w:val="23"/>
              </w:rPr>
              <w:instrText xml:space="preserve"> PAGEREF _Toc155788879 \h </w:instrText>
            </w:r>
            <w:r w:rsidR="00950974" w:rsidRPr="00950974">
              <w:rPr>
                <w:rFonts w:ascii="Times New Roman" w:hAnsi="Times New Roman" w:cs="Times New Roman"/>
                <w:webHidden/>
                <w:sz w:val="23"/>
                <w:szCs w:val="23"/>
              </w:rPr>
            </w:r>
            <w:r w:rsidR="00950974" w:rsidRPr="00950974">
              <w:rPr>
                <w:rFonts w:ascii="Times New Roman" w:hAnsi="Times New Roman" w:cs="Times New Roman"/>
                <w:webHidden/>
                <w:sz w:val="23"/>
                <w:szCs w:val="23"/>
              </w:rPr>
              <w:fldChar w:fldCharType="separate"/>
            </w:r>
            <w:r w:rsidR="009A2E4D">
              <w:rPr>
                <w:rFonts w:ascii="Times New Roman" w:hAnsi="Times New Roman" w:cs="Times New Roman"/>
                <w:webHidden/>
                <w:sz w:val="23"/>
                <w:szCs w:val="23"/>
              </w:rPr>
              <w:t>24</w:t>
            </w:r>
            <w:r w:rsidR="00950974" w:rsidRPr="00950974">
              <w:rPr>
                <w:rFonts w:ascii="Times New Roman" w:hAnsi="Times New Roman" w:cs="Times New Roman"/>
                <w:webHidden/>
                <w:sz w:val="23"/>
                <w:szCs w:val="23"/>
              </w:rPr>
              <w:fldChar w:fldCharType="end"/>
            </w:r>
          </w:hyperlink>
        </w:p>
        <w:p w14:paraId="77F59271" w14:textId="3781AD4C" w:rsidR="00950974" w:rsidRPr="00950974" w:rsidRDefault="006702AA" w:rsidP="00950974">
          <w:pPr>
            <w:pStyle w:val="Spistreci1"/>
            <w:jc w:val="both"/>
            <w:rPr>
              <w:rFonts w:ascii="Times New Roman" w:eastAsiaTheme="minorEastAsia" w:hAnsi="Times New Roman" w:cs="Times New Roman"/>
              <w:kern w:val="2"/>
              <w:sz w:val="23"/>
              <w:szCs w:val="23"/>
              <w:lang w:eastAsia="pl-PL"/>
              <w14:ligatures w14:val="standardContextual"/>
            </w:rPr>
          </w:pPr>
          <w:hyperlink w:anchor="_Toc155788880" w:history="1">
            <w:r w:rsidR="00950974" w:rsidRPr="00950974">
              <w:rPr>
                <w:rStyle w:val="Hipercze"/>
                <w:rFonts w:ascii="Times New Roman" w:hAnsi="Times New Roman" w:cs="Times New Roman"/>
                <w:color w:val="auto"/>
                <w:sz w:val="23"/>
                <w:szCs w:val="23"/>
              </w:rPr>
              <w:t>Zakres</w:t>
            </w:r>
            <w:r w:rsidR="00950974" w:rsidRPr="00950974">
              <w:rPr>
                <w:rStyle w:val="Hipercze"/>
                <w:rFonts w:ascii="Times New Roman" w:hAnsi="Times New Roman" w:cs="Times New Roman"/>
                <w:b/>
                <w:bCs/>
                <w:color w:val="auto"/>
                <w:sz w:val="23"/>
                <w:szCs w:val="23"/>
              </w:rPr>
              <w:t xml:space="preserve"> </w:t>
            </w:r>
            <w:r w:rsidR="00950974" w:rsidRPr="00950974">
              <w:rPr>
                <w:rStyle w:val="Hipercze"/>
                <w:rFonts w:ascii="Times New Roman" w:hAnsi="Times New Roman" w:cs="Times New Roman"/>
                <w:color w:val="auto"/>
                <w:sz w:val="23"/>
                <w:szCs w:val="23"/>
              </w:rPr>
              <w:t>kompetencji osoby odpowiedzialnej za przygotowanie personelu Przedszkola do stosowania Standardów, zasady przygotowania tego personelu do ich stosowania oraz sposób dokumentowania tej czynności</w:t>
            </w:r>
            <w:r w:rsidR="00950974" w:rsidRPr="00950974">
              <w:rPr>
                <w:rFonts w:ascii="Times New Roman" w:hAnsi="Times New Roman" w:cs="Times New Roman"/>
                <w:webHidden/>
                <w:sz w:val="23"/>
                <w:szCs w:val="23"/>
              </w:rPr>
              <w:tab/>
            </w:r>
            <w:r w:rsidR="00950974" w:rsidRPr="00950974">
              <w:rPr>
                <w:rFonts w:ascii="Times New Roman" w:hAnsi="Times New Roman" w:cs="Times New Roman"/>
                <w:webHidden/>
                <w:sz w:val="23"/>
                <w:szCs w:val="23"/>
              </w:rPr>
              <w:fldChar w:fldCharType="begin"/>
            </w:r>
            <w:r w:rsidR="00950974" w:rsidRPr="00950974">
              <w:rPr>
                <w:rFonts w:ascii="Times New Roman" w:hAnsi="Times New Roman" w:cs="Times New Roman"/>
                <w:webHidden/>
                <w:sz w:val="23"/>
                <w:szCs w:val="23"/>
              </w:rPr>
              <w:instrText xml:space="preserve"> PAGEREF _Toc155788880 \h </w:instrText>
            </w:r>
            <w:r w:rsidR="00950974" w:rsidRPr="00950974">
              <w:rPr>
                <w:rFonts w:ascii="Times New Roman" w:hAnsi="Times New Roman" w:cs="Times New Roman"/>
                <w:webHidden/>
                <w:sz w:val="23"/>
                <w:szCs w:val="23"/>
              </w:rPr>
            </w:r>
            <w:r w:rsidR="00950974" w:rsidRPr="00950974">
              <w:rPr>
                <w:rFonts w:ascii="Times New Roman" w:hAnsi="Times New Roman" w:cs="Times New Roman"/>
                <w:webHidden/>
                <w:sz w:val="23"/>
                <w:szCs w:val="23"/>
              </w:rPr>
              <w:fldChar w:fldCharType="separate"/>
            </w:r>
            <w:r w:rsidR="009A2E4D">
              <w:rPr>
                <w:rFonts w:ascii="Times New Roman" w:hAnsi="Times New Roman" w:cs="Times New Roman"/>
                <w:webHidden/>
                <w:sz w:val="23"/>
                <w:szCs w:val="23"/>
              </w:rPr>
              <w:t>24</w:t>
            </w:r>
            <w:r w:rsidR="00950974" w:rsidRPr="00950974">
              <w:rPr>
                <w:rFonts w:ascii="Times New Roman" w:hAnsi="Times New Roman" w:cs="Times New Roman"/>
                <w:webHidden/>
                <w:sz w:val="23"/>
                <w:szCs w:val="23"/>
              </w:rPr>
              <w:fldChar w:fldCharType="end"/>
            </w:r>
          </w:hyperlink>
        </w:p>
        <w:p w14:paraId="22FFE972" w14:textId="7133638F" w:rsidR="00950974" w:rsidRPr="00950974" w:rsidRDefault="006702AA" w:rsidP="00950974">
          <w:pPr>
            <w:pStyle w:val="Spistreci1"/>
            <w:jc w:val="both"/>
            <w:rPr>
              <w:rFonts w:ascii="Times New Roman" w:eastAsiaTheme="minorEastAsia" w:hAnsi="Times New Roman" w:cs="Times New Roman"/>
              <w:kern w:val="2"/>
              <w:sz w:val="23"/>
              <w:szCs w:val="23"/>
              <w:lang w:eastAsia="pl-PL"/>
              <w14:ligatures w14:val="standardContextual"/>
            </w:rPr>
          </w:pPr>
          <w:hyperlink w:anchor="_Toc155788881" w:history="1">
            <w:r w:rsidR="00950974" w:rsidRPr="00950974">
              <w:rPr>
                <w:rStyle w:val="Hipercze"/>
                <w:rFonts w:ascii="Times New Roman" w:hAnsi="Times New Roman" w:cs="Times New Roman"/>
                <w:b/>
                <w:bCs/>
                <w:color w:val="auto"/>
                <w:sz w:val="23"/>
                <w:szCs w:val="23"/>
              </w:rPr>
              <w:t>Rozdział XIII</w:t>
            </w:r>
            <w:r w:rsidR="00950974" w:rsidRPr="00950974">
              <w:rPr>
                <w:rFonts w:ascii="Times New Roman" w:hAnsi="Times New Roman" w:cs="Times New Roman"/>
                <w:webHidden/>
                <w:sz w:val="23"/>
                <w:szCs w:val="23"/>
              </w:rPr>
              <w:tab/>
            </w:r>
            <w:r w:rsidR="00950974" w:rsidRPr="00950974">
              <w:rPr>
                <w:rFonts w:ascii="Times New Roman" w:hAnsi="Times New Roman" w:cs="Times New Roman"/>
                <w:webHidden/>
                <w:sz w:val="23"/>
                <w:szCs w:val="23"/>
              </w:rPr>
              <w:fldChar w:fldCharType="begin"/>
            </w:r>
            <w:r w:rsidR="00950974" w:rsidRPr="00950974">
              <w:rPr>
                <w:rFonts w:ascii="Times New Roman" w:hAnsi="Times New Roman" w:cs="Times New Roman"/>
                <w:webHidden/>
                <w:sz w:val="23"/>
                <w:szCs w:val="23"/>
              </w:rPr>
              <w:instrText xml:space="preserve"> PAGEREF _Toc155788881 \h </w:instrText>
            </w:r>
            <w:r w:rsidR="00950974" w:rsidRPr="00950974">
              <w:rPr>
                <w:rFonts w:ascii="Times New Roman" w:hAnsi="Times New Roman" w:cs="Times New Roman"/>
                <w:webHidden/>
                <w:sz w:val="23"/>
                <w:szCs w:val="23"/>
              </w:rPr>
            </w:r>
            <w:r w:rsidR="00950974" w:rsidRPr="00950974">
              <w:rPr>
                <w:rFonts w:ascii="Times New Roman" w:hAnsi="Times New Roman" w:cs="Times New Roman"/>
                <w:webHidden/>
                <w:sz w:val="23"/>
                <w:szCs w:val="23"/>
              </w:rPr>
              <w:fldChar w:fldCharType="separate"/>
            </w:r>
            <w:r w:rsidR="009A2E4D">
              <w:rPr>
                <w:rFonts w:ascii="Times New Roman" w:hAnsi="Times New Roman" w:cs="Times New Roman"/>
                <w:webHidden/>
                <w:sz w:val="23"/>
                <w:szCs w:val="23"/>
              </w:rPr>
              <w:t>24</w:t>
            </w:r>
            <w:r w:rsidR="00950974" w:rsidRPr="00950974">
              <w:rPr>
                <w:rFonts w:ascii="Times New Roman" w:hAnsi="Times New Roman" w:cs="Times New Roman"/>
                <w:webHidden/>
                <w:sz w:val="23"/>
                <w:szCs w:val="23"/>
              </w:rPr>
              <w:fldChar w:fldCharType="end"/>
            </w:r>
          </w:hyperlink>
        </w:p>
        <w:p w14:paraId="4EAB7F93" w14:textId="3E19A05E" w:rsidR="00950974" w:rsidRPr="00950974" w:rsidRDefault="006702AA" w:rsidP="00950974">
          <w:pPr>
            <w:pStyle w:val="Spistreci1"/>
            <w:jc w:val="both"/>
            <w:rPr>
              <w:rFonts w:ascii="Times New Roman" w:eastAsiaTheme="minorEastAsia" w:hAnsi="Times New Roman" w:cs="Times New Roman"/>
              <w:kern w:val="2"/>
              <w:sz w:val="23"/>
              <w:szCs w:val="23"/>
              <w:lang w:eastAsia="pl-PL"/>
              <w14:ligatures w14:val="standardContextual"/>
            </w:rPr>
          </w:pPr>
          <w:hyperlink w:anchor="_Toc155788882" w:history="1">
            <w:r w:rsidR="00950974" w:rsidRPr="00950974">
              <w:rPr>
                <w:rStyle w:val="Hipercze"/>
                <w:rFonts w:ascii="Times New Roman" w:hAnsi="Times New Roman" w:cs="Times New Roman"/>
                <w:color w:val="auto"/>
                <w:sz w:val="23"/>
                <w:szCs w:val="23"/>
              </w:rPr>
              <w:t>Monitoring</w:t>
            </w:r>
            <w:r w:rsidR="00950974" w:rsidRPr="00950974">
              <w:rPr>
                <w:rStyle w:val="Hipercze"/>
                <w:rFonts w:ascii="Times New Roman" w:hAnsi="Times New Roman" w:cs="Times New Roman"/>
                <w:b/>
                <w:bCs/>
                <w:color w:val="auto"/>
                <w:sz w:val="23"/>
                <w:szCs w:val="23"/>
              </w:rPr>
              <w:t xml:space="preserve"> </w:t>
            </w:r>
            <w:r w:rsidR="00950974" w:rsidRPr="00950974">
              <w:rPr>
                <w:rStyle w:val="Hipercze"/>
                <w:rFonts w:ascii="Times New Roman" w:hAnsi="Times New Roman" w:cs="Times New Roman"/>
                <w:color w:val="auto"/>
                <w:sz w:val="23"/>
                <w:szCs w:val="23"/>
              </w:rPr>
              <w:t>stosowania</w:t>
            </w:r>
            <w:r w:rsidR="00950974" w:rsidRPr="00950974">
              <w:rPr>
                <w:rStyle w:val="Hipercze"/>
                <w:rFonts w:ascii="Times New Roman" w:hAnsi="Times New Roman" w:cs="Times New Roman"/>
                <w:b/>
                <w:bCs/>
                <w:color w:val="auto"/>
                <w:sz w:val="23"/>
                <w:szCs w:val="23"/>
              </w:rPr>
              <w:t xml:space="preserve"> </w:t>
            </w:r>
            <w:r w:rsidR="00950974" w:rsidRPr="00950974">
              <w:rPr>
                <w:rStyle w:val="Hipercze"/>
                <w:rFonts w:ascii="Times New Roman" w:hAnsi="Times New Roman" w:cs="Times New Roman"/>
                <w:color w:val="auto"/>
                <w:sz w:val="23"/>
                <w:szCs w:val="23"/>
              </w:rPr>
              <w:t>Standardów</w:t>
            </w:r>
            <w:r w:rsidR="00950974" w:rsidRPr="00950974">
              <w:rPr>
                <w:rFonts w:ascii="Times New Roman" w:hAnsi="Times New Roman" w:cs="Times New Roman"/>
                <w:webHidden/>
                <w:sz w:val="23"/>
                <w:szCs w:val="23"/>
              </w:rPr>
              <w:tab/>
            </w:r>
            <w:r w:rsidR="00950974" w:rsidRPr="00950974">
              <w:rPr>
                <w:rFonts w:ascii="Times New Roman" w:hAnsi="Times New Roman" w:cs="Times New Roman"/>
                <w:webHidden/>
                <w:sz w:val="23"/>
                <w:szCs w:val="23"/>
              </w:rPr>
              <w:fldChar w:fldCharType="begin"/>
            </w:r>
            <w:r w:rsidR="00950974" w:rsidRPr="00950974">
              <w:rPr>
                <w:rFonts w:ascii="Times New Roman" w:hAnsi="Times New Roman" w:cs="Times New Roman"/>
                <w:webHidden/>
                <w:sz w:val="23"/>
                <w:szCs w:val="23"/>
              </w:rPr>
              <w:instrText xml:space="preserve"> PAGEREF _Toc155788882 \h </w:instrText>
            </w:r>
            <w:r w:rsidR="00950974" w:rsidRPr="00950974">
              <w:rPr>
                <w:rFonts w:ascii="Times New Roman" w:hAnsi="Times New Roman" w:cs="Times New Roman"/>
                <w:webHidden/>
                <w:sz w:val="23"/>
                <w:szCs w:val="23"/>
              </w:rPr>
            </w:r>
            <w:r w:rsidR="00950974" w:rsidRPr="00950974">
              <w:rPr>
                <w:rFonts w:ascii="Times New Roman" w:hAnsi="Times New Roman" w:cs="Times New Roman"/>
                <w:webHidden/>
                <w:sz w:val="23"/>
                <w:szCs w:val="23"/>
              </w:rPr>
              <w:fldChar w:fldCharType="separate"/>
            </w:r>
            <w:r w:rsidR="009A2E4D">
              <w:rPr>
                <w:rFonts w:ascii="Times New Roman" w:hAnsi="Times New Roman" w:cs="Times New Roman"/>
                <w:webHidden/>
                <w:sz w:val="23"/>
                <w:szCs w:val="23"/>
              </w:rPr>
              <w:t>24</w:t>
            </w:r>
            <w:r w:rsidR="00950974" w:rsidRPr="00950974">
              <w:rPr>
                <w:rFonts w:ascii="Times New Roman" w:hAnsi="Times New Roman" w:cs="Times New Roman"/>
                <w:webHidden/>
                <w:sz w:val="23"/>
                <w:szCs w:val="23"/>
              </w:rPr>
              <w:fldChar w:fldCharType="end"/>
            </w:r>
          </w:hyperlink>
        </w:p>
        <w:p w14:paraId="2449F6FB" w14:textId="7D3BF68A" w:rsidR="00950974" w:rsidRPr="00950974" w:rsidRDefault="006702AA" w:rsidP="00950974">
          <w:pPr>
            <w:pStyle w:val="Spistreci1"/>
            <w:jc w:val="both"/>
            <w:rPr>
              <w:rFonts w:ascii="Times New Roman" w:eastAsiaTheme="minorEastAsia" w:hAnsi="Times New Roman" w:cs="Times New Roman"/>
              <w:kern w:val="2"/>
              <w:sz w:val="23"/>
              <w:szCs w:val="23"/>
              <w:lang w:eastAsia="pl-PL"/>
              <w14:ligatures w14:val="standardContextual"/>
            </w:rPr>
          </w:pPr>
          <w:hyperlink w:anchor="_Toc155788883" w:history="1">
            <w:r w:rsidR="00950974" w:rsidRPr="00950974">
              <w:rPr>
                <w:rStyle w:val="Hipercze"/>
                <w:rFonts w:ascii="Times New Roman" w:hAnsi="Times New Roman" w:cs="Times New Roman"/>
                <w:b/>
                <w:bCs/>
                <w:color w:val="auto"/>
                <w:sz w:val="23"/>
                <w:szCs w:val="23"/>
              </w:rPr>
              <w:t>Rozdział XIV</w:t>
            </w:r>
            <w:r w:rsidR="00950974" w:rsidRPr="00950974">
              <w:rPr>
                <w:rFonts w:ascii="Times New Roman" w:hAnsi="Times New Roman" w:cs="Times New Roman"/>
                <w:webHidden/>
                <w:sz w:val="23"/>
                <w:szCs w:val="23"/>
              </w:rPr>
              <w:tab/>
            </w:r>
            <w:r w:rsidR="00950974" w:rsidRPr="00950974">
              <w:rPr>
                <w:rFonts w:ascii="Times New Roman" w:hAnsi="Times New Roman" w:cs="Times New Roman"/>
                <w:webHidden/>
                <w:sz w:val="23"/>
                <w:szCs w:val="23"/>
              </w:rPr>
              <w:fldChar w:fldCharType="begin"/>
            </w:r>
            <w:r w:rsidR="00950974" w:rsidRPr="00950974">
              <w:rPr>
                <w:rFonts w:ascii="Times New Roman" w:hAnsi="Times New Roman" w:cs="Times New Roman"/>
                <w:webHidden/>
                <w:sz w:val="23"/>
                <w:szCs w:val="23"/>
              </w:rPr>
              <w:instrText xml:space="preserve"> PAGEREF _Toc155788883 \h </w:instrText>
            </w:r>
            <w:r w:rsidR="00950974" w:rsidRPr="00950974">
              <w:rPr>
                <w:rFonts w:ascii="Times New Roman" w:hAnsi="Times New Roman" w:cs="Times New Roman"/>
                <w:webHidden/>
                <w:sz w:val="23"/>
                <w:szCs w:val="23"/>
              </w:rPr>
            </w:r>
            <w:r w:rsidR="00950974" w:rsidRPr="00950974">
              <w:rPr>
                <w:rFonts w:ascii="Times New Roman" w:hAnsi="Times New Roman" w:cs="Times New Roman"/>
                <w:webHidden/>
                <w:sz w:val="23"/>
                <w:szCs w:val="23"/>
              </w:rPr>
              <w:fldChar w:fldCharType="separate"/>
            </w:r>
            <w:r w:rsidR="009A2E4D">
              <w:rPr>
                <w:rFonts w:ascii="Times New Roman" w:hAnsi="Times New Roman" w:cs="Times New Roman"/>
                <w:webHidden/>
                <w:sz w:val="23"/>
                <w:szCs w:val="23"/>
              </w:rPr>
              <w:t>25</w:t>
            </w:r>
            <w:r w:rsidR="00950974" w:rsidRPr="00950974">
              <w:rPr>
                <w:rFonts w:ascii="Times New Roman" w:hAnsi="Times New Roman" w:cs="Times New Roman"/>
                <w:webHidden/>
                <w:sz w:val="23"/>
                <w:szCs w:val="23"/>
              </w:rPr>
              <w:fldChar w:fldCharType="end"/>
            </w:r>
          </w:hyperlink>
        </w:p>
        <w:p w14:paraId="4494C716" w14:textId="19EA44D6" w:rsidR="00950974" w:rsidRPr="00950974" w:rsidRDefault="006702AA" w:rsidP="00950974">
          <w:pPr>
            <w:pStyle w:val="Spistreci1"/>
            <w:jc w:val="both"/>
            <w:rPr>
              <w:rFonts w:ascii="Times New Roman" w:eastAsiaTheme="minorEastAsia" w:hAnsi="Times New Roman" w:cs="Times New Roman"/>
              <w:kern w:val="2"/>
              <w:sz w:val="23"/>
              <w:szCs w:val="23"/>
              <w:lang w:eastAsia="pl-PL"/>
              <w14:ligatures w14:val="standardContextual"/>
            </w:rPr>
          </w:pPr>
          <w:hyperlink w:anchor="_Toc155788884" w:history="1">
            <w:r w:rsidR="00950974" w:rsidRPr="00950974">
              <w:rPr>
                <w:rStyle w:val="Hipercze"/>
                <w:rFonts w:ascii="Times New Roman" w:hAnsi="Times New Roman" w:cs="Times New Roman"/>
                <w:color w:val="auto"/>
                <w:sz w:val="23"/>
                <w:szCs w:val="23"/>
              </w:rPr>
              <w:t>Sposób</w:t>
            </w:r>
            <w:r w:rsidR="00950974" w:rsidRPr="00950974">
              <w:rPr>
                <w:rStyle w:val="Hipercze"/>
                <w:rFonts w:ascii="Times New Roman" w:hAnsi="Times New Roman" w:cs="Times New Roman"/>
                <w:b/>
                <w:bCs/>
                <w:color w:val="auto"/>
                <w:sz w:val="23"/>
                <w:szCs w:val="23"/>
              </w:rPr>
              <w:t xml:space="preserve"> </w:t>
            </w:r>
            <w:r w:rsidR="00950974" w:rsidRPr="00950974">
              <w:rPr>
                <w:rStyle w:val="Hipercze"/>
                <w:rFonts w:ascii="Times New Roman" w:hAnsi="Times New Roman" w:cs="Times New Roman"/>
                <w:color w:val="auto"/>
                <w:sz w:val="23"/>
                <w:szCs w:val="23"/>
              </w:rPr>
              <w:t>dokumentowania i zasady przechowywania ujawnionych lub zgłoszonych incydentów lub zdarzeń zagrażających dobru</w:t>
            </w:r>
            <w:r w:rsidR="00950974" w:rsidRPr="00950974">
              <w:rPr>
                <w:rStyle w:val="Hipercze"/>
                <w:rFonts w:ascii="Times New Roman" w:hAnsi="Times New Roman" w:cs="Times New Roman"/>
                <w:b/>
                <w:bCs/>
                <w:color w:val="auto"/>
                <w:sz w:val="23"/>
                <w:szCs w:val="23"/>
              </w:rPr>
              <w:t xml:space="preserve"> </w:t>
            </w:r>
            <w:r w:rsidR="00950974" w:rsidRPr="00950974">
              <w:rPr>
                <w:rStyle w:val="Hipercze"/>
                <w:rFonts w:ascii="Times New Roman" w:hAnsi="Times New Roman" w:cs="Times New Roman"/>
                <w:color w:val="auto"/>
                <w:sz w:val="23"/>
                <w:szCs w:val="23"/>
              </w:rPr>
              <w:t>małoletniego</w:t>
            </w:r>
            <w:r w:rsidR="00950974" w:rsidRPr="00950974">
              <w:rPr>
                <w:rFonts w:ascii="Times New Roman" w:hAnsi="Times New Roman" w:cs="Times New Roman"/>
                <w:webHidden/>
                <w:sz w:val="23"/>
                <w:szCs w:val="23"/>
              </w:rPr>
              <w:tab/>
            </w:r>
            <w:r w:rsidR="00950974" w:rsidRPr="00950974">
              <w:rPr>
                <w:rFonts w:ascii="Times New Roman" w:hAnsi="Times New Roman" w:cs="Times New Roman"/>
                <w:webHidden/>
                <w:sz w:val="23"/>
                <w:szCs w:val="23"/>
              </w:rPr>
              <w:fldChar w:fldCharType="begin"/>
            </w:r>
            <w:r w:rsidR="00950974" w:rsidRPr="00950974">
              <w:rPr>
                <w:rFonts w:ascii="Times New Roman" w:hAnsi="Times New Roman" w:cs="Times New Roman"/>
                <w:webHidden/>
                <w:sz w:val="23"/>
                <w:szCs w:val="23"/>
              </w:rPr>
              <w:instrText xml:space="preserve"> PAGEREF _Toc155788884 \h </w:instrText>
            </w:r>
            <w:r w:rsidR="00950974" w:rsidRPr="00950974">
              <w:rPr>
                <w:rFonts w:ascii="Times New Roman" w:hAnsi="Times New Roman" w:cs="Times New Roman"/>
                <w:webHidden/>
                <w:sz w:val="23"/>
                <w:szCs w:val="23"/>
              </w:rPr>
            </w:r>
            <w:r w:rsidR="00950974" w:rsidRPr="00950974">
              <w:rPr>
                <w:rFonts w:ascii="Times New Roman" w:hAnsi="Times New Roman" w:cs="Times New Roman"/>
                <w:webHidden/>
                <w:sz w:val="23"/>
                <w:szCs w:val="23"/>
              </w:rPr>
              <w:fldChar w:fldCharType="separate"/>
            </w:r>
            <w:r w:rsidR="009A2E4D">
              <w:rPr>
                <w:rFonts w:ascii="Times New Roman" w:hAnsi="Times New Roman" w:cs="Times New Roman"/>
                <w:webHidden/>
                <w:sz w:val="23"/>
                <w:szCs w:val="23"/>
              </w:rPr>
              <w:t>25</w:t>
            </w:r>
            <w:r w:rsidR="00950974" w:rsidRPr="00950974">
              <w:rPr>
                <w:rFonts w:ascii="Times New Roman" w:hAnsi="Times New Roman" w:cs="Times New Roman"/>
                <w:webHidden/>
                <w:sz w:val="23"/>
                <w:szCs w:val="23"/>
              </w:rPr>
              <w:fldChar w:fldCharType="end"/>
            </w:r>
          </w:hyperlink>
        </w:p>
        <w:p w14:paraId="1AA670E9" w14:textId="292491BC" w:rsidR="00950974" w:rsidRPr="00950974" w:rsidRDefault="006702AA" w:rsidP="00950974">
          <w:pPr>
            <w:pStyle w:val="Spistreci1"/>
            <w:jc w:val="both"/>
            <w:rPr>
              <w:rFonts w:ascii="Times New Roman" w:eastAsiaTheme="minorEastAsia" w:hAnsi="Times New Roman" w:cs="Times New Roman"/>
              <w:kern w:val="2"/>
              <w:sz w:val="23"/>
              <w:szCs w:val="23"/>
              <w:lang w:eastAsia="pl-PL"/>
              <w14:ligatures w14:val="standardContextual"/>
            </w:rPr>
          </w:pPr>
          <w:hyperlink w:anchor="_Toc155788885" w:history="1">
            <w:r w:rsidR="00950974" w:rsidRPr="00950974">
              <w:rPr>
                <w:rStyle w:val="Hipercze"/>
                <w:rFonts w:ascii="Times New Roman" w:hAnsi="Times New Roman" w:cs="Times New Roman"/>
                <w:b/>
                <w:bCs/>
                <w:color w:val="auto"/>
                <w:sz w:val="23"/>
                <w:szCs w:val="23"/>
              </w:rPr>
              <w:t>Rozdział XV</w:t>
            </w:r>
            <w:r w:rsidR="00950974" w:rsidRPr="00950974">
              <w:rPr>
                <w:rFonts w:ascii="Times New Roman" w:hAnsi="Times New Roman" w:cs="Times New Roman"/>
                <w:webHidden/>
                <w:sz w:val="23"/>
                <w:szCs w:val="23"/>
              </w:rPr>
              <w:tab/>
            </w:r>
            <w:r w:rsidR="00950974" w:rsidRPr="00950974">
              <w:rPr>
                <w:rFonts w:ascii="Times New Roman" w:hAnsi="Times New Roman" w:cs="Times New Roman"/>
                <w:webHidden/>
                <w:sz w:val="23"/>
                <w:szCs w:val="23"/>
              </w:rPr>
              <w:fldChar w:fldCharType="begin"/>
            </w:r>
            <w:r w:rsidR="00950974" w:rsidRPr="00950974">
              <w:rPr>
                <w:rFonts w:ascii="Times New Roman" w:hAnsi="Times New Roman" w:cs="Times New Roman"/>
                <w:webHidden/>
                <w:sz w:val="23"/>
                <w:szCs w:val="23"/>
              </w:rPr>
              <w:instrText xml:space="preserve"> PAGEREF _Toc155788885 \h </w:instrText>
            </w:r>
            <w:r w:rsidR="00950974" w:rsidRPr="00950974">
              <w:rPr>
                <w:rFonts w:ascii="Times New Roman" w:hAnsi="Times New Roman" w:cs="Times New Roman"/>
                <w:webHidden/>
                <w:sz w:val="23"/>
                <w:szCs w:val="23"/>
              </w:rPr>
            </w:r>
            <w:r w:rsidR="00950974" w:rsidRPr="00950974">
              <w:rPr>
                <w:rFonts w:ascii="Times New Roman" w:hAnsi="Times New Roman" w:cs="Times New Roman"/>
                <w:webHidden/>
                <w:sz w:val="23"/>
                <w:szCs w:val="23"/>
              </w:rPr>
              <w:fldChar w:fldCharType="separate"/>
            </w:r>
            <w:r w:rsidR="009A2E4D">
              <w:rPr>
                <w:rFonts w:ascii="Times New Roman" w:hAnsi="Times New Roman" w:cs="Times New Roman"/>
                <w:webHidden/>
                <w:sz w:val="23"/>
                <w:szCs w:val="23"/>
              </w:rPr>
              <w:t>26</w:t>
            </w:r>
            <w:r w:rsidR="00950974" w:rsidRPr="00950974">
              <w:rPr>
                <w:rFonts w:ascii="Times New Roman" w:hAnsi="Times New Roman" w:cs="Times New Roman"/>
                <w:webHidden/>
                <w:sz w:val="23"/>
                <w:szCs w:val="23"/>
              </w:rPr>
              <w:fldChar w:fldCharType="end"/>
            </w:r>
          </w:hyperlink>
        </w:p>
        <w:p w14:paraId="7E464CEB" w14:textId="0827DF5A" w:rsidR="00950974" w:rsidRPr="00950974" w:rsidRDefault="006702AA" w:rsidP="00950974">
          <w:pPr>
            <w:pStyle w:val="Spistreci1"/>
            <w:jc w:val="both"/>
            <w:rPr>
              <w:rFonts w:ascii="Times New Roman" w:eastAsiaTheme="minorEastAsia" w:hAnsi="Times New Roman" w:cs="Times New Roman"/>
              <w:kern w:val="2"/>
              <w:sz w:val="23"/>
              <w:szCs w:val="23"/>
              <w:lang w:eastAsia="pl-PL"/>
              <w14:ligatures w14:val="standardContextual"/>
            </w:rPr>
          </w:pPr>
          <w:hyperlink w:anchor="_Toc155788886" w:history="1">
            <w:r w:rsidR="00950974" w:rsidRPr="00950974">
              <w:rPr>
                <w:rStyle w:val="Hipercze"/>
                <w:rFonts w:ascii="Times New Roman" w:hAnsi="Times New Roman" w:cs="Times New Roman"/>
                <w:color w:val="auto"/>
                <w:sz w:val="23"/>
                <w:szCs w:val="23"/>
              </w:rPr>
              <w:t>Pozostałe</w:t>
            </w:r>
            <w:r w:rsidR="00950974" w:rsidRPr="00950974">
              <w:rPr>
                <w:rStyle w:val="Hipercze"/>
                <w:rFonts w:ascii="Times New Roman" w:hAnsi="Times New Roman" w:cs="Times New Roman"/>
                <w:b/>
                <w:bCs/>
                <w:color w:val="auto"/>
                <w:sz w:val="23"/>
                <w:szCs w:val="23"/>
              </w:rPr>
              <w:t xml:space="preserve"> </w:t>
            </w:r>
            <w:r w:rsidR="00950974" w:rsidRPr="00950974">
              <w:rPr>
                <w:rStyle w:val="Hipercze"/>
                <w:rFonts w:ascii="Times New Roman" w:hAnsi="Times New Roman" w:cs="Times New Roman"/>
                <w:color w:val="auto"/>
                <w:sz w:val="23"/>
                <w:szCs w:val="23"/>
              </w:rPr>
              <w:t>postanowienia</w:t>
            </w:r>
            <w:r w:rsidR="00950974" w:rsidRPr="00950974">
              <w:rPr>
                <w:rFonts w:ascii="Times New Roman" w:hAnsi="Times New Roman" w:cs="Times New Roman"/>
                <w:webHidden/>
                <w:sz w:val="23"/>
                <w:szCs w:val="23"/>
              </w:rPr>
              <w:tab/>
            </w:r>
            <w:r w:rsidR="00950974" w:rsidRPr="00950974">
              <w:rPr>
                <w:rFonts w:ascii="Times New Roman" w:hAnsi="Times New Roman" w:cs="Times New Roman"/>
                <w:webHidden/>
                <w:sz w:val="23"/>
                <w:szCs w:val="23"/>
              </w:rPr>
              <w:fldChar w:fldCharType="begin"/>
            </w:r>
            <w:r w:rsidR="00950974" w:rsidRPr="00950974">
              <w:rPr>
                <w:rFonts w:ascii="Times New Roman" w:hAnsi="Times New Roman" w:cs="Times New Roman"/>
                <w:webHidden/>
                <w:sz w:val="23"/>
                <w:szCs w:val="23"/>
              </w:rPr>
              <w:instrText xml:space="preserve"> PAGEREF _Toc155788886 \h </w:instrText>
            </w:r>
            <w:r w:rsidR="00950974" w:rsidRPr="00950974">
              <w:rPr>
                <w:rFonts w:ascii="Times New Roman" w:hAnsi="Times New Roman" w:cs="Times New Roman"/>
                <w:webHidden/>
                <w:sz w:val="23"/>
                <w:szCs w:val="23"/>
              </w:rPr>
            </w:r>
            <w:r w:rsidR="00950974" w:rsidRPr="00950974">
              <w:rPr>
                <w:rFonts w:ascii="Times New Roman" w:hAnsi="Times New Roman" w:cs="Times New Roman"/>
                <w:webHidden/>
                <w:sz w:val="23"/>
                <w:szCs w:val="23"/>
              </w:rPr>
              <w:fldChar w:fldCharType="separate"/>
            </w:r>
            <w:r w:rsidR="009A2E4D">
              <w:rPr>
                <w:rFonts w:ascii="Times New Roman" w:hAnsi="Times New Roman" w:cs="Times New Roman"/>
                <w:webHidden/>
                <w:sz w:val="23"/>
                <w:szCs w:val="23"/>
              </w:rPr>
              <w:t>26</w:t>
            </w:r>
            <w:r w:rsidR="00950974" w:rsidRPr="00950974">
              <w:rPr>
                <w:rFonts w:ascii="Times New Roman" w:hAnsi="Times New Roman" w:cs="Times New Roman"/>
                <w:webHidden/>
                <w:sz w:val="23"/>
                <w:szCs w:val="23"/>
              </w:rPr>
              <w:fldChar w:fldCharType="end"/>
            </w:r>
          </w:hyperlink>
        </w:p>
        <w:p w14:paraId="6A01CF00" w14:textId="0FB62481" w:rsidR="00950974" w:rsidRPr="00950974" w:rsidRDefault="006702AA" w:rsidP="00950974">
          <w:pPr>
            <w:pStyle w:val="Spistreci1"/>
            <w:jc w:val="both"/>
            <w:rPr>
              <w:rFonts w:ascii="Times New Roman" w:eastAsiaTheme="minorEastAsia" w:hAnsi="Times New Roman" w:cs="Times New Roman"/>
              <w:kern w:val="2"/>
              <w:sz w:val="23"/>
              <w:szCs w:val="23"/>
              <w:lang w:eastAsia="pl-PL"/>
              <w14:ligatures w14:val="standardContextual"/>
            </w:rPr>
          </w:pPr>
          <w:hyperlink w:anchor="_Toc155788887" w:history="1">
            <w:r w:rsidR="00950974" w:rsidRPr="00950974">
              <w:rPr>
                <w:rStyle w:val="Hipercze"/>
                <w:rFonts w:ascii="Times New Roman" w:eastAsia="SimSun" w:hAnsi="Times New Roman" w:cs="Times New Roman"/>
                <w:b/>
                <w:bCs/>
                <w:color w:val="auto"/>
                <w:sz w:val="23"/>
                <w:szCs w:val="23"/>
                <w:lang w:eastAsia="zh-CN" w:bidi="hi-IN"/>
              </w:rPr>
              <w:t>Spis załączników</w:t>
            </w:r>
            <w:r w:rsidR="00950974" w:rsidRPr="00950974">
              <w:rPr>
                <w:rFonts w:ascii="Times New Roman" w:hAnsi="Times New Roman" w:cs="Times New Roman"/>
                <w:webHidden/>
                <w:sz w:val="23"/>
                <w:szCs w:val="23"/>
              </w:rPr>
              <w:tab/>
            </w:r>
            <w:r w:rsidR="00950974" w:rsidRPr="00950974">
              <w:rPr>
                <w:rFonts w:ascii="Times New Roman" w:hAnsi="Times New Roman" w:cs="Times New Roman"/>
                <w:webHidden/>
                <w:sz w:val="23"/>
                <w:szCs w:val="23"/>
              </w:rPr>
              <w:fldChar w:fldCharType="begin"/>
            </w:r>
            <w:r w:rsidR="00950974" w:rsidRPr="00950974">
              <w:rPr>
                <w:rFonts w:ascii="Times New Roman" w:hAnsi="Times New Roman" w:cs="Times New Roman"/>
                <w:webHidden/>
                <w:sz w:val="23"/>
                <w:szCs w:val="23"/>
              </w:rPr>
              <w:instrText xml:space="preserve"> PAGEREF _Toc155788887 \h </w:instrText>
            </w:r>
            <w:r w:rsidR="00950974" w:rsidRPr="00950974">
              <w:rPr>
                <w:rFonts w:ascii="Times New Roman" w:hAnsi="Times New Roman" w:cs="Times New Roman"/>
                <w:webHidden/>
                <w:sz w:val="23"/>
                <w:szCs w:val="23"/>
              </w:rPr>
            </w:r>
            <w:r w:rsidR="00950974" w:rsidRPr="00950974">
              <w:rPr>
                <w:rFonts w:ascii="Times New Roman" w:hAnsi="Times New Roman" w:cs="Times New Roman"/>
                <w:webHidden/>
                <w:sz w:val="23"/>
                <w:szCs w:val="23"/>
              </w:rPr>
              <w:fldChar w:fldCharType="separate"/>
            </w:r>
            <w:r w:rsidR="009A2E4D">
              <w:rPr>
                <w:rFonts w:ascii="Times New Roman" w:hAnsi="Times New Roman" w:cs="Times New Roman"/>
                <w:webHidden/>
                <w:sz w:val="23"/>
                <w:szCs w:val="23"/>
              </w:rPr>
              <w:t>27</w:t>
            </w:r>
            <w:r w:rsidR="00950974" w:rsidRPr="00950974">
              <w:rPr>
                <w:rFonts w:ascii="Times New Roman" w:hAnsi="Times New Roman" w:cs="Times New Roman"/>
                <w:webHidden/>
                <w:sz w:val="23"/>
                <w:szCs w:val="23"/>
              </w:rPr>
              <w:fldChar w:fldCharType="end"/>
            </w:r>
          </w:hyperlink>
        </w:p>
        <w:p w14:paraId="3599EDA4" w14:textId="4E21DDFE" w:rsidR="00BE1970" w:rsidRPr="00863D31" w:rsidRDefault="00BE1970" w:rsidP="00950974">
          <w:pPr>
            <w:pStyle w:val="Spistreci1"/>
            <w:jc w:val="both"/>
            <w:rPr>
              <w:rFonts w:ascii="Times New Roman" w:eastAsiaTheme="minorEastAsia" w:hAnsi="Times New Roman" w:cs="Times New Roman"/>
              <w:kern w:val="2"/>
              <w:lang w:eastAsia="pl-PL"/>
              <w14:ligatures w14:val="standardContextual"/>
            </w:rPr>
          </w:pPr>
          <w:r w:rsidRPr="00950974">
            <w:rPr>
              <w:rFonts w:ascii="Times New Roman" w:hAnsi="Times New Roman" w:cs="Times New Roman"/>
              <w:sz w:val="23"/>
              <w:szCs w:val="23"/>
            </w:rPr>
            <w:fldChar w:fldCharType="end"/>
          </w:r>
        </w:p>
      </w:sdtContent>
    </w:sdt>
    <w:p w14:paraId="5128D80B" w14:textId="77777777" w:rsidR="00863D31" w:rsidRDefault="00863D31">
      <w:pPr>
        <w:rPr>
          <w:rFonts w:ascii="Times New Roman" w:hAnsi="Times New Roman" w:cs="Times New Roman"/>
          <w:b/>
          <w:bCs/>
          <w:i/>
          <w:iCs/>
        </w:rPr>
      </w:pPr>
      <w:r>
        <w:rPr>
          <w:rFonts w:ascii="Times New Roman" w:hAnsi="Times New Roman" w:cs="Times New Roman"/>
          <w:b/>
          <w:bCs/>
          <w:i/>
          <w:iCs/>
        </w:rPr>
        <w:br w:type="page"/>
      </w:r>
    </w:p>
    <w:p w14:paraId="09E92EDC" w14:textId="7F044FC8" w:rsidR="00BE1970" w:rsidRPr="00863D31" w:rsidRDefault="002C24C7" w:rsidP="002C24C7">
      <w:pPr>
        <w:spacing w:after="120" w:line="276" w:lineRule="auto"/>
        <w:ind w:left="284" w:hanging="284"/>
        <w:jc w:val="both"/>
        <w:rPr>
          <w:rFonts w:ascii="Times New Roman" w:hAnsi="Times New Roman" w:cs="Times New Roman"/>
          <w:b/>
          <w:bCs/>
          <w:sz w:val="24"/>
          <w:szCs w:val="24"/>
        </w:rPr>
      </w:pPr>
      <w:r w:rsidRPr="00863D31">
        <w:rPr>
          <w:rFonts w:ascii="Times New Roman" w:hAnsi="Times New Roman" w:cs="Times New Roman"/>
          <w:b/>
          <w:bCs/>
          <w:i/>
          <w:iCs/>
          <w:sz w:val="24"/>
          <w:szCs w:val="24"/>
        </w:rPr>
        <w:lastRenderedPageBreak/>
        <w:t>Standardy ochrony małoletnich</w:t>
      </w:r>
      <w:r w:rsidR="00BE1970" w:rsidRPr="00863D31">
        <w:rPr>
          <w:rFonts w:ascii="Times New Roman" w:hAnsi="Times New Roman" w:cs="Times New Roman"/>
          <w:b/>
          <w:bCs/>
          <w:i/>
          <w:iCs/>
          <w:sz w:val="24"/>
          <w:szCs w:val="24"/>
        </w:rPr>
        <w:t xml:space="preserve"> w </w:t>
      </w:r>
      <w:r w:rsidR="00FA66D2" w:rsidRPr="00863D31">
        <w:rPr>
          <w:rFonts w:ascii="Times New Roman" w:hAnsi="Times New Roman" w:cs="Times New Roman"/>
          <w:b/>
          <w:bCs/>
          <w:i/>
          <w:iCs/>
          <w:sz w:val="24"/>
          <w:szCs w:val="24"/>
        </w:rPr>
        <w:t xml:space="preserve">Przedszkolu </w:t>
      </w:r>
      <w:r w:rsidR="00863D31">
        <w:rPr>
          <w:rFonts w:ascii="Times New Roman" w:hAnsi="Times New Roman" w:cs="Times New Roman"/>
          <w:b/>
          <w:bCs/>
          <w:i/>
          <w:iCs/>
          <w:sz w:val="24"/>
          <w:szCs w:val="24"/>
        </w:rPr>
        <w:t xml:space="preserve">Miejskim Nr 10 im. Jasia i Małgosi </w:t>
      </w:r>
      <w:r w:rsidR="00863D31">
        <w:rPr>
          <w:rFonts w:ascii="Times New Roman" w:hAnsi="Times New Roman" w:cs="Times New Roman"/>
          <w:b/>
          <w:bCs/>
          <w:i/>
          <w:iCs/>
          <w:sz w:val="24"/>
          <w:szCs w:val="24"/>
        </w:rPr>
        <w:br/>
        <w:t>w Gorzowie Wielkopolskim</w:t>
      </w:r>
      <w:r w:rsidR="00FF4EBB" w:rsidRPr="00863D31">
        <w:rPr>
          <w:rFonts w:ascii="Times New Roman" w:hAnsi="Times New Roman" w:cs="Times New Roman"/>
          <w:b/>
          <w:bCs/>
          <w:sz w:val="24"/>
          <w:szCs w:val="24"/>
        </w:rPr>
        <w:t xml:space="preserve"> został</w:t>
      </w:r>
      <w:r w:rsidRPr="00863D31">
        <w:rPr>
          <w:rFonts w:ascii="Times New Roman" w:hAnsi="Times New Roman" w:cs="Times New Roman"/>
          <w:b/>
          <w:bCs/>
          <w:sz w:val="24"/>
          <w:szCs w:val="24"/>
        </w:rPr>
        <w:t>y</w:t>
      </w:r>
      <w:r w:rsidR="007A5AD1" w:rsidRPr="00863D31">
        <w:rPr>
          <w:rFonts w:ascii="Times New Roman" w:hAnsi="Times New Roman" w:cs="Times New Roman"/>
          <w:b/>
          <w:bCs/>
          <w:sz w:val="24"/>
          <w:szCs w:val="24"/>
        </w:rPr>
        <w:t xml:space="preserve"> </w:t>
      </w:r>
      <w:r w:rsidR="00FF4EBB" w:rsidRPr="00863D31">
        <w:rPr>
          <w:rFonts w:ascii="Times New Roman" w:hAnsi="Times New Roman" w:cs="Times New Roman"/>
          <w:b/>
          <w:bCs/>
          <w:sz w:val="24"/>
          <w:szCs w:val="24"/>
        </w:rPr>
        <w:t>opracowan</w:t>
      </w:r>
      <w:r w:rsidRPr="00863D31">
        <w:rPr>
          <w:rFonts w:ascii="Times New Roman" w:hAnsi="Times New Roman" w:cs="Times New Roman"/>
          <w:b/>
          <w:bCs/>
          <w:sz w:val="24"/>
          <w:szCs w:val="24"/>
        </w:rPr>
        <w:t>e</w:t>
      </w:r>
      <w:r w:rsidR="007A5AD1" w:rsidRPr="00863D31">
        <w:rPr>
          <w:rFonts w:ascii="Times New Roman" w:hAnsi="Times New Roman" w:cs="Times New Roman"/>
          <w:b/>
          <w:bCs/>
          <w:sz w:val="24"/>
          <w:szCs w:val="24"/>
        </w:rPr>
        <w:t xml:space="preserve"> </w:t>
      </w:r>
      <w:r w:rsidR="00FF4EBB" w:rsidRPr="00863D31">
        <w:rPr>
          <w:rFonts w:ascii="Times New Roman" w:hAnsi="Times New Roman" w:cs="Times New Roman"/>
          <w:b/>
          <w:bCs/>
          <w:sz w:val="24"/>
          <w:szCs w:val="24"/>
        </w:rPr>
        <w:t>w oparciu o:</w:t>
      </w:r>
    </w:p>
    <w:p w14:paraId="799FC456" w14:textId="77777777" w:rsidR="000430C9" w:rsidRPr="00863D31" w:rsidRDefault="00BE1970" w:rsidP="000430C9">
      <w:pPr>
        <w:pStyle w:val="Akapitzlist"/>
        <w:numPr>
          <w:ilvl w:val="0"/>
          <w:numId w:val="59"/>
        </w:numPr>
        <w:shd w:val="clear" w:color="auto" w:fill="FFFFFF" w:themeFill="background1"/>
        <w:spacing w:after="120" w:line="276" w:lineRule="auto"/>
        <w:ind w:left="567"/>
        <w:contextualSpacing w:val="0"/>
        <w:jc w:val="both"/>
        <w:rPr>
          <w:rFonts w:ascii="Times New Roman" w:hAnsi="Times New Roman" w:cs="Times New Roman"/>
          <w:sz w:val="24"/>
          <w:szCs w:val="24"/>
        </w:rPr>
      </w:pPr>
      <w:bookmarkStart w:id="0" w:name="_Hlk147934302"/>
      <w:r w:rsidRPr="00863D31">
        <w:rPr>
          <w:rFonts w:ascii="Times New Roman" w:hAnsi="Times New Roman" w:cs="Times New Roman"/>
          <w:sz w:val="24"/>
          <w:szCs w:val="24"/>
          <w:lang w:eastAsia="pl-PL"/>
        </w:rPr>
        <w:t>Ustaw</w:t>
      </w:r>
      <w:r w:rsidR="00FF4EBB" w:rsidRPr="00863D31">
        <w:rPr>
          <w:rFonts w:ascii="Times New Roman" w:hAnsi="Times New Roman" w:cs="Times New Roman"/>
          <w:sz w:val="24"/>
          <w:szCs w:val="24"/>
          <w:lang w:eastAsia="pl-PL"/>
        </w:rPr>
        <w:t>ę</w:t>
      </w:r>
      <w:r w:rsidRPr="00863D31">
        <w:rPr>
          <w:rFonts w:ascii="Times New Roman" w:hAnsi="Times New Roman" w:cs="Times New Roman"/>
          <w:sz w:val="24"/>
          <w:szCs w:val="24"/>
          <w:lang w:eastAsia="pl-PL"/>
        </w:rPr>
        <w:t xml:space="preserve"> z dnia 13 maja 2016 r. o przeciwdziałaniu zagrożeniom przestępczością na tle seksualnym (t. j. </w:t>
      </w:r>
      <w:hyperlink r:id="rId10" w:anchor="/act/18316848/3362644" w:history="1">
        <w:r w:rsidRPr="00863D31">
          <w:rPr>
            <w:rFonts w:ascii="Times New Roman" w:hAnsi="Times New Roman" w:cs="Times New Roman"/>
            <w:sz w:val="24"/>
            <w:szCs w:val="24"/>
            <w:shd w:val="clear" w:color="auto" w:fill="FFFFFF"/>
          </w:rPr>
          <w:t>Dz. U. z 2023 r. poz. 1304 ze zm.</w:t>
        </w:r>
      </w:hyperlink>
      <w:r w:rsidRPr="00863D31">
        <w:rPr>
          <w:rFonts w:ascii="Times New Roman" w:hAnsi="Times New Roman" w:cs="Times New Roman"/>
          <w:sz w:val="24"/>
          <w:szCs w:val="24"/>
        </w:rPr>
        <w:t>);</w:t>
      </w:r>
    </w:p>
    <w:p w14:paraId="7681FB77" w14:textId="767F4310" w:rsidR="000430C9" w:rsidRPr="0007227D" w:rsidRDefault="000430C9" w:rsidP="000430C9">
      <w:pPr>
        <w:pStyle w:val="Akapitzlist"/>
        <w:numPr>
          <w:ilvl w:val="0"/>
          <w:numId w:val="59"/>
        </w:numPr>
        <w:shd w:val="clear" w:color="auto" w:fill="FFFFFF" w:themeFill="background1"/>
        <w:spacing w:after="120" w:line="276" w:lineRule="auto"/>
        <w:ind w:left="567"/>
        <w:contextualSpacing w:val="0"/>
        <w:jc w:val="both"/>
        <w:rPr>
          <w:rFonts w:ascii="Times New Roman" w:hAnsi="Times New Roman" w:cs="Times New Roman"/>
          <w:sz w:val="24"/>
          <w:szCs w:val="24"/>
        </w:rPr>
      </w:pPr>
      <w:r w:rsidRPr="0007227D">
        <w:rPr>
          <w:rFonts w:ascii="Times New Roman" w:hAnsi="Times New Roman" w:cs="Times New Roman"/>
          <w:sz w:val="24"/>
          <w:szCs w:val="24"/>
          <w:lang w:eastAsia="pl-PL"/>
        </w:rPr>
        <w:t>Ustawę z dnia 13 maja 2016 r. o przeciwdziałaniu zagrożeniom przestępczością na tle seksualnym i ochronie małoletnich (………);</w:t>
      </w:r>
    </w:p>
    <w:p w14:paraId="0148ECF1" w14:textId="6E69EB53" w:rsidR="00BE1970" w:rsidRPr="00863D31" w:rsidRDefault="00BE1970">
      <w:pPr>
        <w:pStyle w:val="Akapitzlist"/>
        <w:numPr>
          <w:ilvl w:val="0"/>
          <w:numId w:val="59"/>
        </w:numPr>
        <w:spacing w:after="120" w:line="276" w:lineRule="auto"/>
        <w:ind w:left="568" w:hanging="284"/>
        <w:contextualSpacing w:val="0"/>
        <w:jc w:val="both"/>
        <w:rPr>
          <w:rFonts w:ascii="Times New Roman" w:hAnsi="Times New Roman" w:cs="Times New Roman"/>
          <w:sz w:val="24"/>
          <w:szCs w:val="24"/>
        </w:rPr>
      </w:pPr>
      <w:r w:rsidRPr="00863D31">
        <w:rPr>
          <w:rFonts w:ascii="Times New Roman" w:hAnsi="Times New Roman" w:cs="Times New Roman"/>
          <w:sz w:val="24"/>
          <w:szCs w:val="24"/>
        </w:rPr>
        <w:t>Ustaw</w:t>
      </w:r>
      <w:r w:rsidR="00FF4EBB" w:rsidRPr="00863D31">
        <w:rPr>
          <w:rFonts w:ascii="Times New Roman" w:hAnsi="Times New Roman" w:cs="Times New Roman"/>
          <w:sz w:val="24"/>
          <w:szCs w:val="24"/>
        </w:rPr>
        <w:t>ę</w:t>
      </w:r>
      <w:r w:rsidRPr="00863D31">
        <w:rPr>
          <w:rFonts w:ascii="Times New Roman" w:hAnsi="Times New Roman" w:cs="Times New Roman"/>
          <w:sz w:val="24"/>
          <w:szCs w:val="24"/>
        </w:rPr>
        <w:t xml:space="preserve"> z dnia 28 lipca 2023 r. o zmianie ustawy – Kodeks rodzinny i opiekuńczy oraz niektórych innych ustaw (Dz.U. z 2023 r. poz. 1606)</w:t>
      </w:r>
      <w:r w:rsidRPr="00863D31">
        <w:rPr>
          <w:rFonts w:ascii="Times New Roman" w:eastAsia="Times New Roman" w:hAnsi="Times New Roman" w:cs="Times New Roman"/>
          <w:sz w:val="24"/>
          <w:szCs w:val="24"/>
          <w:lang w:eastAsia="pl-PL"/>
        </w:rPr>
        <w:t>;</w:t>
      </w:r>
    </w:p>
    <w:p w14:paraId="65B67DE4" w14:textId="4435DD64" w:rsidR="00BE1970" w:rsidRPr="00863D31" w:rsidRDefault="00BE1970">
      <w:pPr>
        <w:pStyle w:val="Akapitzlist"/>
        <w:numPr>
          <w:ilvl w:val="0"/>
          <w:numId w:val="59"/>
        </w:numPr>
        <w:spacing w:after="120" w:line="276" w:lineRule="auto"/>
        <w:ind w:left="568" w:hanging="284"/>
        <w:contextualSpacing w:val="0"/>
        <w:jc w:val="both"/>
        <w:rPr>
          <w:rFonts w:ascii="Times New Roman" w:hAnsi="Times New Roman" w:cs="Times New Roman"/>
          <w:sz w:val="24"/>
          <w:szCs w:val="24"/>
        </w:rPr>
      </w:pPr>
      <w:bookmarkStart w:id="1" w:name="_Hlk147934354"/>
      <w:bookmarkEnd w:id="0"/>
      <w:r w:rsidRPr="00863D31">
        <w:rPr>
          <w:rFonts w:ascii="Times New Roman" w:eastAsia="Times New Roman" w:hAnsi="Times New Roman" w:cs="Times New Roman"/>
          <w:sz w:val="24"/>
          <w:szCs w:val="24"/>
          <w:lang w:eastAsia="pl-PL"/>
        </w:rPr>
        <w:t>Ustaw</w:t>
      </w:r>
      <w:r w:rsidR="00FF4EBB" w:rsidRPr="00863D31">
        <w:rPr>
          <w:rFonts w:ascii="Times New Roman" w:eastAsia="Times New Roman" w:hAnsi="Times New Roman" w:cs="Times New Roman"/>
          <w:sz w:val="24"/>
          <w:szCs w:val="24"/>
          <w:lang w:eastAsia="pl-PL"/>
        </w:rPr>
        <w:t>ę</w:t>
      </w:r>
      <w:r w:rsidRPr="00863D31">
        <w:rPr>
          <w:rFonts w:ascii="Times New Roman" w:eastAsia="Times New Roman" w:hAnsi="Times New Roman" w:cs="Times New Roman"/>
          <w:sz w:val="24"/>
          <w:szCs w:val="24"/>
          <w:lang w:eastAsia="pl-PL"/>
        </w:rPr>
        <w:t xml:space="preserve"> z dnia 29 lipca 2005 r. o przeciwdziałaniu przemocy </w:t>
      </w:r>
      <w:r w:rsidR="00FA66D2" w:rsidRPr="00863D31">
        <w:rPr>
          <w:rFonts w:ascii="Times New Roman" w:eastAsia="Times New Roman" w:hAnsi="Times New Roman" w:cs="Times New Roman"/>
          <w:sz w:val="24"/>
          <w:szCs w:val="24"/>
          <w:lang w:eastAsia="pl-PL"/>
        </w:rPr>
        <w:t>domowej</w:t>
      </w:r>
      <w:r w:rsidRPr="00863D31">
        <w:rPr>
          <w:rFonts w:ascii="Times New Roman" w:eastAsia="Times New Roman" w:hAnsi="Times New Roman" w:cs="Times New Roman"/>
          <w:sz w:val="24"/>
          <w:szCs w:val="24"/>
          <w:lang w:eastAsia="pl-PL"/>
        </w:rPr>
        <w:t xml:space="preserve"> (t. j. Dz. U. </w:t>
      </w:r>
      <w:r w:rsidR="00863D31">
        <w:rPr>
          <w:rFonts w:ascii="Times New Roman" w:eastAsia="Times New Roman" w:hAnsi="Times New Roman" w:cs="Times New Roman"/>
          <w:sz w:val="24"/>
          <w:szCs w:val="24"/>
          <w:lang w:eastAsia="pl-PL"/>
        </w:rPr>
        <w:br/>
      </w:r>
      <w:r w:rsidRPr="00863D31">
        <w:rPr>
          <w:rFonts w:ascii="Times New Roman" w:eastAsia="Times New Roman" w:hAnsi="Times New Roman" w:cs="Times New Roman"/>
          <w:sz w:val="24"/>
          <w:szCs w:val="24"/>
          <w:lang w:eastAsia="pl-PL"/>
        </w:rPr>
        <w:t>z 2021 r. poz. 1249);</w:t>
      </w:r>
    </w:p>
    <w:p w14:paraId="25087157" w14:textId="0ECB11D0" w:rsidR="00BE1970" w:rsidRPr="00863D31" w:rsidRDefault="00BE1970">
      <w:pPr>
        <w:pStyle w:val="Akapitzlist"/>
        <w:numPr>
          <w:ilvl w:val="0"/>
          <w:numId w:val="59"/>
        </w:numPr>
        <w:spacing w:after="120" w:line="276" w:lineRule="auto"/>
        <w:ind w:left="568" w:hanging="284"/>
        <w:contextualSpacing w:val="0"/>
        <w:jc w:val="both"/>
        <w:rPr>
          <w:rFonts w:ascii="Times New Roman" w:hAnsi="Times New Roman" w:cs="Times New Roman"/>
          <w:sz w:val="24"/>
          <w:szCs w:val="24"/>
        </w:rPr>
      </w:pPr>
      <w:r w:rsidRPr="00863D31">
        <w:rPr>
          <w:rFonts w:ascii="Times New Roman" w:eastAsia="Times New Roman" w:hAnsi="Times New Roman" w:cs="Times New Roman"/>
          <w:sz w:val="24"/>
          <w:szCs w:val="24"/>
          <w:lang w:eastAsia="pl-PL"/>
        </w:rPr>
        <w:t>Ustaw</w:t>
      </w:r>
      <w:r w:rsidR="00FF4EBB" w:rsidRPr="00863D31">
        <w:rPr>
          <w:rFonts w:ascii="Times New Roman" w:eastAsia="Times New Roman" w:hAnsi="Times New Roman" w:cs="Times New Roman"/>
          <w:sz w:val="24"/>
          <w:szCs w:val="24"/>
          <w:lang w:eastAsia="pl-PL"/>
        </w:rPr>
        <w:t>ę</w:t>
      </w:r>
      <w:r w:rsidRPr="00863D31">
        <w:rPr>
          <w:rFonts w:ascii="Times New Roman" w:eastAsia="Times New Roman" w:hAnsi="Times New Roman" w:cs="Times New Roman"/>
          <w:sz w:val="24"/>
          <w:szCs w:val="24"/>
          <w:lang w:eastAsia="pl-PL"/>
        </w:rPr>
        <w:t xml:space="preserve"> z dnia 6 czerwca 1997 r. - Kodeks karny (t. j. Dz. U. z 2022 r. poz. 1138 ze zm.);</w:t>
      </w:r>
    </w:p>
    <w:p w14:paraId="4FF0EFEB" w14:textId="35DB96D3" w:rsidR="00BE1970" w:rsidRPr="00863D31" w:rsidRDefault="00BE1970">
      <w:pPr>
        <w:pStyle w:val="Akapitzlist"/>
        <w:numPr>
          <w:ilvl w:val="0"/>
          <w:numId w:val="59"/>
        </w:numPr>
        <w:spacing w:after="120" w:line="276" w:lineRule="auto"/>
        <w:ind w:left="568" w:hanging="284"/>
        <w:contextualSpacing w:val="0"/>
        <w:jc w:val="both"/>
        <w:rPr>
          <w:rFonts w:ascii="Times New Roman" w:hAnsi="Times New Roman" w:cs="Times New Roman"/>
          <w:sz w:val="24"/>
          <w:szCs w:val="24"/>
        </w:rPr>
      </w:pPr>
      <w:r w:rsidRPr="00863D31">
        <w:rPr>
          <w:rFonts w:ascii="Times New Roman" w:eastAsia="Times New Roman" w:hAnsi="Times New Roman" w:cs="Times New Roman"/>
          <w:sz w:val="24"/>
          <w:szCs w:val="24"/>
          <w:lang w:eastAsia="pl-PL"/>
        </w:rPr>
        <w:t>Konwencj</w:t>
      </w:r>
      <w:r w:rsidR="00FF4EBB" w:rsidRPr="00863D31">
        <w:rPr>
          <w:rFonts w:ascii="Times New Roman" w:eastAsia="Times New Roman" w:hAnsi="Times New Roman" w:cs="Times New Roman"/>
          <w:sz w:val="24"/>
          <w:szCs w:val="24"/>
          <w:lang w:eastAsia="pl-PL"/>
        </w:rPr>
        <w:t>i</w:t>
      </w:r>
      <w:r w:rsidRPr="00863D31">
        <w:rPr>
          <w:rFonts w:ascii="Times New Roman" w:eastAsia="Times New Roman" w:hAnsi="Times New Roman" w:cs="Times New Roman"/>
          <w:sz w:val="24"/>
          <w:szCs w:val="24"/>
          <w:lang w:eastAsia="pl-PL"/>
        </w:rPr>
        <w:t xml:space="preserve"> o Prawach Dziecka przyjęta przez Zgromadzenie Ogólne Narodów Zjednoczonych z dnia 20 listopada 1989 r. (t. j. </w:t>
      </w:r>
      <w:hyperlink r:id="rId11" w:anchor="/act/16794487/32297" w:history="1">
        <w:r w:rsidRPr="00863D31">
          <w:rPr>
            <w:rFonts w:ascii="Times New Roman" w:hAnsi="Times New Roman" w:cs="Times New Roman"/>
            <w:sz w:val="24"/>
            <w:szCs w:val="24"/>
            <w:shd w:val="clear" w:color="auto" w:fill="FFFFFF"/>
          </w:rPr>
          <w:t>Dz. U. z 1991 Nr 120 poz. 526</w:t>
        </w:r>
      </w:hyperlink>
      <w:r w:rsidRPr="00863D31">
        <w:rPr>
          <w:rFonts w:ascii="Times New Roman" w:hAnsi="Times New Roman" w:cs="Times New Roman"/>
          <w:sz w:val="24"/>
          <w:szCs w:val="24"/>
        </w:rPr>
        <w:t xml:space="preserve"> ze zm.);</w:t>
      </w:r>
    </w:p>
    <w:p w14:paraId="6A8E1CE1" w14:textId="617B1CC5" w:rsidR="00FF4EBB" w:rsidRPr="00863D31" w:rsidRDefault="00BE1970">
      <w:pPr>
        <w:pStyle w:val="Akapitzlist"/>
        <w:numPr>
          <w:ilvl w:val="0"/>
          <w:numId w:val="59"/>
        </w:numPr>
        <w:spacing w:after="120" w:line="276" w:lineRule="auto"/>
        <w:ind w:left="568" w:hanging="284"/>
        <w:contextualSpacing w:val="0"/>
        <w:jc w:val="both"/>
        <w:rPr>
          <w:rFonts w:ascii="Times New Roman" w:hAnsi="Times New Roman" w:cs="Times New Roman"/>
          <w:sz w:val="24"/>
          <w:szCs w:val="24"/>
        </w:rPr>
      </w:pPr>
      <w:r w:rsidRPr="00863D31">
        <w:rPr>
          <w:rFonts w:ascii="Times New Roman" w:eastAsia="Times New Roman" w:hAnsi="Times New Roman" w:cs="Times New Roman"/>
          <w:sz w:val="24"/>
          <w:szCs w:val="24"/>
          <w:lang w:eastAsia="pl-PL"/>
        </w:rPr>
        <w:t>Rozporządzeni</w:t>
      </w:r>
      <w:r w:rsidR="00FF4EBB" w:rsidRPr="00863D31">
        <w:rPr>
          <w:rFonts w:ascii="Times New Roman" w:eastAsia="Times New Roman" w:hAnsi="Times New Roman" w:cs="Times New Roman"/>
          <w:sz w:val="24"/>
          <w:szCs w:val="24"/>
          <w:lang w:eastAsia="pl-PL"/>
        </w:rPr>
        <w:t xml:space="preserve">e </w:t>
      </w:r>
      <w:r w:rsidRPr="00863D31">
        <w:rPr>
          <w:rFonts w:ascii="Times New Roman" w:eastAsia="Times New Roman" w:hAnsi="Times New Roman" w:cs="Times New Roman"/>
          <w:sz w:val="24"/>
          <w:szCs w:val="24"/>
          <w:lang w:eastAsia="pl-PL"/>
        </w:rPr>
        <w:t xml:space="preserve">Rady Ministrów z dnia z dnia 6 września 2023 r. w sprawie procedury "Niebieskie Karty" oraz wzorów formularzy "Niebieska Karta" (Dz. U. z 2023 r. </w:t>
      </w:r>
      <w:r w:rsidR="00863D31">
        <w:rPr>
          <w:rFonts w:ascii="Times New Roman" w:eastAsia="Times New Roman" w:hAnsi="Times New Roman" w:cs="Times New Roman"/>
          <w:sz w:val="24"/>
          <w:szCs w:val="24"/>
          <w:lang w:eastAsia="pl-PL"/>
        </w:rPr>
        <w:br/>
      </w:r>
      <w:r w:rsidRPr="00863D31">
        <w:rPr>
          <w:rFonts w:ascii="Times New Roman" w:eastAsia="Times New Roman" w:hAnsi="Times New Roman" w:cs="Times New Roman"/>
          <w:sz w:val="24"/>
          <w:szCs w:val="24"/>
          <w:lang w:eastAsia="pl-PL"/>
        </w:rPr>
        <w:t>poz. 1870)</w:t>
      </w:r>
      <w:r w:rsidR="00FF4EBB" w:rsidRPr="00863D31">
        <w:rPr>
          <w:rFonts w:ascii="Times New Roman" w:eastAsia="Times New Roman" w:hAnsi="Times New Roman" w:cs="Times New Roman"/>
          <w:sz w:val="24"/>
          <w:szCs w:val="24"/>
          <w:lang w:eastAsia="pl-PL"/>
        </w:rPr>
        <w:t>;</w:t>
      </w:r>
    </w:p>
    <w:p w14:paraId="109ACC69" w14:textId="578BD9C8" w:rsidR="00BE1970" w:rsidRPr="00863D31" w:rsidRDefault="00FF4EBB">
      <w:pPr>
        <w:pStyle w:val="Akapitzlist"/>
        <w:numPr>
          <w:ilvl w:val="0"/>
          <w:numId w:val="59"/>
        </w:numPr>
        <w:spacing w:after="120" w:line="276" w:lineRule="auto"/>
        <w:ind w:left="568" w:hanging="284"/>
        <w:contextualSpacing w:val="0"/>
        <w:jc w:val="both"/>
        <w:rPr>
          <w:rFonts w:ascii="Times New Roman" w:hAnsi="Times New Roman" w:cs="Times New Roman"/>
          <w:sz w:val="24"/>
          <w:szCs w:val="24"/>
        </w:rPr>
      </w:pPr>
      <w:r w:rsidRPr="00863D31">
        <w:rPr>
          <w:rFonts w:ascii="Times New Roman" w:hAnsi="Times New Roman" w:cs="Times New Roman"/>
          <w:sz w:val="24"/>
          <w:szCs w:val="24"/>
        </w:rPr>
        <w:t>f</w:t>
      </w:r>
      <w:r w:rsidR="00BE1970" w:rsidRPr="00863D31">
        <w:rPr>
          <w:rFonts w:ascii="Times New Roman" w:hAnsi="Times New Roman" w:cs="Times New Roman"/>
          <w:sz w:val="24"/>
          <w:szCs w:val="24"/>
        </w:rPr>
        <w:t>unkcjonując</w:t>
      </w:r>
      <w:r w:rsidRPr="00863D31">
        <w:rPr>
          <w:rFonts w:ascii="Times New Roman" w:hAnsi="Times New Roman" w:cs="Times New Roman"/>
          <w:sz w:val="24"/>
          <w:szCs w:val="24"/>
        </w:rPr>
        <w:t xml:space="preserve">e </w:t>
      </w:r>
      <w:r w:rsidR="00BE1970" w:rsidRPr="00863D31">
        <w:rPr>
          <w:rFonts w:ascii="Times New Roman" w:hAnsi="Times New Roman" w:cs="Times New Roman"/>
          <w:sz w:val="24"/>
          <w:szCs w:val="24"/>
        </w:rPr>
        <w:t>w jednostce Regulamin</w:t>
      </w:r>
      <w:r w:rsidRPr="00863D31">
        <w:rPr>
          <w:rFonts w:ascii="Times New Roman" w:hAnsi="Times New Roman" w:cs="Times New Roman"/>
          <w:sz w:val="24"/>
          <w:szCs w:val="24"/>
        </w:rPr>
        <w:t>y</w:t>
      </w:r>
      <w:r w:rsidR="00BE1970" w:rsidRPr="00863D31">
        <w:rPr>
          <w:rFonts w:ascii="Times New Roman" w:hAnsi="Times New Roman" w:cs="Times New Roman"/>
          <w:sz w:val="24"/>
          <w:szCs w:val="24"/>
        </w:rPr>
        <w:t xml:space="preserve"> i Procedur</w:t>
      </w:r>
      <w:r w:rsidRPr="00863D31">
        <w:rPr>
          <w:rFonts w:ascii="Times New Roman" w:hAnsi="Times New Roman" w:cs="Times New Roman"/>
          <w:sz w:val="24"/>
          <w:szCs w:val="24"/>
        </w:rPr>
        <w:t>y</w:t>
      </w:r>
      <w:r w:rsidR="00BE1970" w:rsidRPr="00863D31">
        <w:rPr>
          <w:rFonts w:ascii="Times New Roman" w:hAnsi="Times New Roman" w:cs="Times New Roman"/>
          <w:sz w:val="24"/>
          <w:szCs w:val="24"/>
        </w:rPr>
        <w:t>.</w:t>
      </w:r>
    </w:p>
    <w:p w14:paraId="5BCD561B" w14:textId="77777777" w:rsidR="009D0CAE" w:rsidRPr="00863D31" w:rsidRDefault="009D0CAE" w:rsidP="002C24C7">
      <w:pPr>
        <w:spacing w:after="120" w:line="276" w:lineRule="auto"/>
        <w:jc w:val="both"/>
        <w:rPr>
          <w:rFonts w:ascii="Times New Roman" w:hAnsi="Times New Roman" w:cs="Times New Roman"/>
          <w:sz w:val="24"/>
          <w:szCs w:val="24"/>
        </w:rPr>
      </w:pPr>
    </w:p>
    <w:p w14:paraId="13B99D5C" w14:textId="782B0934" w:rsidR="009D0CAE" w:rsidRPr="00863D31" w:rsidRDefault="009D0CAE" w:rsidP="00863D31">
      <w:pPr>
        <w:spacing w:after="120" w:line="276" w:lineRule="auto"/>
        <w:ind w:left="284" w:hanging="284"/>
        <w:jc w:val="both"/>
        <w:rPr>
          <w:rFonts w:ascii="Times New Roman" w:hAnsi="Times New Roman" w:cs="Times New Roman"/>
          <w:b/>
          <w:bCs/>
          <w:sz w:val="24"/>
          <w:szCs w:val="24"/>
        </w:rPr>
      </w:pPr>
      <w:r w:rsidRPr="00863D31">
        <w:rPr>
          <w:rFonts w:ascii="Times New Roman" w:hAnsi="Times New Roman" w:cs="Times New Roman"/>
          <w:b/>
          <w:bCs/>
          <w:sz w:val="24"/>
          <w:szCs w:val="24"/>
        </w:rPr>
        <w:t xml:space="preserve">Działania w ramach </w:t>
      </w:r>
      <w:r w:rsidR="002C24C7" w:rsidRPr="00863D31">
        <w:rPr>
          <w:rFonts w:ascii="Times New Roman" w:hAnsi="Times New Roman" w:cs="Times New Roman"/>
          <w:b/>
          <w:bCs/>
          <w:i/>
          <w:iCs/>
          <w:sz w:val="24"/>
          <w:szCs w:val="24"/>
        </w:rPr>
        <w:t>Standardów ochrony małoletnich</w:t>
      </w:r>
      <w:r w:rsidRPr="00863D31">
        <w:rPr>
          <w:rFonts w:ascii="Times New Roman" w:hAnsi="Times New Roman" w:cs="Times New Roman"/>
          <w:b/>
          <w:bCs/>
          <w:i/>
          <w:iCs/>
          <w:sz w:val="24"/>
          <w:szCs w:val="24"/>
        </w:rPr>
        <w:t xml:space="preserve"> w </w:t>
      </w:r>
      <w:r w:rsidR="00FA66D2" w:rsidRPr="00863D31">
        <w:rPr>
          <w:rFonts w:ascii="Times New Roman" w:hAnsi="Times New Roman" w:cs="Times New Roman"/>
          <w:b/>
          <w:bCs/>
          <w:i/>
          <w:iCs/>
          <w:sz w:val="24"/>
          <w:szCs w:val="24"/>
        </w:rPr>
        <w:t xml:space="preserve">Przedszkolu </w:t>
      </w:r>
      <w:r w:rsidR="00863D31">
        <w:rPr>
          <w:rFonts w:ascii="Times New Roman" w:hAnsi="Times New Roman" w:cs="Times New Roman"/>
          <w:b/>
          <w:bCs/>
          <w:i/>
          <w:iCs/>
          <w:sz w:val="24"/>
          <w:szCs w:val="24"/>
        </w:rPr>
        <w:t xml:space="preserve">Miejskim Nr 10 </w:t>
      </w:r>
      <w:r w:rsidR="00863D31">
        <w:rPr>
          <w:rFonts w:ascii="Times New Roman" w:hAnsi="Times New Roman" w:cs="Times New Roman"/>
          <w:b/>
          <w:bCs/>
          <w:i/>
          <w:iCs/>
          <w:sz w:val="24"/>
          <w:szCs w:val="24"/>
        </w:rPr>
        <w:br/>
        <w:t xml:space="preserve">im. Jasia i Małgosi w Gorzowie Wielkopolskim </w:t>
      </w:r>
      <w:r w:rsidRPr="00863D31">
        <w:rPr>
          <w:rFonts w:ascii="Times New Roman" w:hAnsi="Times New Roman" w:cs="Times New Roman"/>
          <w:b/>
          <w:bCs/>
          <w:sz w:val="24"/>
          <w:szCs w:val="24"/>
        </w:rPr>
        <w:t xml:space="preserve">obejmują dwa etapy – wewnętrzny </w:t>
      </w:r>
      <w:r w:rsidR="00863D31">
        <w:rPr>
          <w:rFonts w:ascii="Times New Roman" w:hAnsi="Times New Roman" w:cs="Times New Roman"/>
          <w:b/>
          <w:bCs/>
          <w:sz w:val="24"/>
          <w:szCs w:val="24"/>
        </w:rPr>
        <w:br/>
      </w:r>
      <w:r w:rsidRPr="00863D31">
        <w:rPr>
          <w:rFonts w:ascii="Times New Roman" w:hAnsi="Times New Roman" w:cs="Times New Roman"/>
          <w:b/>
          <w:bCs/>
          <w:sz w:val="24"/>
          <w:szCs w:val="24"/>
        </w:rPr>
        <w:t>i zewnętrzny</w:t>
      </w:r>
      <w:r w:rsidR="000662E4" w:rsidRPr="00863D31">
        <w:rPr>
          <w:rFonts w:ascii="Times New Roman" w:hAnsi="Times New Roman" w:cs="Times New Roman"/>
          <w:b/>
          <w:bCs/>
          <w:sz w:val="24"/>
          <w:szCs w:val="24"/>
        </w:rPr>
        <w:t>:</w:t>
      </w:r>
    </w:p>
    <w:p w14:paraId="4BA8A434" w14:textId="4B82503F" w:rsidR="009D0CAE" w:rsidRPr="00863D31" w:rsidRDefault="009D0CAE">
      <w:pPr>
        <w:pStyle w:val="Akapitzlist"/>
        <w:numPr>
          <w:ilvl w:val="0"/>
          <w:numId w:val="31"/>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 xml:space="preserve">Etap wewnętrzny polega na podjęciu kroków wewnątrz </w:t>
      </w:r>
      <w:r w:rsidR="001679CB" w:rsidRPr="00863D31">
        <w:rPr>
          <w:rFonts w:ascii="Times New Roman" w:hAnsi="Times New Roman" w:cs="Times New Roman"/>
          <w:sz w:val="24"/>
          <w:szCs w:val="24"/>
        </w:rPr>
        <w:t>Przedszkola</w:t>
      </w:r>
      <w:r w:rsidRPr="00863D31">
        <w:rPr>
          <w:rFonts w:ascii="Times New Roman" w:hAnsi="Times New Roman" w:cs="Times New Roman"/>
          <w:sz w:val="24"/>
          <w:szCs w:val="24"/>
        </w:rPr>
        <w:t>. Ma on miejsce zawsze</w:t>
      </w:r>
      <w:r w:rsidR="00863D31">
        <w:rPr>
          <w:rFonts w:ascii="Times New Roman" w:hAnsi="Times New Roman" w:cs="Times New Roman"/>
          <w:sz w:val="24"/>
          <w:szCs w:val="24"/>
        </w:rPr>
        <w:t xml:space="preserve"> </w:t>
      </w:r>
      <w:r w:rsidRPr="00863D31">
        <w:rPr>
          <w:rFonts w:ascii="Times New Roman" w:hAnsi="Times New Roman" w:cs="Times New Roman"/>
          <w:sz w:val="24"/>
          <w:szCs w:val="24"/>
        </w:rPr>
        <w:t>w sytuacjach, gdy:</w:t>
      </w:r>
    </w:p>
    <w:p w14:paraId="475A22DE" w14:textId="20F0ADDB" w:rsidR="009D0CAE" w:rsidRPr="00863D31" w:rsidRDefault="009D0CAE">
      <w:pPr>
        <w:pStyle w:val="Akapitzlist"/>
        <w:numPr>
          <w:ilvl w:val="0"/>
          <w:numId w:val="32"/>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pracownik podejrzewa, że dziecko jest krzywdzone,</w:t>
      </w:r>
    </w:p>
    <w:p w14:paraId="5990F4D8" w14:textId="77777777" w:rsidR="009D0CAE" w:rsidRPr="00863D31" w:rsidRDefault="009D0CAE">
      <w:pPr>
        <w:pStyle w:val="Akapitzlist"/>
        <w:numPr>
          <w:ilvl w:val="0"/>
          <w:numId w:val="32"/>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dziecko ujawniło doświadczenia krzywdzenia,</w:t>
      </w:r>
    </w:p>
    <w:p w14:paraId="42D7FA27" w14:textId="614D5E2C" w:rsidR="009D0CAE" w:rsidRPr="00863D31" w:rsidRDefault="009D0CAE">
      <w:pPr>
        <w:pStyle w:val="Akapitzlist"/>
        <w:numPr>
          <w:ilvl w:val="0"/>
          <w:numId w:val="32"/>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 xml:space="preserve">zgłoszono podejrzenie krzywdzenia lub wykorzystywania dziecka przez kogoś </w:t>
      </w:r>
      <w:r w:rsidR="00863D31">
        <w:rPr>
          <w:rFonts w:ascii="Times New Roman" w:hAnsi="Times New Roman" w:cs="Times New Roman"/>
          <w:sz w:val="24"/>
          <w:szCs w:val="24"/>
        </w:rPr>
        <w:br/>
      </w:r>
      <w:r w:rsidRPr="00863D31">
        <w:rPr>
          <w:rFonts w:ascii="Times New Roman" w:hAnsi="Times New Roman" w:cs="Times New Roman"/>
          <w:sz w:val="24"/>
          <w:szCs w:val="24"/>
        </w:rPr>
        <w:t>z personelu lub otoczenia dziecka,</w:t>
      </w:r>
    </w:p>
    <w:p w14:paraId="57FC1FAE" w14:textId="0A22972A" w:rsidR="009D0CAE" w:rsidRPr="00863D31" w:rsidRDefault="009D0CAE">
      <w:pPr>
        <w:pStyle w:val="Akapitzlist"/>
        <w:numPr>
          <w:ilvl w:val="0"/>
          <w:numId w:val="32"/>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zgłoszono podejrzenie krzywdzenia dziecka przez inne dziecko;</w:t>
      </w:r>
    </w:p>
    <w:p w14:paraId="4E6E5A6A" w14:textId="70229D4A" w:rsidR="009D0CAE" w:rsidRPr="00863D31" w:rsidRDefault="009D0CAE">
      <w:pPr>
        <w:pStyle w:val="Akapitzlist"/>
        <w:numPr>
          <w:ilvl w:val="0"/>
          <w:numId w:val="31"/>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 xml:space="preserve">Etap zewnętrzny polega na podjęciu kroków prawnych – powiadomienia właściwych instytucji (opieki społecznej, policji, prokuratury, sądu rodzinnego), wynikających </w:t>
      </w:r>
      <w:r w:rsidR="00863D31">
        <w:rPr>
          <w:rFonts w:ascii="Times New Roman" w:hAnsi="Times New Roman" w:cs="Times New Roman"/>
          <w:sz w:val="24"/>
          <w:szCs w:val="24"/>
        </w:rPr>
        <w:br/>
      </w:r>
      <w:r w:rsidRPr="00863D31">
        <w:rPr>
          <w:rFonts w:ascii="Times New Roman" w:hAnsi="Times New Roman" w:cs="Times New Roman"/>
          <w:sz w:val="24"/>
          <w:szCs w:val="24"/>
        </w:rPr>
        <w:t xml:space="preserve">z przepisów prawnych lub z powodu nieskuteczności działań podjętych wewnątrz </w:t>
      </w:r>
      <w:r w:rsidR="001679CB" w:rsidRPr="00863D31">
        <w:rPr>
          <w:rFonts w:ascii="Times New Roman" w:hAnsi="Times New Roman" w:cs="Times New Roman"/>
          <w:sz w:val="24"/>
          <w:szCs w:val="24"/>
        </w:rPr>
        <w:t>Przedszkola</w:t>
      </w:r>
      <w:r w:rsidRPr="00863D31">
        <w:rPr>
          <w:rFonts w:ascii="Times New Roman" w:hAnsi="Times New Roman" w:cs="Times New Roman"/>
          <w:sz w:val="24"/>
          <w:szCs w:val="24"/>
        </w:rPr>
        <w:t>.</w:t>
      </w:r>
    </w:p>
    <w:bookmarkEnd w:id="1"/>
    <w:p w14:paraId="7E6F2B9D" w14:textId="77777777" w:rsidR="00BE1970" w:rsidRPr="00863D31" w:rsidRDefault="00BE1970" w:rsidP="002C24C7">
      <w:pPr>
        <w:spacing w:after="120" w:line="276" w:lineRule="auto"/>
        <w:rPr>
          <w:rFonts w:ascii="Times New Roman" w:eastAsiaTheme="majorEastAsia" w:hAnsi="Times New Roman" w:cs="Times New Roman"/>
          <w:b/>
          <w:bCs/>
          <w:color w:val="2F5496" w:themeColor="accent1" w:themeShade="BF"/>
          <w:sz w:val="24"/>
          <w:szCs w:val="24"/>
        </w:rPr>
      </w:pPr>
      <w:r w:rsidRPr="00863D31">
        <w:rPr>
          <w:rFonts w:ascii="Times New Roman" w:hAnsi="Times New Roman" w:cs="Times New Roman"/>
          <w:b/>
          <w:bCs/>
          <w:sz w:val="24"/>
          <w:szCs w:val="24"/>
        </w:rPr>
        <w:br w:type="page"/>
      </w:r>
    </w:p>
    <w:p w14:paraId="72DEA64F" w14:textId="1B1F7F1B" w:rsidR="008D61FC" w:rsidRPr="00863D31" w:rsidRDefault="008D61FC" w:rsidP="002C24C7">
      <w:pPr>
        <w:pStyle w:val="Nagwek1"/>
        <w:spacing w:before="0" w:after="120" w:line="276" w:lineRule="auto"/>
        <w:jc w:val="center"/>
        <w:rPr>
          <w:rFonts w:ascii="Times New Roman" w:hAnsi="Times New Roman" w:cs="Times New Roman"/>
          <w:b/>
          <w:bCs/>
          <w:sz w:val="24"/>
          <w:szCs w:val="24"/>
        </w:rPr>
      </w:pPr>
      <w:bookmarkStart w:id="2" w:name="_Toc155788856"/>
      <w:r w:rsidRPr="00863D31">
        <w:rPr>
          <w:rFonts w:ascii="Times New Roman" w:hAnsi="Times New Roman" w:cs="Times New Roman"/>
          <w:b/>
          <w:bCs/>
          <w:sz w:val="24"/>
          <w:szCs w:val="24"/>
        </w:rPr>
        <w:lastRenderedPageBreak/>
        <w:t>Preambuła</w:t>
      </w:r>
      <w:bookmarkEnd w:id="2"/>
    </w:p>
    <w:p w14:paraId="3D073988" w14:textId="77777777" w:rsidR="008D61FC" w:rsidRPr="00863D31" w:rsidRDefault="008D61FC" w:rsidP="002C24C7">
      <w:pPr>
        <w:spacing w:after="120" w:line="276" w:lineRule="auto"/>
        <w:rPr>
          <w:rFonts w:ascii="Times New Roman" w:hAnsi="Times New Roman" w:cs="Times New Roman"/>
          <w:sz w:val="24"/>
          <w:szCs w:val="24"/>
        </w:rPr>
      </w:pPr>
    </w:p>
    <w:p w14:paraId="23891180" w14:textId="23F4F865" w:rsidR="002C1D6B" w:rsidRPr="00863D31" w:rsidRDefault="002C1D6B" w:rsidP="002C24C7">
      <w:pPr>
        <w:spacing w:after="120" w:line="276" w:lineRule="auto"/>
        <w:ind w:firstLine="708"/>
        <w:jc w:val="both"/>
        <w:rPr>
          <w:rFonts w:ascii="Times New Roman" w:hAnsi="Times New Roman" w:cs="Times New Roman"/>
          <w:sz w:val="24"/>
          <w:szCs w:val="24"/>
        </w:rPr>
      </w:pPr>
      <w:r w:rsidRPr="00863D31">
        <w:rPr>
          <w:rFonts w:ascii="Times New Roman" w:hAnsi="Times New Roman" w:cs="Times New Roman"/>
          <w:sz w:val="24"/>
          <w:szCs w:val="24"/>
        </w:rPr>
        <w:t xml:space="preserve">Niniejszy dokument został stworzony, aby zapewnić wychowankom Przedszkola </w:t>
      </w:r>
      <w:r w:rsidR="00863D31">
        <w:rPr>
          <w:rFonts w:ascii="Times New Roman" w:hAnsi="Times New Roman" w:cs="Times New Roman"/>
          <w:sz w:val="24"/>
          <w:szCs w:val="24"/>
        </w:rPr>
        <w:t>Miejskiego Nr 10 im. Jasia i Małgosi w Gorzowie Wielkopolskim</w:t>
      </w:r>
      <w:r w:rsidRPr="00863D31">
        <w:rPr>
          <w:rFonts w:ascii="Times New Roman" w:hAnsi="Times New Roman" w:cs="Times New Roman"/>
          <w:sz w:val="24"/>
          <w:szCs w:val="24"/>
        </w:rPr>
        <w:t xml:space="preserve"> harmonijny rozwój </w:t>
      </w:r>
      <w:r w:rsidR="00863D31">
        <w:rPr>
          <w:rFonts w:ascii="Times New Roman" w:hAnsi="Times New Roman" w:cs="Times New Roman"/>
          <w:sz w:val="24"/>
          <w:szCs w:val="24"/>
        </w:rPr>
        <w:br/>
      </w:r>
      <w:r w:rsidRPr="00863D31">
        <w:rPr>
          <w:rFonts w:ascii="Times New Roman" w:hAnsi="Times New Roman" w:cs="Times New Roman"/>
          <w:sz w:val="24"/>
          <w:szCs w:val="24"/>
        </w:rPr>
        <w:t xml:space="preserve">w atmosferze bezpieczeństwa, akceptacji i szacunku. </w:t>
      </w:r>
    </w:p>
    <w:p w14:paraId="0440B710" w14:textId="07EA022D" w:rsidR="00FA66D2" w:rsidRPr="00863D31" w:rsidRDefault="001679CB" w:rsidP="002C24C7">
      <w:pPr>
        <w:spacing w:after="120" w:line="276" w:lineRule="auto"/>
        <w:ind w:firstLine="708"/>
        <w:jc w:val="both"/>
        <w:rPr>
          <w:rFonts w:ascii="Times New Roman" w:hAnsi="Times New Roman" w:cs="Times New Roman"/>
          <w:sz w:val="24"/>
          <w:szCs w:val="24"/>
        </w:rPr>
      </w:pPr>
      <w:r w:rsidRPr="00863D31">
        <w:rPr>
          <w:rFonts w:ascii="Times New Roman" w:hAnsi="Times New Roman" w:cs="Times New Roman"/>
          <w:sz w:val="24"/>
          <w:szCs w:val="24"/>
        </w:rPr>
        <w:t xml:space="preserve">Naczelną zasadą wszystkich działań podejmowanych przez pracowników Przedszkola jest działanie dla dobra dziecka i w jego najlepszym interesie. Każdy pracownik zatrudniony </w:t>
      </w:r>
      <w:r w:rsidR="00863D31">
        <w:rPr>
          <w:rFonts w:ascii="Times New Roman" w:hAnsi="Times New Roman" w:cs="Times New Roman"/>
          <w:sz w:val="24"/>
          <w:szCs w:val="24"/>
        </w:rPr>
        <w:br/>
      </w:r>
      <w:r w:rsidRPr="00863D31">
        <w:rPr>
          <w:rFonts w:ascii="Times New Roman" w:hAnsi="Times New Roman" w:cs="Times New Roman"/>
          <w:sz w:val="24"/>
          <w:szCs w:val="24"/>
        </w:rPr>
        <w:t xml:space="preserve">w Przedszkolu traktuje każde dziecko z szacunkiem oraz uwzględnia jego potrzeby. </w:t>
      </w:r>
    </w:p>
    <w:p w14:paraId="582DFF30" w14:textId="376236C4" w:rsidR="008D61FC" w:rsidRPr="00863D31" w:rsidRDefault="001679CB" w:rsidP="002C24C7">
      <w:pPr>
        <w:spacing w:after="120" w:line="276" w:lineRule="auto"/>
        <w:ind w:firstLine="708"/>
        <w:jc w:val="both"/>
        <w:rPr>
          <w:rFonts w:ascii="Times New Roman" w:hAnsi="Times New Roman" w:cs="Times New Roman"/>
          <w:sz w:val="24"/>
          <w:szCs w:val="24"/>
        </w:rPr>
      </w:pPr>
      <w:r w:rsidRPr="00863D31">
        <w:rPr>
          <w:rFonts w:ascii="Times New Roman" w:hAnsi="Times New Roman" w:cs="Times New Roman"/>
          <w:sz w:val="24"/>
          <w:szCs w:val="24"/>
        </w:rPr>
        <w:t xml:space="preserve">Niedopuszczalne jest stosowanie przez pracowników wobec dziecka przemocy </w:t>
      </w:r>
      <w:r w:rsidR="00863D31">
        <w:rPr>
          <w:rFonts w:ascii="Times New Roman" w:hAnsi="Times New Roman" w:cs="Times New Roman"/>
          <w:sz w:val="24"/>
          <w:szCs w:val="24"/>
        </w:rPr>
        <w:br/>
      </w:r>
      <w:r w:rsidRPr="00863D31">
        <w:rPr>
          <w:rFonts w:ascii="Times New Roman" w:hAnsi="Times New Roman" w:cs="Times New Roman"/>
          <w:sz w:val="24"/>
          <w:szCs w:val="24"/>
        </w:rPr>
        <w:t>w jakiejkolwiek formie. Pracownik, realizując te cele, działa w ramach obowiązującego prawa, przepisów wewnętrznych oraz swoich kompetencji.</w:t>
      </w:r>
    </w:p>
    <w:p w14:paraId="79389394" w14:textId="77777777" w:rsidR="001679CB" w:rsidRPr="00863D31" w:rsidRDefault="001679CB" w:rsidP="002C24C7">
      <w:pPr>
        <w:spacing w:after="120" w:line="276" w:lineRule="auto"/>
        <w:rPr>
          <w:rFonts w:ascii="Times New Roman" w:hAnsi="Times New Roman" w:cs="Times New Roman"/>
          <w:sz w:val="24"/>
          <w:szCs w:val="24"/>
        </w:rPr>
      </w:pPr>
    </w:p>
    <w:p w14:paraId="31335251" w14:textId="21CA8F0D" w:rsidR="00C53EE8" w:rsidRPr="00863D31" w:rsidRDefault="00C53EE8" w:rsidP="002C24C7">
      <w:pPr>
        <w:pStyle w:val="Nagwek1"/>
        <w:spacing w:before="0" w:after="120" w:line="276" w:lineRule="auto"/>
        <w:jc w:val="center"/>
        <w:rPr>
          <w:rFonts w:ascii="Times New Roman" w:hAnsi="Times New Roman" w:cs="Times New Roman"/>
          <w:b/>
          <w:bCs/>
          <w:sz w:val="24"/>
          <w:szCs w:val="24"/>
        </w:rPr>
      </w:pPr>
      <w:bookmarkStart w:id="3" w:name="_Toc155788857"/>
      <w:r w:rsidRPr="00863D31">
        <w:rPr>
          <w:rFonts w:ascii="Times New Roman" w:hAnsi="Times New Roman" w:cs="Times New Roman"/>
          <w:b/>
          <w:bCs/>
          <w:sz w:val="24"/>
          <w:szCs w:val="24"/>
        </w:rPr>
        <w:t>Rozdział I</w:t>
      </w:r>
      <w:bookmarkEnd w:id="3"/>
    </w:p>
    <w:p w14:paraId="48163D54" w14:textId="67E41946" w:rsidR="00C53EE8" w:rsidRPr="00863D31" w:rsidRDefault="00C53EE8" w:rsidP="002C24C7">
      <w:pPr>
        <w:pStyle w:val="Nagwek1"/>
        <w:spacing w:before="0" w:after="120" w:line="276" w:lineRule="auto"/>
        <w:jc w:val="center"/>
        <w:rPr>
          <w:rFonts w:ascii="Times New Roman" w:hAnsi="Times New Roman" w:cs="Times New Roman"/>
          <w:b/>
          <w:bCs/>
          <w:sz w:val="24"/>
          <w:szCs w:val="24"/>
        </w:rPr>
      </w:pPr>
      <w:bookmarkStart w:id="4" w:name="_Toc155788858"/>
      <w:r w:rsidRPr="00863D31">
        <w:rPr>
          <w:rFonts w:ascii="Times New Roman" w:hAnsi="Times New Roman" w:cs="Times New Roman"/>
          <w:b/>
          <w:bCs/>
          <w:sz w:val="24"/>
          <w:szCs w:val="24"/>
        </w:rPr>
        <w:t>Objaśnienie terminów</w:t>
      </w:r>
      <w:bookmarkEnd w:id="4"/>
    </w:p>
    <w:p w14:paraId="1A69DCAC" w14:textId="77777777" w:rsidR="00563B6C" w:rsidRPr="00863D31" w:rsidRDefault="00563B6C" w:rsidP="002C24C7">
      <w:pPr>
        <w:spacing w:after="120" w:line="276" w:lineRule="auto"/>
        <w:jc w:val="both"/>
        <w:rPr>
          <w:rFonts w:ascii="Times New Roman" w:hAnsi="Times New Roman" w:cs="Times New Roman"/>
          <w:b/>
          <w:bCs/>
          <w:sz w:val="24"/>
          <w:szCs w:val="24"/>
        </w:rPr>
      </w:pPr>
    </w:p>
    <w:p w14:paraId="41625495" w14:textId="2F603F51" w:rsidR="00C53EE8" w:rsidRPr="00863D31" w:rsidRDefault="00C53EE8" w:rsidP="002C1D6B">
      <w:pPr>
        <w:spacing w:after="120" w:line="276" w:lineRule="auto"/>
        <w:jc w:val="center"/>
        <w:rPr>
          <w:rFonts w:ascii="Times New Roman" w:hAnsi="Times New Roman" w:cs="Times New Roman"/>
          <w:b/>
          <w:bCs/>
          <w:sz w:val="24"/>
          <w:szCs w:val="24"/>
        </w:rPr>
      </w:pPr>
      <w:r w:rsidRPr="00863D31">
        <w:rPr>
          <w:rFonts w:ascii="Times New Roman" w:hAnsi="Times New Roman" w:cs="Times New Roman"/>
          <w:b/>
          <w:bCs/>
          <w:sz w:val="24"/>
          <w:szCs w:val="24"/>
        </w:rPr>
        <w:t>§ 1.</w:t>
      </w:r>
    </w:p>
    <w:p w14:paraId="38AD2BF1" w14:textId="2F91C56C" w:rsidR="00BE1970" w:rsidRPr="00863D31" w:rsidRDefault="00BE1970" w:rsidP="002C24C7">
      <w:pPr>
        <w:spacing w:after="120" w:line="276" w:lineRule="auto"/>
        <w:jc w:val="both"/>
        <w:rPr>
          <w:rFonts w:ascii="Times New Roman" w:hAnsi="Times New Roman" w:cs="Times New Roman"/>
          <w:sz w:val="24"/>
          <w:szCs w:val="24"/>
        </w:rPr>
      </w:pPr>
      <w:r w:rsidRPr="00863D31">
        <w:rPr>
          <w:rFonts w:ascii="Times New Roman" w:hAnsi="Times New Roman" w:cs="Times New Roman"/>
          <w:sz w:val="24"/>
          <w:szCs w:val="24"/>
        </w:rPr>
        <w:t>Ilekroć w ni</w:t>
      </w:r>
      <w:r w:rsidR="009D0CAE" w:rsidRPr="00863D31">
        <w:rPr>
          <w:rFonts w:ascii="Times New Roman" w:hAnsi="Times New Roman" w:cs="Times New Roman"/>
          <w:sz w:val="24"/>
          <w:szCs w:val="24"/>
        </w:rPr>
        <w:t>niejsz</w:t>
      </w:r>
      <w:r w:rsidR="002C24C7" w:rsidRPr="00863D31">
        <w:rPr>
          <w:rFonts w:ascii="Times New Roman" w:hAnsi="Times New Roman" w:cs="Times New Roman"/>
          <w:sz w:val="24"/>
          <w:szCs w:val="24"/>
        </w:rPr>
        <w:t>ych</w:t>
      </w:r>
      <w:r w:rsidR="009D0CAE" w:rsidRPr="00863D31">
        <w:rPr>
          <w:rFonts w:ascii="Times New Roman" w:hAnsi="Times New Roman" w:cs="Times New Roman"/>
          <w:sz w:val="24"/>
          <w:szCs w:val="24"/>
        </w:rPr>
        <w:t xml:space="preserve"> </w:t>
      </w:r>
      <w:r w:rsidR="002C24C7" w:rsidRPr="00863D31">
        <w:rPr>
          <w:rFonts w:ascii="Times New Roman" w:hAnsi="Times New Roman" w:cs="Times New Roman"/>
          <w:i/>
          <w:iCs/>
          <w:sz w:val="24"/>
          <w:szCs w:val="24"/>
        </w:rPr>
        <w:t>Standardach ochrony małoletnich</w:t>
      </w:r>
      <w:r w:rsidRPr="00863D31">
        <w:rPr>
          <w:rFonts w:ascii="Times New Roman" w:hAnsi="Times New Roman" w:cs="Times New Roman"/>
          <w:sz w:val="24"/>
          <w:szCs w:val="24"/>
        </w:rPr>
        <w:t xml:space="preserve"> jest mowa bez bliższego określenia o:</w:t>
      </w:r>
    </w:p>
    <w:p w14:paraId="263E978A" w14:textId="56DDBC1D" w:rsidR="00BE1970" w:rsidRPr="00863D31" w:rsidRDefault="00BE1970" w:rsidP="002C24C7">
      <w:pPr>
        <w:pStyle w:val="Akapitzlist"/>
        <w:numPr>
          <w:ilvl w:val="0"/>
          <w:numId w:val="1"/>
        </w:numPr>
        <w:spacing w:after="120" w:line="276" w:lineRule="auto"/>
        <w:contextualSpacing w:val="0"/>
        <w:jc w:val="both"/>
        <w:rPr>
          <w:rFonts w:ascii="Times New Roman" w:hAnsi="Times New Roman" w:cs="Times New Roman"/>
          <w:sz w:val="24"/>
          <w:szCs w:val="24"/>
        </w:rPr>
      </w:pPr>
      <w:r w:rsidRPr="00B05ABF">
        <w:rPr>
          <w:rFonts w:ascii="Times New Roman" w:hAnsi="Times New Roman" w:cs="Times New Roman"/>
          <w:b/>
          <w:bCs/>
          <w:sz w:val="24"/>
          <w:szCs w:val="24"/>
        </w:rPr>
        <w:t xml:space="preserve">Dyrektorze </w:t>
      </w:r>
      <w:r w:rsidR="001679CB" w:rsidRPr="00B05ABF">
        <w:rPr>
          <w:rFonts w:ascii="Times New Roman" w:hAnsi="Times New Roman" w:cs="Times New Roman"/>
          <w:b/>
          <w:bCs/>
          <w:sz w:val="24"/>
          <w:szCs w:val="24"/>
        </w:rPr>
        <w:t>Przedszkola</w:t>
      </w:r>
      <w:r w:rsidRPr="00B05ABF">
        <w:rPr>
          <w:rFonts w:ascii="Times New Roman" w:hAnsi="Times New Roman" w:cs="Times New Roman"/>
          <w:b/>
          <w:bCs/>
          <w:sz w:val="24"/>
          <w:szCs w:val="24"/>
        </w:rPr>
        <w:t>, Dyrektorze</w:t>
      </w:r>
      <w:r w:rsidRPr="00863D31">
        <w:rPr>
          <w:rFonts w:ascii="Times New Roman" w:hAnsi="Times New Roman" w:cs="Times New Roman"/>
          <w:sz w:val="24"/>
          <w:szCs w:val="24"/>
        </w:rPr>
        <w:t xml:space="preserve"> – należy przez to rozumieć Dyrektora</w:t>
      </w:r>
      <w:r w:rsidR="00FA66D2" w:rsidRPr="00863D31">
        <w:rPr>
          <w:rFonts w:ascii="Times New Roman" w:hAnsi="Times New Roman" w:cs="Times New Roman"/>
          <w:sz w:val="24"/>
          <w:szCs w:val="24"/>
        </w:rPr>
        <w:t xml:space="preserve"> Przedszkola </w:t>
      </w:r>
      <w:r w:rsidR="00863D31">
        <w:rPr>
          <w:rFonts w:ascii="Times New Roman" w:hAnsi="Times New Roman" w:cs="Times New Roman"/>
          <w:sz w:val="24"/>
          <w:szCs w:val="24"/>
        </w:rPr>
        <w:t>Miejskiego Nr 10 im. Jasia i Małgosi w Gorzowie Wielkopolskim</w:t>
      </w:r>
      <w:r w:rsidR="009C5912" w:rsidRPr="00863D31">
        <w:rPr>
          <w:rFonts w:ascii="Times New Roman" w:hAnsi="Times New Roman" w:cs="Times New Roman"/>
          <w:sz w:val="24"/>
          <w:szCs w:val="24"/>
        </w:rPr>
        <w:t>;</w:t>
      </w:r>
    </w:p>
    <w:p w14:paraId="6946948B" w14:textId="50742E85" w:rsidR="00BE1970" w:rsidRPr="00863D31" w:rsidRDefault="001679CB" w:rsidP="002C24C7">
      <w:pPr>
        <w:pStyle w:val="Akapitzlist"/>
        <w:numPr>
          <w:ilvl w:val="0"/>
          <w:numId w:val="1"/>
        </w:numPr>
        <w:spacing w:after="120" w:line="276" w:lineRule="auto"/>
        <w:contextualSpacing w:val="0"/>
        <w:jc w:val="both"/>
        <w:rPr>
          <w:rFonts w:ascii="Times New Roman" w:hAnsi="Times New Roman" w:cs="Times New Roman"/>
          <w:sz w:val="24"/>
          <w:szCs w:val="24"/>
        </w:rPr>
      </w:pPr>
      <w:r w:rsidRPr="00B05ABF">
        <w:rPr>
          <w:rFonts w:ascii="Times New Roman" w:hAnsi="Times New Roman" w:cs="Times New Roman"/>
          <w:b/>
          <w:bCs/>
          <w:sz w:val="24"/>
          <w:szCs w:val="24"/>
        </w:rPr>
        <w:t>Przedszkolu</w:t>
      </w:r>
      <w:r w:rsidR="00BE1970" w:rsidRPr="00B05ABF">
        <w:rPr>
          <w:rFonts w:ascii="Times New Roman" w:hAnsi="Times New Roman" w:cs="Times New Roman"/>
          <w:b/>
          <w:bCs/>
          <w:sz w:val="24"/>
          <w:szCs w:val="24"/>
        </w:rPr>
        <w:t>, jednostce</w:t>
      </w:r>
      <w:r w:rsidR="00BE1970" w:rsidRPr="00863D31">
        <w:rPr>
          <w:rFonts w:ascii="Times New Roman" w:hAnsi="Times New Roman" w:cs="Times New Roman"/>
          <w:sz w:val="24"/>
          <w:szCs w:val="24"/>
        </w:rPr>
        <w:t xml:space="preserve"> – należy przez to rozumieć </w:t>
      </w:r>
      <w:r w:rsidR="00FA66D2" w:rsidRPr="00863D31">
        <w:rPr>
          <w:rFonts w:ascii="Times New Roman" w:hAnsi="Times New Roman" w:cs="Times New Roman"/>
          <w:sz w:val="24"/>
          <w:szCs w:val="24"/>
        </w:rPr>
        <w:t xml:space="preserve">Przedszkole </w:t>
      </w:r>
      <w:r w:rsidR="00863D31">
        <w:rPr>
          <w:rFonts w:ascii="Times New Roman" w:hAnsi="Times New Roman" w:cs="Times New Roman"/>
          <w:sz w:val="24"/>
          <w:szCs w:val="24"/>
        </w:rPr>
        <w:t xml:space="preserve">Miejskie Nr 10 </w:t>
      </w:r>
      <w:r w:rsidR="00B05ABF">
        <w:rPr>
          <w:rFonts w:ascii="Times New Roman" w:hAnsi="Times New Roman" w:cs="Times New Roman"/>
          <w:sz w:val="24"/>
          <w:szCs w:val="24"/>
        </w:rPr>
        <w:br/>
      </w:r>
      <w:r w:rsidR="00863D31">
        <w:rPr>
          <w:rFonts w:ascii="Times New Roman" w:hAnsi="Times New Roman" w:cs="Times New Roman"/>
          <w:sz w:val="24"/>
          <w:szCs w:val="24"/>
        </w:rPr>
        <w:t>im. Jasia i Małgosi w Gorzowie Wielkopolskim</w:t>
      </w:r>
      <w:r w:rsidR="00FA66D2" w:rsidRPr="00863D31">
        <w:rPr>
          <w:rFonts w:ascii="Times New Roman" w:hAnsi="Times New Roman" w:cs="Times New Roman"/>
          <w:sz w:val="24"/>
          <w:szCs w:val="24"/>
        </w:rPr>
        <w:t>;</w:t>
      </w:r>
    </w:p>
    <w:p w14:paraId="4F8AC514" w14:textId="5BC9F791" w:rsidR="00E339A3" w:rsidRPr="00863D31" w:rsidRDefault="00E339A3" w:rsidP="002C24C7">
      <w:pPr>
        <w:pStyle w:val="Akapitzlist"/>
        <w:numPr>
          <w:ilvl w:val="0"/>
          <w:numId w:val="1"/>
        </w:numPr>
        <w:spacing w:after="120" w:line="276" w:lineRule="auto"/>
        <w:contextualSpacing w:val="0"/>
        <w:jc w:val="both"/>
        <w:rPr>
          <w:rFonts w:ascii="Times New Roman" w:hAnsi="Times New Roman" w:cs="Times New Roman"/>
          <w:sz w:val="24"/>
          <w:szCs w:val="24"/>
        </w:rPr>
      </w:pPr>
      <w:r w:rsidRPr="00B05ABF">
        <w:rPr>
          <w:rFonts w:ascii="Times New Roman" w:hAnsi="Times New Roman" w:cs="Times New Roman"/>
          <w:b/>
          <w:bCs/>
          <w:sz w:val="24"/>
          <w:szCs w:val="24"/>
        </w:rPr>
        <w:t>p</w:t>
      </w:r>
      <w:r w:rsidR="00C53EE8" w:rsidRPr="00B05ABF">
        <w:rPr>
          <w:rFonts w:ascii="Times New Roman" w:hAnsi="Times New Roman" w:cs="Times New Roman"/>
          <w:b/>
          <w:bCs/>
          <w:sz w:val="24"/>
          <w:szCs w:val="24"/>
        </w:rPr>
        <w:t>racownik</w:t>
      </w:r>
      <w:r w:rsidRPr="00B05ABF">
        <w:rPr>
          <w:rFonts w:ascii="Times New Roman" w:hAnsi="Times New Roman" w:cs="Times New Roman"/>
          <w:b/>
          <w:bCs/>
          <w:sz w:val="24"/>
          <w:szCs w:val="24"/>
        </w:rPr>
        <w:t>u</w:t>
      </w:r>
      <w:r w:rsidR="00C53EE8" w:rsidRPr="00863D31">
        <w:rPr>
          <w:rFonts w:ascii="Times New Roman" w:hAnsi="Times New Roman" w:cs="Times New Roman"/>
          <w:sz w:val="24"/>
          <w:szCs w:val="24"/>
        </w:rPr>
        <w:t xml:space="preserve"> </w:t>
      </w:r>
      <w:r w:rsidRPr="00863D31">
        <w:rPr>
          <w:rFonts w:ascii="Times New Roman" w:hAnsi="Times New Roman" w:cs="Times New Roman"/>
          <w:sz w:val="24"/>
          <w:szCs w:val="24"/>
        </w:rPr>
        <w:t>– należy przez to rozumieć</w:t>
      </w:r>
      <w:r w:rsidR="00C53EE8" w:rsidRPr="00863D31">
        <w:rPr>
          <w:rFonts w:ascii="Times New Roman" w:hAnsi="Times New Roman" w:cs="Times New Roman"/>
          <w:sz w:val="24"/>
          <w:szCs w:val="24"/>
        </w:rPr>
        <w:t xml:space="preserve"> </w:t>
      </w:r>
      <w:r w:rsidR="00013D72" w:rsidRPr="00863D31">
        <w:rPr>
          <w:rFonts w:ascii="Times New Roman" w:hAnsi="Times New Roman" w:cs="Times New Roman"/>
          <w:sz w:val="24"/>
          <w:szCs w:val="24"/>
        </w:rPr>
        <w:t>każd</w:t>
      </w:r>
      <w:r w:rsidRPr="00863D31">
        <w:rPr>
          <w:rFonts w:ascii="Times New Roman" w:hAnsi="Times New Roman" w:cs="Times New Roman"/>
          <w:sz w:val="24"/>
          <w:szCs w:val="24"/>
        </w:rPr>
        <w:t>ą</w:t>
      </w:r>
      <w:r w:rsidR="00013D72" w:rsidRPr="00863D31">
        <w:rPr>
          <w:rFonts w:ascii="Times New Roman" w:hAnsi="Times New Roman" w:cs="Times New Roman"/>
          <w:sz w:val="24"/>
          <w:szCs w:val="24"/>
        </w:rPr>
        <w:t xml:space="preserve"> </w:t>
      </w:r>
      <w:r w:rsidR="00C53EE8" w:rsidRPr="00863D31">
        <w:rPr>
          <w:rFonts w:ascii="Times New Roman" w:hAnsi="Times New Roman" w:cs="Times New Roman"/>
          <w:sz w:val="24"/>
          <w:szCs w:val="24"/>
        </w:rPr>
        <w:t>osob</w:t>
      </w:r>
      <w:r w:rsidRPr="00863D31">
        <w:rPr>
          <w:rFonts w:ascii="Times New Roman" w:hAnsi="Times New Roman" w:cs="Times New Roman"/>
          <w:sz w:val="24"/>
          <w:szCs w:val="24"/>
        </w:rPr>
        <w:t>ę</w:t>
      </w:r>
      <w:r w:rsidR="00C53EE8" w:rsidRPr="00863D31">
        <w:rPr>
          <w:rFonts w:ascii="Times New Roman" w:hAnsi="Times New Roman" w:cs="Times New Roman"/>
          <w:sz w:val="24"/>
          <w:szCs w:val="24"/>
        </w:rPr>
        <w:t xml:space="preserve"> zatrudnion</w:t>
      </w:r>
      <w:r w:rsidRPr="00863D31">
        <w:rPr>
          <w:rFonts w:ascii="Times New Roman" w:hAnsi="Times New Roman" w:cs="Times New Roman"/>
          <w:sz w:val="24"/>
          <w:szCs w:val="24"/>
        </w:rPr>
        <w:t>ą</w:t>
      </w:r>
      <w:r w:rsidR="00C53EE8" w:rsidRPr="00863D31">
        <w:rPr>
          <w:rFonts w:ascii="Times New Roman" w:hAnsi="Times New Roman" w:cs="Times New Roman"/>
          <w:sz w:val="24"/>
          <w:szCs w:val="24"/>
        </w:rPr>
        <w:t xml:space="preserve"> na podstawie umowy o pracę lub umowy zleceni</w:t>
      </w:r>
      <w:r w:rsidRPr="00863D31">
        <w:rPr>
          <w:rFonts w:ascii="Times New Roman" w:hAnsi="Times New Roman" w:cs="Times New Roman"/>
          <w:sz w:val="24"/>
          <w:szCs w:val="24"/>
        </w:rPr>
        <w:t xml:space="preserve">a w </w:t>
      </w:r>
      <w:r w:rsidR="00FA66D2" w:rsidRPr="00863D31">
        <w:rPr>
          <w:rFonts w:ascii="Times New Roman" w:hAnsi="Times New Roman" w:cs="Times New Roman"/>
          <w:sz w:val="24"/>
          <w:szCs w:val="24"/>
        </w:rPr>
        <w:t xml:space="preserve">Przedszkolu </w:t>
      </w:r>
      <w:r w:rsidR="00863D31">
        <w:rPr>
          <w:rFonts w:ascii="Times New Roman" w:hAnsi="Times New Roman" w:cs="Times New Roman"/>
          <w:sz w:val="24"/>
          <w:szCs w:val="24"/>
        </w:rPr>
        <w:t xml:space="preserve">Miejskim Nr 10 im. Jasia i Małgosi </w:t>
      </w:r>
      <w:r w:rsidR="00863D31">
        <w:rPr>
          <w:rFonts w:ascii="Times New Roman" w:hAnsi="Times New Roman" w:cs="Times New Roman"/>
          <w:sz w:val="24"/>
          <w:szCs w:val="24"/>
        </w:rPr>
        <w:br/>
        <w:t>w Gorzowie Wielkopolskim</w:t>
      </w:r>
      <w:r w:rsidRPr="00863D31">
        <w:rPr>
          <w:rFonts w:ascii="Times New Roman" w:hAnsi="Times New Roman" w:cs="Times New Roman"/>
          <w:sz w:val="24"/>
          <w:szCs w:val="24"/>
        </w:rPr>
        <w:t>;</w:t>
      </w:r>
    </w:p>
    <w:p w14:paraId="047137F3" w14:textId="6E2B4BEA" w:rsidR="001679CB" w:rsidRPr="00863D31" w:rsidRDefault="00E339A3" w:rsidP="002C24C7">
      <w:pPr>
        <w:pStyle w:val="Akapitzlist"/>
        <w:numPr>
          <w:ilvl w:val="0"/>
          <w:numId w:val="1"/>
        </w:numPr>
        <w:spacing w:after="120" w:line="276" w:lineRule="auto"/>
        <w:contextualSpacing w:val="0"/>
        <w:jc w:val="both"/>
        <w:rPr>
          <w:rFonts w:ascii="Times New Roman" w:hAnsi="Times New Roman" w:cs="Times New Roman"/>
          <w:sz w:val="24"/>
          <w:szCs w:val="24"/>
        </w:rPr>
      </w:pPr>
      <w:r w:rsidRPr="00B05ABF">
        <w:rPr>
          <w:rFonts w:ascii="Times New Roman" w:hAnsi="Times New Roman" w:cs="Times New Roman"/>
          <w:b/>
          <w:bCs/>
          <w:sz w:val="24"/>
          <w:szCs w:val="24"/>
        </w:rPr>
        <w:t>partnerze współpracującym z</w:t>
      </w:r>
      <w:r w:rsidR="001679CB" w:rsidRPr="00B05ABF">
        <w:rPr>
          <w:rFonts w:ascii="Times New Roman" w:hAnsi="Times New Roman" w:cs="Times New Roman"/>
          <w:b/>
          <w:bCs/>
          <w:sz w:val="24"/>
          <w:szCs w:val="24"/>
        </w:rPr>
        <w:t xml:space="preserve"> Przedszkolem </w:t>
      </w:r>
      <w:r w:rsidR="00C109F4" w:rsidRPr="00B05ABF">
        <w:rPr>
          <w:rFonts w:ascii="Times New Roman" w:hAnsi="Times New Roman" w:cs="Times New Roman"/>
          <w:b/>
          <w:bCs/>
          <w:sz w:val="24"/>
          <w:szCs w:val="24"/>
        </w:rPr>
        <w:t>/ pozostałym personelu</w:t>
      </w:r>
      <w:r w:rsidR="00C109F4" w:rsidRPr="00863D31">
        <w:rPr>
          <w:rFonts w:ascii="Times New Roman" w:hAnsi="Times New Roman" w:cs="Times New Roman"/>
          <w:sz w:val="24"/>
          <w:szCs w:val="24"/>
        </w:rPr>
        <w:t xml:space="preserve"> </w:t>
      </w:r>
      <w:r w:rsidRPr="00863D31">
        <w:rPr>
          <w:rFonts w:ascii="Times New Roman" w:hAnsi="Times New Roman" w:cs="Times New Roman"/>
          <w:sz w:val="24"/>
          <w:szCs w:val="24"/>
        </w:rPr>
        <w:t xml:space="preserve">– należy przez to rozumieć osoby wykonujące zadania zlecone na terenie </w:t>
      </w:r>
      <w:r w:rsidR="001679CB" w:rsidRPr="00863D31">
        <w:rPr>
          <w:rFonts w:ascii="Times New Roman" w:hAnsi="Times New Roman" w:cs="Times New Roman"/>
          <w:sz w:val="24"/>
          <w:szCs w:val="24"/>
        </w:rPr>
        <w:t>Przedszkola</w:t>
      </w:r>
      <w:r w:rsidRPr="00863D31">
        <w:rPr>
          <w:rFonts w:ascii="Times New Roman" w:hAnsi="Times New Roman" w:cs="Times New Roman"/>
          <w:sz w:val="24"/>
          <w:szCs w:val="24"/>
        </w:rPr>
        <w:t xml:space="preserve"> na mocy odrębnych przepisów (np. pielęgniarka, higienistka, fotograf i inne osoby);</w:t>
      </w:r>
    </w:p>
    <w:p w14:paraId="07DE159D" w14:textId="09D294EB" w:rsidR="001679CB" w:rsidRPr="00863D31" w:rsidRDefault="002C24C7" w:rsidP="002C24C7">
      <w:pPr>
        <w:pStyle w:val="Akapitzlist"/>
        <w:numPr>
          <w:ilvl w:val="0"/>
          <w:numId w:val="1"/>
        </w:numPr>
        <w:spacing w:after="120" w:line="276" w:lineRule="auto"/>
        <w:contextualSpacing w:val="0"/>
        <w:jc w:val="both"/>
        <w:rPr>
          <w:rFonts w:ascii="Times New Roman" w:hAnsi="Times New Roman" w:cs="Times New Roman"/>
          <w:sz w:val="24"/>
          <w:szCs w:val="24"/>
        </w:rPr>
      </w:pPr>
      <w:r w:rsidRPr="00B05ABF">
        <w:rPr>
          <w:rFonts w:ascii="Times New Roman" w:hAnsi="Times New Roman" w:cs="Times New Roman"/>
          <w:b/>
          <w:bCs/>
          <w:sz w:val="24"/>
          <w:szCs w:val="24"/>
        </w:rPr>
        <w:t xml:space="preserve">dziecku, </w:t>
      </w:r>
      <w:r w:rsidR="001679CB" w:rsidRPr="00B05ABF">
        <w:rPr>
          <w:rFonts w:ascii="Times New Roman" w:hAnsi="Times New Roman" w:cs="Times New Roman"/>
          <w:b/>
          <w:bCs/>
          <w:sz w:val="24"/>
          <w:szCs w:val="24"/>
        </w:rPr>
        <w:t>wychowanku</w:t>
      </w:r>
      <w:r w:rsidR="001679CB" w:rsidRPr="00863D31">
        <w:rPr>
          <w:rFonts w:ascii="Times New Roman" w:hAnsi="Times New Roman" w:cs="Times New Roman"/>
          <w:sz w:val="24"/>
          <w:szCs w:val="24"/>
        </w:rPr>
        <w:t xml:space="preserve"> – należy przez to rozumieć dziecko uczęszczające do Przedszkola </w:t>
      </w:r>
      <w:r w:rsidR="00863D31">
        <w:rPr>
          <w:rFonts w:ascii="Times New Roman" w:hAnsi="Times New Roman" w:cs="Times New Roman"/>
          <w:sz w:val="24"/>
          <w:szCs w:val="24"/>
        </w:rPr>
        <w:t>Miejskiego Nr 10 im. Jasia i Małgosi w Gorzowie Wielkopolskim</w:t>
      </w:r>
      <w:r w:rsidR="001679CB" w:rsidRPr="00863D31">
        <w:rPr>
          <w:rFonts w:ascii="Times New Roman" w:hAnsi="Times New Roman" w:cs="Times New Roman"/>
          <w:sz w:val="24"/>
          <w:szCs w:val="24"/>
        </w:rPr>
        <w:t>;</w:t>
      </w:r>
    </w:p>
    <w:p w14:paraId="61B260C5" w14:textId="1603CC88" w:rsidR="002C24C7" w:rsidRPr="00863D31" w:rsidRDefault="002C24C7" w:rsidP="002C24C7">
      <w:pPr>
        <w:pStyle w:val="Akapitzlist"/>
        <w:numPr>
          <w:ilvl w:val="0"/>
          <w:numId w:val="1"/>
        </w:numPr>
        <w:spacing w:after="120" w:line="276" w:lineRule="auto"/>
        <w:contextualSpacing w:val="0"/>
        <w:jc w:val="both"/>
        <w:rPr>
          <w:rFonts w:ascii="Times New Roman" w:hAnsi="Times New Roman" w:cs="Times New Roman"/>
          <w:sz w:val="24"/>
          <w:szCs w:val="24"/>
        </w:rPr>
      </w:pPr>
      <w:r w:rsidRPr="00B05ABF">
        <w:rPr>
          <w:rFonts w:ascii="Times New Roman" w:hAnsi="Times New Roman" w:cs="Times New Roman"/>
          <w:b/>
          <w:bCs/>
          <w:sz w:val="24"/>
          <w:szCs w:val="24"/>
        </w:rPr>
        <w:t>małoletnim</w:t>
      </w:r>
      <w:r w:rsidRPr="00863D31">
        <w:rPr>
          <w:rFonts w:ascii="Times New Roman" w:hAnsi="Times New Roman" w:cs="Times New Roman"/>
          <w:sz w:val="24"/>
          <w:szCs w:val="24"/>
        </w:rPr>
        <w:t xml:space="preserve"> – należy przez to rozumieć zgodnie z kodeksem cywilnym osobę od urodzenia do ukończenia 18 roku życia;</w:t>
      </w:r>
    </w:p>
    <w:p w14:paraId="041511A3" w14:textId="6EA79F2F" w:rsidR="004029F9" w:rsidRPr="00863D31" w:rsidRDefault="00E339A3" w:rsidP="002C24C7">
      <w:pPr>
        <w:pStyle w:val="Akapitzlist"/>
        <w:numPr>
          <w:ilvl w:val="0"/>
          <w:numId w:val="1"/>
        </w:numPr>
        <w:spacing w:after="120" w:line="276" w:lineRule="auto"/>
        <w:contextualSpacing w:val="0"/>
        <w:jc w:val="both"/>
        <w:rPr>
          <w:rFonts w:ascii="Times New Roman" w:hAnsi="Times New Roman" w:cs="Times New Roman"/>
          <w:sz w:val="24"/>
          <w:szCs w:val="24"/>
        </w:rPr>
      </w:pPr>
      <w:r w:rsidRPr="00B05ABF">
        <w:rPr>
          <w:rFonts w:ascii="Times New Roman" w:hAnsi="Times New Roman" w:cs="Times New Roman"/>
          <w:b/>
          <w:bCs/>
          <w:sz w:val="24"/>
          <w:szCs w:val="24"/>
        </w:rPr>
        <w:t>o</w:t>
      </w:r>
      <w:r w:rsidR="00C53EE8" w:rsidRPr="00B05ABF">
        <w:rPr>
          <w:rFonts w:ascii="Times New Roman" w:hAnsi="Times New Roman" w:cs="Times New Roman"/>
          <w:b/>
          <w:bCs/>
          <w:sz w:val="24"/>
          <w:szCs w:val="24"/>
        </w:rPr>
        <w:t>piekun</w:t>
      </w:r>
      <w:r w:rsidRPr="00B05ABF">
        <w:rPr>
          <w:rFonts w:ascii="Times New Roman" w:hAnsi="Times New Roman" w:cs="Times New Roman"/>
          <w:b/>
          <w:bCs/>
          <w:sz w:val="24"/>
          <w:szCs w:val="24"/>
        </w:rPr>
        <w:t xml:space="preserve">ie </w:t>
      </w:r>
      <w:r w:rsidR="00C53EE8" w:rsidRPr="00B05ABF">
        <w:rPr>
          <w:rFonts w:ascii="Times New Roman" w:hAnsi="Times New Roman" w:cs="Times New Roman"/>
          <w:b/>
          <w:bCs/>
          <w:sz w:val="24"/>
          <w:szCs w:val="24"/>
        </w:rPr>
        <w:t>dziecka</w:t>
      </w:r>
      <w:r w:rsidRPr="00863D31">
        <w:rPr>
          <w:rFonts w:ascii="Times New Roman" w:hAnsi="Times New Roman" w:cs="Times New Roman"/>
          <w:sz w:val="24"/>
          <w:szCs w:val="24"/>
        </w:rPr>
        <w:t xml:space="preserve"> – należy przez to rozumieć </w:t>
      </w:r>
      <w:r w:rsidR="00C53EE8" w:rsidRPr="00863D31">
        <w:rPr>
          <w:rFonts w:ascii="Times New Roman" w:hAnsi="Times New Roman" w:cs="Times New Roman"/>
          <w:sz w:val="24"/>
          <w:szCs w:val="24"/>
        </w:rPr>
        <w:t>osob</w:t>
      </w:r>
      <w:r w:rsidRPr="00863D31">
        <w:rPr>
          <w:rFonts w:ascii="Times New Roman" w:hAnsi="Times New Roman" w:cs="Times New Roman"/>
          <w:sz w:val="24"/>
          <w:szCs w:val="24"/>
        </w:rPr>
        <w:t>ę</w:t>
      </w:r>
      <w:r w:rsidR="00C53EE8" w:rsidRPr="00863D31">
        <w:rPr>
          <w:rFonts w:ascii="Times New Roman" w:hAnsi="Times New Roman" w:cs="Times New Roman"/>
          <w:sz w:val="24"/>
          <w:szCs w:val="24"/>
        </w:rPr>
        <w:t xml:space="preserve"> uprawnion</w:t>
      </w:r>
      <w:r w:rsidRPr="00863D31">
        <w:rPr>
          <w:rFonts w:ascii="Times New Roman" w:hAnsi="Times New Roman" w:cs="Times New Roman"/>
          <w:sz w:val="24"/>
          <w:szCs w:val="24"/>
        </w:rPr>
        <w:t>ą</w:t>
      </w:r>
      <w:r w:rsidR="00C53EE8" w:rsidRPr="00863D31">
        <w:rPr>
          <w:rFonts w:ascii="Times New Roman" w:hAnsi="Times New Roman" w:cs="Times New Roman"/>
          <w:sz w:val="24"/>
          <w:szCs w:val="24"/>
        </w:rPr>
        <w:t xml:space="preserve"> do reprezentacji dziecka</w:t>
      </w:r>
      <w:r w:rsidR="001751BD" w:rsidRPr="00863D31">
        <w:rPr>
          <w:rFonts w:ascii="Times New Roman" w:hAnsi="Times New Roman" w:cs="Times New Roman"/>
          <w:sz w:val="24"/>
          <w:szCs w:val="24"/>
        </w:rPr>
        <w:t xml:space="preserve"> i stanowieniu o dziecku, w szczególności jego przedstawiciel ustawowy;</w:t>
      </w:r>
    </w:p>
    <w:p w14:paraId="02D7CFFE" w14:textId="69DFFBCD" w:rsidR="001751BD" w:rsidRPr="00863D31" w:rsidRDefault="001751BD" w:rsidP="002C24C7">
      <w:pPr>
        <w:pStyle w:val="Akapitzlist"/>
        <w:numPr>
          <w:ilvl w:val="0"/>
          <w:numId w:val="1"/>
        </w:numPr>
        <w:spacing w:after="120" w:line="276" w:lineRule="auto"/>
        <w:contextualSpacing w:val="0"/>
        <w:jc w:val="both"/>
        <w:rPr>
          <w:rFonts w:ascii="Times New Roman" w:hAnsi="Times New Roman" w:cs="Times New Roman"/>
          <w:sz w:val="24"/>
          <w:szCs w:val="24"/>
        </w:rPr>
      </w:pPr>
      <w:r w:rsidRPr="00B05ABF">
        <w:rPr>
          <w:rFonts w:ascii="Times New Roman" w:hAnsi="Times New Roman" w:cs="Times New Roman"/>
          <w:b/>
          <w:bCs/>
          <w:sz w:val="24"/>
          <w:szCs w:val="24"/>
        </w:rPr>
        <w:t>przedstawicielu ustawowym</w:t>
      </w:r>
      <w:r w:rsidRPr="00863D31">
        <w:rPr>
          <w:rFonts w:ascii="Times New Roman" w:hAnsi="Times New Roman" w:cs="Times New Roman"/>
          <w:sz w:val="24"/>
          <w:szCs w:val="24"/>
        </w:rPr>
        <w:t xml:space="preserve"> – należy przez to rozumieć rodzica bądź opiekuna posiadającego pełnię władzy rodzicielskiej lub opiekuna prawny (osobę reprezentującą dziecko, ustanowioną przez sąd, w sytuacji, gdy rodzicom nie przysługuje władza rodzicielska lub gdy rodzice nie żyją);</w:t>
      </w:r>
    </w:p>
    <w:p w14:paraId="670790D3" w14:textId="71AB385A" w:rsidR="00C53EE8" w:rsidRPr="00863D31" w:rsidRDefault="00E339A3" w:rsidP="002C24C7">
      <w:pPr>
        <w:pStyle w:val="Akapitzlist"/>
        <w:numPr>
          <w:ilvl w:val="0"/>
          <w:numId w:val="1"/>
        </w:numPr>
        <w:spacing w:after="120" w:line="276" w:lineRule="auto"/>
        <w:contextualSpacing w:val="0"/>
        <w:jc w:val="both"/>
        <w:rPr>
          <w:rFonts w:ascii="Times New Roman" w:hAnsi="Times New Roman" w:cs="Times New Roman"/>
          <w:sz w:val="24"/>
          <w:szCs w:val="24"/>
        </w:rPr>
      </w:pPr>
      <w:r w:rsidRPr="00B05ABF">
        <w:rPr>
          <w:rFonts w:ascii="Times New Roman" w:hAnsi="Times New Roman" w:cs="Times New Roman"/>
          <w:b/>
          <w:bCs/>
          <w:sz w:val="24"/>
          <w:szCs w:val="24"/>
        </w:rPr>
        <w:lastRenderedPageBreak/>
        <w:t>z</w:t>
      </w:r>
      <w:r w:rsidR="00C53EE8" w:rsidRPr="00B05ABF">
        <w:rPr>
          <w:rFonts w:ascii="Times New Roman" w:hAnsi="Times New Roman" w:cs="Times New Roman"/>
          <w:b/>
          <w:bCs/>
          <w:sz w:val="24"/>
          <w:szCs w:val="24"/>
        </w:rPr>
        <w:t>god</w:t>
      </w:r>
      <w:r w:rsidRPr="00B05ABF">
        <w:rPr>
          <w:rFonts w:ascii="Times New Roman" w:hAnsi="Times New Roman" w:cs="Times New Roman"/>
          <w:b/>
          <w:bCs/>
          <w:sz w:val="24"/>
          <w:szCs w:val="24"/>
        </w:rPr>
        <w:t xml:space="preserve">zie </w:t>
      </w:r>
      <w:r w:rsidR="00C53EE8" w:rsidRPr="00B05ABF">
        <w:rPr>
          <w:rFonts w:ascii="Times New Roman" w:hAnsi="Times New Roman" w:cs="Times New Roman"/>
          <w:b/>
          <w:bCs/>
          <w:sz w:val="24"/>
          <w:szCs w:val="24"/>
        </w:rPr>
        <w:t>rodzica dziecka</w:t>
      </w:r>
      <w:r w:rsidR="00C53EE8" w:rsidRPr="00863D31">
        <w:rPr>
          <w:rFonts w:ascii="Times New Roman" w:hAnsi="Times New Roman" w:cs="Times New Roman"/>
          <w:sz w:val="24"/>
          <w:szCs w:val="24"/>
        </w:rPr>
        <w:t xml:space="preserve"> </w:t>
      </w:r>
      <w:r w:rsidRPr="00863D31">
        <w:rPr>
          <w:rFonts w:ascii="Times New Roman" w:hAnsi="Times New Roman" w:cs="Times New Roman"/>
          <w:sz w:val="24"/>
          <w:szCs w:val="24"/>
        </w:rPr>
        <w:t xml:space="preserve">– należy przez to rozumieć </w:t>
      </w:r>
      <w:r w:rsidR="00C53EE8" w:rsidRPr="00863D31">
        <w:rPr>
          <w:rFonts w:ascii="Times New Roman" w:hAnsi="Times New Roman" w:cs="Times New Roman"/>
          <w:sz w:val="24"/>
          <w:szCs w:val="24"/>
        </w:rPr>
        <w:t xml:space="preserve">zgodę co najmniej jednego </w:t>
      </w:r>
      <w:r w:rsidR="00B05ABF">
        <w:rPr>
          <w:rFonts w:ascii="Times New Roman" w:hAnsi="Times New Roman" w:cs="Times New Roman"/>
          <w:sz w:val="24"/>
          <w:szCs w:val="24"/>
        </w:rPr>
        <w:br/>
      </w:r>
      <w:r w:rsidR="00C53EE8" w:rsidRPr="00863D31">
        <w:rPr>
          <w:rFonts w:ascii="Times New Roman" w:hAnsi="Times New Roman" w:cs="Times New Roman"/>
          <w:sz w:val="24"/>
          <w:szCs w:val="24"/>
        </w:rPr>
        <w:t>z rodziców dziecka. Jednak w przypadku braku porozumienia między rodzicami dziecka należy poinformować rodziców o konieczności rozstrzygnięcia sprawy przez sąd rodzinno‑opiekuńczy</w:t>
      </w:r>
      <w:r w:rsidRPr="00863D31">
        <w:rPr>
          <w:rFonts w:ascii="Times New Roman" w:hAnsi="Times New Roman" w:cs="Times New Roman"/>
          <w:sz w:val="24"/>
          <w:szCs w:val="24"/>
        </w:rPr>
        <w:t>;</w:t>
      </w:r>
    </w:p>
    <w:p w14:paraId="2741BCA4" w14:textId="50C9BB10" w:rsidR="00316019" w:rsidRPr="00863D31" w:rsidRDefault="00316019" w:rsidP="002C24C7">
      <w:pPr>
        <w:pStyle w:val="Akapitzlist"/>
        <w:numPr>
          <w:ilvl w:val="0"/>
          <w:numId w:val="1"/>
        </w:numPr>
        <w:spacing w:after="120" w:line="276" w:lineRule="auto"/>
        <w:contextualSpacing w:val="0"/>
        <w:jc w:val="both"/>
        <w:rPr>
          <w:rFonts w:ascii="Times New Roman" w:hAnsi="Times New Roman" w:cs="Times New Roman"/>
          <w:sz w:val="24"/>
          <w:szCs w:val="24"/>
        </w:rPr>
      </w:pPr>
      <w:r w:rsidRPr="00B05ABF">
        <w:rPr>
          <w:rFonts w:ascii="Times New Roman" w:hAnsi="Times New Roman" w:cs="Times New Roman"/>
          <w:b/>
          <w:bCs/>
          <w:sz w:val="24"/>
          <w:szCs w:val="24"/>
        </w:rPr>
        <w:t>czynnikach ryzyka krzywdzenia dziecka</w:t>
      </w:r>
      <w:r w:rsidRPr="00863D31">
        <w:rPr>
          <w:rFonts w:ascii="Times New Roman" w:hAnsi="Times New Roman" w:cs="Times New Roman"/>
          <w:sz w:val="24"/>
          <w:szCs w:val="24"/>
        </w:rPr>
        <w:t xml:space="preserve"> – należy przez to rozumieć wybrane informacje nt. warunków, sytuacji, sposobu funkcjonowania rodziny sprzyjające krzywdzeniu dziecka w rodzinie. Czynniki ryzyka zwiększają prawdopodobieństwo, </w:t>
      </w:r>
      <w:r w:rsidR="00B05ABF">
        <w:rPr>
          <w:rFonts w:ascii="Times New Roman" w:hAnsi="Times New Roman" w:cs="Times New Roman"/>
          <w:sz w:val="24"/>
          <w:szCs w:val="24"/>
        </w:rPr>
        <w:br/>
      </w:r>
      <w:r w:rsidRPr="00863D31">
        <w:rPr>
          <w:rFonts w:ascii="Times New Roman" w:hAnsi="Times New Roman" w:cs="Times New Roman"/>
          <w:sz w:val="24"/>
          <w:szCs w:val="24"/>
        </w:rPr>
        <w:t xml:space="preserve">że dziecko doświadczy intencjonalnego lub nieintencjonalnego krzywdzenia, nieodpowiednich dla niego oddziaływań, które mogą spowodować zaburzenia </w:t>
      </w:r>
      <w:r w:rsidR="00B05ABF">
        <w:rPr>
          <w:rFonts w:ascii="Times New Roman" w:hAnsi="Times New Roman" w:cs="Times New Roman"/>
          <w:sz w:val="24"/>
          <w:szCs w:val="24"/>
        </w:rPr>
        <w:br/>
      </w:r>
      <w:r w:rsidRPr="00863D31">
        <w:rPr>
          <w:rFonts w:ascii="Times New Roman" w:hAnsi="Times New Roman" w:cs="Times New Roman"/>
          <w:sz w:val="24"/>
          <w:szCs w:val="24"/>
        </w:rPr>
        <w:t>w przebiegu jego rozwoju;</w:t>
      </w:r>
    </w:p>
    <w:p w14:paraId="0D6AC6A0" w14:textId="1F14474A" w:rsidR="00113B15" w:rsidRPr="00863D31" w:rsidRDefault="00E339A3" w:rsidP="002C24C7">
      <w:pPr>
        <w:pStyle w:val="Akapitzlist"/>
        <w:numPr>
          <w:ilvl w:val="0"/>
          <w:numId w:val="1"/>
        </w:numPr>
        <w:spacing w:after="120" w:line="276" w:lineRule="auto"/>
        <w:contextualSpacing w:val="0"/>
        <w:jc w:val="both"/>
        <w:rPr>
          <w:rFonts w:ascii="Times New Roman" w:hAnsi="Times New Roman" w:cs="Times New Roman"/>
          <w:sz w:val="24"/>
          <w:szCs w:val="24"/>
        </w:rPr>
      </w:pPr>
      <w:r w:rsidRPr="00B05ABF">
        <w:rPr>
          <w:rFonts w:ascii="Times New Roman" w:hAnsi="Times New Roman" w:cs="Times New Roman"/>
          <w:b/>
          <w:bCs/>
          <w:sz w:val="24"/>
          <w:szCs w:val="24"/>
        </w:rPr>
        <w:t>krzywdzeniu dziecka</w:t>
      </w:r>
      <w:r w:rsidRPr="00863D31">
        <w:rPr>
          <w:rFonts w:ascii="Times New Roman" w:hAnsi="Times New Roman" w:cs="Times New Roman"/>
          <w:sz w:val="24"/>
          <w:szCs w:val="24"/>
        </w:rPr>
        <w:t xml:space="preserve"> –</w:t>
      </w:r>
      <w:r w:rsidR="00C53EE8" w:rsidRPr="00863D31">
        <w:rPr>
          <w:rFonts w:ascii="Times New Roman" w:hAnsi="Times New Roman" w:cs="Times New Roman"/>
          <w:sz w:val="24"/>
          <w:szCs w:val="24"/>
        </w:rPr>
        <w:t xml:space="preserve"> należy</w:t>
      </w:r>
      <w:r w:rsidRPr="00863D31">
        <w:rPr>
          <w:rFonts w:ascii="Times New Roman" w:hAnsi="Times New Roman" w:cs="Times New Roman"/>
          <w:sz w:val="24"/>
          <w:szCs w:val="24"/>
        </w:rPr>
        <w:t xml:space="preserve"> przez to</w:t>
      </w:r>
      <w:r w:rsidR="00C53EE8" w:rsidRPr="00863D31">
        <w:rPr>
          <w:rFonts w:ascii="Times New Roman" w:hAnsi="Times New Roman" w:cs="Times New Roman"/>
          <w:sz w:val="24"/>
          <w:szCs w:val="24"/>
        </w:rPr>
        <w:t xml:space="preserve"> rozumieć popełnienie czynu zabronionego lub czynu karalnego na szkodę dziecka przez jakąkolwiek osobę, w tym pracownika </w:t>
      </w:r>
      <w:r w:rsidR="00651E29" w:rsidRPr="00863D31">
        <w:rPr>
          <w:rFonts w:ascii="Times New Roman" w:hAnsi="Times New Roman" w:cs="Times New Roman"/>
          <w:sz w:val="24"/>
          <w:szCs w:val="24"/>
        </w:rPr>
        <w:t xml:space="preserve">Przedszkola </w:t>
      </w:r>
      <w:r w:rsidR="00C53EE8" w:rsidRPr="00863D31">
        <w:rPr>
          <w:rFonts w:ascii="Times New Roman" w:hAnsi="Times New Roman" w:cs="Times New Roman"/>
          <w:sz w:val="24"/>
          <w:szCs w:val="24"/>
        </w:rPr>
        <w:t>lub zagrożenie dobra dziecka, w tym jego zaniedbywanie</w:t>
      </w:r>
      <w:r w:rsidR="00113B15" w:rsidRPr="00863D31">
        <w:rPr>
          <w:rFonts w:ascii="Times New Roman" w:hAnsi="Times New Roman" w:cs="Times New Roman"/>
          <w:sz w:val="24"/>
          <w:szCs w:val="24"/>
        </w:rPr>
        <w:t>. Krzywdzeniem jest:</w:t>
      </w:r>
    </w:p>
    <w:p w14:paraId="5452ACE9" w14:textId="4E104EFE" w:rsidR="00113B15" w:rsidRPr="00863D31" w:rsidRDefault="00113B15">
      <w:pPr>
        <w:pStyle w:val="Akapitzlist"/>
        <w:numPr>
          <w:ilvl w:val="0"/>
          <w:numId w:val="14"/>
        </w:numPr>
        <w:spacing w:after="120" w:line="276" w:lineRule="auto"/>
        <w:ind w:left="851"/>
        <w:contextualSpacing w:val="0"/>
        <w:jc w:val="both"/>
        <w:rPr>
          <w:rFonts w:ascii="Times New Roman" w:hAnsi="Times New Roman" w:cs="Times New Roman"/>
          <w:sz w:val="24"/>
          <w:szCs w:val="24"/>
        </w:rPr>
      </w:pPr>
      <w:r w:rsidRPr="00B05ABF">
        <w:rPr>
          <w:rFonts w:ascii="Times New Roman" w:hAnsi="Times New Roman" w:cs="Times New Roman"/>
          <w:b/>
          <w:bCs/>
          <w:sz w:val="24"/>
          <w:szCs w:val="24"/>
        </w:rPr>
        <w:t>przemoc fizyczna</w:t>
      </w:r>
      <w:r w:rsidRPr="00863D31">
        <w:rPr>
          <w:rFonts w:ascii="Times New Roman" w:hAnsi="Times New Roman" w:cs="Times New Roman"/>
          <w:sz w:val="24"/>
          <w:szCs w:val="24"/>
        </w:rPr>
        <w:t xml:space="preserve"> – jest to celowe uszkodzenie ciała, zadawanie bólu lub groźba uszkodzenia ciała. Skutkiem przemocy fizycznej mogą być m. in. złamania, siniaki, rany cięte, poparzenia, obrażenia wewnętrzne. Przemoc fizyczna powoduje lub może spowodować utratę zdrowia bądź też zagrażać życiu</w:t>
      </w:r>
      <w:r w:rsidR="00C109F4" w:rsidRPr="00863D31">
        <w:rPr>
          <w:rFonts w:ascii="Times New Roman" w:hAnsi="Times New Roman" w:cs="Times New Roman"/>
          <w:sz w:val="24"/>
          <w:szCs w:val="24"/>
        </w:rPr>
        <w:t>. Przemoc fizyczna wobec dziecka może być czynnością powtarzalną lub jednorazową,</w:t>
      </w:r>
    </w:p>
    <w:p w14:paraId="02C036BF" w14:textId="18428E66" w:rsidR="00113B15" w:rsidRPr="00863D31" w:rsidRDefault="00113B15">
      <w:pPr>
        <w:pStyle w:val="Akapitzlist"/>
        <w:numPr>
          <w:ilvl w:val="0"/>
          <w:numId w:val="14"/>
        </w:numPr>
        <w:spacing w:after="120" w:line="276" w:lineRule="auto"/>
        <w:ind w:left="851" w:hanging="284"/>
        <w:contextualSpacing w:val="0"/>
        <w:jc w:val="both"/>
        <w:rPr>
          <w:rFonts w:ascii="Times New Roman" w:hAnsi="Times New Roman" w:cs="Times New Roman"/>
          <w:sz w:val="24"/>
          <w:szCs w:val="24"/>
        </w:rPr>
      </w:pPr>
      <w:r w:rsidRPr="00B05ABF">
        <w:rPr>
          <w:rFonts w:ascii="Times New Roman" w:hAnsi="Times New Roman" w:cs="Times New Roman"/>
          <w:b/>
          <w:bCs/>
          <w:sz w:val="24"/>
          <w:szCs w:val="24"/>
        </w:rPr>
        <w:t>przemoc emocjonalna</w:t>
      </w:r>
      <w:r w:rsidRPr="00863D31">
        <w:rPr>
          <w:rFonts w:ascii="Times New Roman" w:hAnsi="Times New Roman" w:cs="Times New Roman"/>
          <w:sz w:val="24"/>
          <w:szCs w:val="24"/>
        </w:rPr>
        <w:t xml:space="preserve"> – to </w:t>
      </w:r>
      <w:r w:rsidR="00C109F4" w:rsidRPr="00863D31">
        <w:rPr>
          <w:rFonts w:ascii="Times New Roman" w:hAnsi="Times New Roman" w:cs="Times New Roman"/>
          <w:sz w:val="24"/>
          <w:szCs w:val="24"/>
        </w:rPr>
        <w:t xml:space="preserve">przewlekła, niefizyczna, szkodliwa interakcja pomiędzy dzieckiem, a osobą dorosłą. Zaliczamy do niej m. in.: </w:t>
      </w:r>
      <w:r w:rsidRPr="00863D31">
        <w:rPr>
          <w:rFonts w:ascii="Times New Roman" w:hAnsi="Times New Roman" w:cs="Times New Roman"/>
          <w:sz w:val="24"/>
          <w:szCs w:val="24"/>
        </w:rPr>
        <w:t xml:space="preserve">powtarzające się poniżanie, upokarzanie i ośmieszanie </w:t>
      </w:r>
      <w:r w:rsidR="00C109F4" w:rsidRPr="00863D31">
        <w:rPr>
          <w:rFonts w:ascii="Times New Roman" w:hAnsi="Times New Roman" w:cs="Times New Roman"/>
          <w:sz w:val="24"/>
          <w:szCs w:val="24"/>
        </w:rPr>
        <w:t>dziecka</w:t>
      </w:r>
      <w:r w:rsidRPr="00863D31">
        <w:rPr>
          <w:rFonts w:ascii="Times New Roman" w:hAnsi="Times New Roman" w:cs="Times New Roman"/>
          <w:sz w:val="24"/>
          <w:szCs w:val="24"/>
        </w:rPr>
        <w:t xml:space="preserve">, nieustanna krytyka, wciąganie małoletniego </w:t>
      </w:r>
      <w:r w:rsidR="00B05ABF">
        <w:rPr>
          <w:rFonts w:ascii="Times New Roman" w:hAnsi="Times New Roman" w:cs="Times New Roman"/>
          <w:sz w:val="24"/>
          <w:szCs w:val="24"/>
        </w:rPr>
        <w:br/>
      </w:r>
      <w:r w:rsidRPr="00863D31">
        <w:rPr>
          <w:rFonts w:ascii="Times New Roman" w:hAnsi="Times New Roman" w:cs="Times New Roman"/>
          <w:sz w:val="24"/>
          <w:szCs w:val="24"/>
        </w:rPr>
        <w:t xml:space="preserve">w konflikt osób dorosłych, manipulowanie nim, brak odpowiedniego wsparcia, stawianie </w:t>
      </w:r>
      <w:r w:rsidR="00C109F4" w:rsidRPr="00863D31">
        <w:rPr>
          <w:rFonts w:ascii="Times New Roman" w:hAnsi="Times New Roman" w:cs="Times New Roman"/>
          <w:sz w:val="24"/>
          <w:szCs w:val="24"/>
        </w:rPr>
        <w:t>dziecku</w:t>
      </w:r>
      <w:r w:rsidRPr="00863D31">
        <w:rPr>
          <w:rFonts w:ascii="Times New Roman" w:hAnsi="Times New Roman" w:cs="Times New Roman"/>
          <w:sz w:val="24"/>
          <w:szCs w:val="24"/>
        </w:rPr>
        <w:t xml:space="preserve"> wymagań i oczekiwań, którym nie jest on w stanie sprostać,</w:t>
      </w:r>
      <w:r w:rsidR="00C109F4" w:rsidRPr="00863D31">
        <w:rPr>
          <w:rFonts w:ascii="Times New Roman" w:hAnsi="Times New Roman" w:cs="Times New Roman"/>
          <w:sz w:val="24"/>
          <w:szCs w:val="24"/>
        </w:rPr>
        <w:t xml:space="preserve"> niedostrzeganie lub nieuznawanie indywidualności dziecka i granic psychicznych pomiędzy rodzicem, pracownikami lub pozostałym personelem a dzieckiem,</w:t>
      </w:r>
    </w:p>
    <w:p w14:paraId="309FCB63" w14:textId="3F68FEF2" w:rsidR="00C109F4" w:rsidRPr="00863D31" w:rsidRDefault="00113B15">
      <w:pPr>
        <w:pStyle w:val="Akapitzlist"/>
        <w:numPr>
          <w:ilvl w:val="0"/>
          <w:numId w:val="14"/>
        </w:numPr>
        <w:spacing w:after="120" w:line="276" w:lineRule="auto"/>
        <w:ind w:left="851" w:hanging="284"/>
        <w:contextualSpacing w:val="0"/>
        <w:jc w:val="both"/>
        <w:rPr>
          <w:rFonts w:ascii="Times New Roman" w:hAnsi="Times New Roman" w:cs="Times New Roman"/>
          <w:sz w:val="24"/>
          <w:szCs w:val="24"/>
        </w:rPr>
      </w:pPr>
      <w:r w:rsidRPr="00B05ABF">
        <w:rPr>
          <w:rFonts w:ascii="Times New Roman" w:hAnsi="Times New Roman" w:cs="Times New Roman"/>
          <w:b/>
          <w:bCs/>
          <w:sz w:val="24"/>
          <w:szCs w:val="24"/>
        </w:rPr>
        <w:t>przemoc seksualna</w:t>
      </w:r>
      <w:r w:rsidRPr="00863D31">
        <w:rPr>
          <w:rFonts w:ascii="Times New Roman" w:hAnsi="Times New Roman" w:cs="Times New Roman"/>
          <w:sz w:val="24"/>
          <w:szCs w:val="24"/>
        </w:rPr>
        <w:t xml:space="preserve"> – to </w:t>
      </w:r>
      <w:r w:rsidR="00C109F4" w:rsidRPr="00863D31">
        <w:rPr>
          <w:rFonts w:ascii="Times New Roman" w:hAnsi="Times New Roman" w:cs="Times New Roman"/>
          <w:sz w:val="24"/>
          <w:szCs w:val="24"/>
        </w:rPr>
        <w:t xml:space="preserve">włączanie dziecka w aktywność seksualną, której nie potrafi ono w pełni zrozumieć i udzielić na nią świadomej zgody i/lub na którą nie jest dojrzałe rozwojowo i nie może zgodzić się w ważny prawnie sposób i/lub która jest niezgodna z normami prawnymi lub obyczajowymi danego społeczeństwa. Z przemocą seksualną mamy do czynienia, gdy taka aktywność wystąpi między dzieckiem </w:t>
      </w:r>
      <w:r w:rsidR="00B05ABF">
        <w:rPr>
          <w:rFonts w:ascii="Times New Roman" w:hAnsi="Times New Roman" w:cs="Times New Roman"/>
          <w:sz w:val="24"/>
          <w:szCs w:val="24"/>
        </w:rPr>
        <w:br/>
      </w:r>
      <w:r w:rsidR="00C109F4" w:rsidRPr="00863D31">
        <w:rPr>
          <w:rFonts w:ascii="Times New Roman" w:hAnsi="Times New Roman" w:cs="Times New Roman"/>
          <w:sz w:val="24"/>
          <w:szCs w:val="24"/>
        </w:rPr>
        <w:t>a dorosłym lub dzieckiem a innym dzieckiem, jeśli te osoby ze względu na wiek bądź stopień rozwoju pozostają w relacji opieki, zależności, władzy. Przez wykorzystywanie seksualne rozumiane jest również narażenie dziecka na odbiór treści erotycznych, na które dziecko nie jest gotowe,</w:t>
      </w:r>
    </w:p>
    <w:p w14:paraId="7724F472" w14:textId="3A09622E" w:rsidR="00113B15" w:rsidRPr="00863D31" w:rsidRDefault="00113B15">
      <w:pPr>
        <w:pStyle w:val="Akapitzlist"/>
        <w:numPr>
          <w:ilvl w:val="0"/>
          <w:numId w:val="14"/>
        </w:numPr>
        <w:spacing w:after="120" w:line="276" w:lineRule="auto"/>
        <w:ind w:left="851" w:hanging="284"/>
        <w:contextualSpacing w:val="0"/>
        <w:jc w:val="both"/>
        <w:rPr>
          <w:rFonts w:ascii="Times New Roman" w:hAnsi="Times New Roman" w:cs="Times New Roman"/>
          <w:sz w:val="24"/>
          <w:szCs w:val="24"/>
        </w:rPr>
      </w:pPr>
      <w:r w:rsidRPr="00B05ABF">
        <w:rPr>
          <w:rFonts w:ascii="Times New Roman" w:hAnsi="Times New Roman" w:cs="Times New Roman"/>
          <w:b/>
          <w:bCs/>
          <w:sz w:val="24"/>
          <w:szCs w:val="24"/>
        </w:rPr>
        <w:t>przemoc ekonomiczna</w:t>
      </w:r>
      <w:r w:rsidRPr="00863D31">
        <w:rPr>
          <w:rFonts w:ascii="Times New Roman" w:hAnsi="Times New Roman" w:cs="Times New Roman"/>
          <w:sz w:val="24"/>
          <w:szCs w:val="24"/>
        </w:rPr>
        <w:t xml:space="preserve"> – to niezapewnianie odpowiednich warunków do rozwoju dziecka, m.in. odpowiedniego odżywiania, ubrania, potrzeb edukacyjnych czy schronienia, w ramach środków dostępnych rodzicom lub opiekunom. Jest to jedna </w:t>
      </w:r>
      <w:r w:rsidR="00B05ABF">
        <w:rPr>
          <w:rFonts w:ascii="Times New Roman" w:hAnsi="Times New Roman" w:cs="Times New Roman"/>
          <w:sz w:val="24"/>
          <w:szCs w:val="24"/>
        </w:rPr>
        <w:br/>
      </w:r>
      <w:r w:rsidRPr="00863D31">
        <w:rPr>
          <w:rFonts w:ascii="Times New Roman" w:hAnsi="Times New Roman" w:cs="Times New Roman"/>
          <w:sz w:val="24"/>
          <w:szCs w:val="24"/>
        </w:rPr>
        <w:t>z form zaniedbania,</w:t>
      </w:r>
    </w:p>
    <w:p w14:paraId="30C840CD" w14:textId="7434CDC3" w:rsidR="00113B15" w:rsidRPr="00863D31" w:rsidRDefault="00113B15">
      <w:pPr>
        <w:pStyle w:val="Akapitzlist"/>
        <w:numPr>
          <w:ilvl w:val="0"/>
          <w:numId w:val="14"/>
        </w:numPr>
        <w:spacing w:after="120" w:line="276" w:lineRule="auto"/>
        <w:ind w:left="851" w:hanging="284"/>
        <w:contextualSpacing w:val="0"/>
        <w:jc w:val="both"/>
        <w:rPr>
          <w:rFonts w:ascii="Times New Roman" w:hAnsi="Times New Roman" w:cs="Times New Roman"/>
          <w:sz w:val="24"/>
          <w:szCs w:val="24"/>
        </w:rPr>
      </w:pPr>
      <w:r w:rsidRPr="00B05ABF">
        <w:rPr>
          <w:rFonts w:ascii="Times New Roman" w:hAnsi="Times New Roman" w:cs="Times New Roman"/>
          <w:b/>
          <w:bCs/>
          <w:sz w:val="24"/>
          <w:szCs w:val="24"/>
        </w:rPr>
        <w:lastRenderedPageBreak/>
        <w:t>zaniedbywanie</w:t>
      </w:r>
      <w:r w:rsidRPr="00863D31">
        <w:rPr>
          <w:rFonts w:ascii="Times New Roman" w:hAnsi="Times New Roman" w:cs="Times New Roman"/>
          <w:sz w:val="24"/>
          <w:szCs w:val="24"/>
        </w:rPr>
        <w:t xml:space="preserve"> – to niezaspokajanie podstawowych potrzeb </w:t>
      </w:r>
      <w:r w:rsidR="00C109F4" w:rsidRPr="00863D31">
        <w:rPr>
          <w:rFonts w:ascii="Times New Roman" w:hAnsi="Times New Roman" w:cs="Times New Roman"/>
          <w:sz w:val="24"/>
          <w:szCs w:val="24"/>
        </w:rPr>
        <w:t>dziecka niezbędnych dla jego prawidłowego rozwoju – potrzeb związanych z odżywianiem, ubiorem, schronieniem, higieną, opieką medyczną, kształceniem czy sferą psychiczną dziecka;</w:t>
      </w:r>
    </w:p>
    <w:p w14:paraId="6FA7862B" w14:textId="755246EE" w:rsidR="00C53EE8" w:rsidRPr="00863D31" w:rsidRDefault="00E339A3" w:rsidP="002C24C7">
      <w:pPr>
        <w:pStyle w:val="Akapitzlist"/>
        <w:numPr>
          <w:ilvl w:val="0"/>
          <w:numId w:val="1"/>
        </w:numPr>
        <w:spacing w:after="120" w:line="276" w:lineRule="auto"/>
        <w:contextualSpacing w:val="0"/>
        <w:jc w:val="both"/>
        <w:rPr>
          <w:rFonts w:ascii="Times New Roman" w:hAnsi="Times New Roman" w:cs="Times New Roman"/>
          <w:sz w:val="24"/>
          <w:szCs w:val="24"/>
        </w:rPr>
      </w:pPr>
      <w:r w:rsidRPr="00B05ABF">
        <w:rPr>
          <w:rFonts w:ascii="Times New Roman" w:hAnsi="Times New Roman" w:cs="Times New Roman"/>
          <w:b/>
          <w:bCs/>
          <w:sz w:val="24"/>
          <w:szCs w:val="24"/>
        </w:rPr>
        <w:t>o</w:t>
      </w:r>
      <w:r w:rsidR="00C53EE8" w:rsidRPr="00B05ABF">
        <w:rPr>
          <w:rFonts w:ascii="Times New Roman" w:hAnsi="Times New Roman" w:cs="Times New Roman"/>
          <w:b/>
          <w:bCs/>
          <w:sz w:val="24"/>
          <w:szCs w:val="24"/>
        </w:rPr>
        <w:t>sob</w:t>
      </w:r>
      <w:r w:rsidRPr="00B05ABF">
        <w:rPr>
          <w:rFonts w:ascii="Times New Roman" w:hAnsi="Times New Roman" w:cs="Times New Roman"/>
          <w:b/>
          <w:bCs/>
          <w:sz w:val="24"/>
          <w:szCs w:val="24"/>
        </w:rPr>
        <w:t>ie</w:t>
      </w:r>
      <w:r w:rsidR="00C53EE8" w:rsidRPr="00B05ABF">
        <w:rPr>
          <w:rFonts w:ascii="Times New Roman" w:hAnsi="Times New Roman" w:cs="Times New Roman"/>
          <w:b/>
          <w:bCs/>
          <w:sz w:val="24"/>
          <w:szCs w:val="24"/>
        </w:rPr>
        <w:t xml:space="preserve"> odpowiedzialn</w:t>
      </w:r>
      <w:r w:rsidRPr="00B05ABF">
        <w:rPr>
          <w:rFonts w:ascii="Times New Roman" w:hAnsi="Times New Roman" w:cs="Times New Roman"/>
          <w:b/>
          <w:bCs/>
          <w:sz w:val="24"/>
          <w:szCs w:val="24"/>
        </w:rPr>
        <w:t>ej</w:t>
      </w:r>
      <w:r w:rsidR="00C53EE8" w:rsidRPr="00B05ABF">
        <w:rPr>
          <w:rFonts w:ascii="Times New Roman" w:hAnsi="Times New Roman" w:cs="Times New Roman"/>
          <w:b/>
          <w:bCs/>
          <w:sz w:val="24"/>
          <w:szCs w:val="24"/>
        </w:rPr>
        <w:t xml:space="preserve"> za </w:t>
      </w:r>
      <w:r w:rsidR="002C24C7" w:rsidRPr="00B05ABF">
        <w:rPr>
          <w:rFonts w:ascii="Times New Roman" w:hAnsi="Times New Roman" w:cs="Times New Roman"/>
          <w:b/>
          <w:bCs/>
          <w:i/>
          <w:iCs/>
          <w:sz w:val="24"/>
          <w:szCs w:val="24"/>
        </w:rPr>
        <w:t>Standardy ochrony małoletnich</w:t>
      </w:r>
      <w:r w:rsidR="00C53EE8" w:rsidRPr="00863D31">
        <w:rPr>
          <w:rFonts w:ascii="Times New Roman" w:hAnsi="Times New Roman" w:cs="Times New Roman"/>
          <w:sz w:val="24"/>
          <w:szCs w:val="24"/>
        </w:rPr>
        <w:t xml:space="preserve"> </w:t>
      </w:r>
      <w:r w:rsidRPr="00863D31">
        <w:rPr>
          <w:rFonts w:ascii="Times New Roman" w:hAnsi="Times New Roman" w:cs="Times New Roman"/>
          <w:sz w:val="24"/>
          <w:szCs w:val="24"/>
        </w:rPr>
        <w:t>– należy przez to rozumieć</w:t>
      </w:r>
      <w:r w:rsidR="00C53EE8" w:rsidRPr="00863D31">
        <w:rPr>
          <w:rFonts w:ascii="Times New Roman" w:hAnsi="Times New Roman" w:cs="Times New Roman"/>
          <w:sz w:val="24"/>
          <w:szCs w:val="24"/>
        </w:rPr>
        <w:t xml:space="preserve"> wyznaczon</w:t>
      </w:r>
      <w:r w:rsidRPr="00863D31">
        <w:rPr>
          <w:rFonts w:ascii="Times New Roman" w:hAnsi="Times New Roman" w:cs="Times New Roman"/>
          <w:sz w:val="24"/>
          <w:szCs w:val="24"/>
        </w:rPr>
        <w:t>ego</w:t>
      </w:r>
      <w:r w:rsidR="00C53EE8" w:rsidRPr="00863D31">
        <w:rPr>
          <w:rFonts w:ascii="Times New Roman" w:hAnsi="Times New Roman" w:cs="Times New Roman"/>
          <w:sz w:val="24"/>
          <w:szCs w:val="24"/>
        </w:rPr>
        <w:t xml:space="preserve"> przez </w:t>
      </w:r>
      <w:r w:rsidR="004029F9" w:rsidRPr="00863D31">
        <w:rPr>
          <w:rFonts w:ascii="Times New Roman" w:hAnsi="Times New Roman" w:cs="Times New Roman"/>
          <w:sz w:val="24"/>
          <w:szCs w:val="24"/>
        </w:rPr>
        <w:t>D</w:t>
      </w:r>
      <w:r w:rsidR="00C53EE8" w:rsidRPr="00863D31">
        <w:rPr>
          <w:rFonts w:ascii="Times New Roman" w:hAnsi="Times New Roman" w:cs="Times New Roman"/>
          <w:sz w:val="24"/>
          <w:szCs w:val="24"/>
        </w:rPr>
        <w:t xml:space="preserve">yrektora </w:t>
      </w:r>
      <w:r w:rsidR="00FA66D2" w:rsidRPr="00863D31">
        <w:rPr>
          <w:rFonts w:ascii="Times New Roman" w:hAnsi="Times New Roman" w:cs="Times New Roman"/>
          <w:sz w:val="24"/>
          <w:szCs w:val="24"/>
        </w:rPr>
        <w:t>Przedszkola</w:t>
      </w:r>
      <w:r w:rsidR="000662E4" w:rsidRPr="00863D31">
        <w:rPr>
          <w:rFonts w:ascii="Times New Roman" w:hAnsi="Times New Roman" w:cs="Times New Roman"/>
          <w:sz w:val="24"/>
          <w:szCs w:val="24"/>
        </w:rPr>
        <w:t>,</w:t>
      </w:r>
      <w:r w:rsidR="005701A0" w:rsidRPr="00863D31">
        <w:rPr>
          <w:rFonts w:ascii="Times New Roman" w:hAnsi="Times New Roman" w:cs="Times New Roman"/>
          <w:sz w:val="24"/>
          <w:szCs w:val="24"/>
        </w:rPr>
        <w:t xml:space="preserve"> </w:t>
      </w:r>
      <w:r w:rsidR="00C53EE8" w:rsidRPr="00863D31">
        <w:rPr>
          <w:rFonts w:ascii="Times New Roman" w:hAnsi="Times New Roman" w:cs="Times New Roman"/>
          <w:sz w:val="24"/>
          <w:szCs w:val="24"/>
        </w:rPr>
        <w:t>pracownik</w:t>
      </w:r>
      <w:r w:rsidRPr="00863D31">
        <w:rPr>
          <w:rFonts w:ascii="Times New Roman" w:hAnsi="Times New Roman" w:cs="Times New Roman"/>
          <w:sz w:val="24"/>
          <w:szCs w:val="24"/>
        </w:rPr>
        <w:t>a</w:t>
      </w:r>
      <w:r w:rsidR="00C53EE8" w:rsidRPr="00863D31">
        <w:rPr>
          <w:rFonts w:ascii="Times New Roman" w:hAnsi="Times New Roman" w:cs="Times New Roman"/>
          <w:sz w:val="24"/>
          <w:szCs w:val="24"/>
        </w:rPr>
        <w:t xml:space="preserve"> sprawując</w:t>
      </w:r>
      <w:r w:rsidRPr="00863D31">
        <w:rPr>
          <w:rFonts w:ascii="Times New Roman" w:hAnsi="Times New Roman" w:cs="Times New Roman"/>
          <w:sz w:val="24"/>
          <w:szCs w:val="24"/>
        </w:rPr>
        <w:t>ego</w:t>
      </w:r>
      <w:r w:rsidR="00C53EE8" w:rsidRPr="00863D31">
        <w:rPr>
          <w:rFonts w:ascii="Times New Roman" w:hAnsi="Times New Roman" w:cs="Times New Roman"/>
          <w:sz w:val="24"/>
          <w:szCs w:val="24"/>
        </w:rPr>
        <w:t xml:space="preserve"> nadzór nad realizacją </w:t>
      </w:r>
      <w:r w:rsidR="002C24C7" w:rsidRPr="00863D31">
        <w:rPr>
          <w:rFonts w:ascii="Times New Roman" w:hAnsi="Times New Roman" w:cs="Times New Roman"/>
          <w:i/>
          <w:iCs/>
          <w:sz w:val="24"/>
          <w:szCs w:val="24"/>
        </w:rPr>
        <w:t xml:space="preserve">Standardów ochrony małoletnich </w:t>
      </w:r>
      <w:r w:rsidR="00C53EE8" w:rsidRPr="00863D31">
        <w:rPr>
          <w:rFonts w:ascii="Times New Roman" w:hAnsi="Times New Roman" w:cs="Times New Roman"/>
          <w:i/>
          <w:iCs/>
          <w:sz w:val="24"/>
          <w:szCs w:val="24"/>
        </w:rPr>
        <w:t>w</w:t>
      </w:r>
      <w:r w:rsidR="009C5912" w:rsidRPr="00863D31">
        <w:rPr>
          <w:rFonts w:ascii="Times New Roman" w:hAnsi="Times New Roman" w:cs="Times New Roman"/>
          <w:i/>
          <w:iCs/>
          <w:sz w:val="24"/>
          <w:szCs w:val="24"/>
        </w:rPr>
        <w:t xml:space="preserve"> </w:t>
      </w:r>
      <w:r w:rsidR="00FA66D2" w:rsidRPr="00863D31">
        <w:rPr>
          <w:rFonts w:ascii="Times New Roman" w:hAnsi="Times New Roman" w:cs="Times New Roman"/>
          <w:i/>
          <w:iCs/>
          <w:sz w:val="24"/>
          <w:szCs w:val="24"/>
        </w:rPr>
        <w:t xml:space="preserve">Przedszkolu </w:t>
      </w:r>
      <w:r w:rsidR="00B05ABF" w:rsidRPr="00B05ABF">
        <w:rPr>
          <w:rFonts w:ascii="Times New Roman" w:hAnsi="Times New Roman" w:cs="Times New Roman"/>
          <w:i/>
          <w:iCs/>
          <w:sz w:val="24"/>
          <w:szCs w:val="24"/>
        </w:rPr>
        <w:t>Miejski</w:t>
      </w:r>
      <w:r w:rsidR="00B05ABF">
        <w:rPr>
          <w:rFonts w:ascii="Times New Roman" w:hAnsi="Times New Roman" w:cs="Times New Roman"/>
          <w:i/>
          <w:iCs/>
          <w:sz w:val="24"/>
          <w:szCs w:val="24"/>
        </w:rPr>
        <w:t>m</w:t>
      </w:r>
      <w:r w:rsidR="00B05ABF" w:rsidRPr="00B05ABF">
        <w:rPr>
          <w:rFonts w:ascii="Times New Roman" w:hAnsi="Times New Roman" w:cs="Times New Roman"/>
          <w:i/>
          <w:iCs/>
          <w:sz w:val="24"/>
          <w:szCs w:val="24"/>
        </w:rPr>
        <w:t xml:space="preserve"> Nr 10 im. Jasia </w:t>
      </w:r>
      <w:r w:rsidR="00B05ABF">
        <w:rPr>
          <w:rFonts w:ascii="Times New Roman" w:hAnsi="Times New Roman" w:cs="Times New Roman"/>
          <w:i/>
          <w:iCs/>
          <w:sz w:val="24"/>
          <w:szCs w:val="24"/>
        </w:rPr>
        <w:br/>
      </w:r>
      <w:r w:rsidR="00B05ABF" w:rsidRPr="00B05ABF">
        <w:rPr>
          <w:rFonts w:ascii="Times New Roman" w:hAnsi="Times New Roman" w:cs="Times New Roman"/>
          <w:i/>
          <w:iCs/>
          <w:sz w:val="24"/>
          <w:szCs w:val="24"/>
        </w:rPr>
        <w:t>i Małgosi w Gorzowie Wielkopolskim</w:t>
      </w:r>
      <w:r w:rsidRPr="00863D31">
        <w:rPr>
          <w:rFonts w:ascii="Times New Roman" w:hAnsi="Times New Roman" w:cs="Times New Roman"/>
          <w:sz w:val="24"/>
          <w:szCs w:val="24"/>
        </w:rPr>
        <w:t>;</w:t>
      </w:r>
    </w:p>
    <w:p w14:paraId="17215DB6" w14:textId="780DFF9C" w:rsidR="00316019" w:rsidRPr="00863D31" w:rsidRDefault="002C24C7" w:rsidP="002C24C7">
      <w:pPr>
        <w:pStyle w:val="Akapitzlist"/>
        <w:numPr>
          <w:ilvl w:val="0"/>
          <w:numId w:val="1"/>
        </w:numPr>
        <w:spacing w:after="120" w:line="276" w:lineRule="auto"/>
        <w:contextualSpacing w:val="0"/>
        <w:jc w:val="both"/>
        <w:rPr>
          <w:rFonts w:ascii="Times New Roman" w:hAnsi="Times New Roman" w:cs="Times New Roman"/>
          <w:sz w:val="24"/>
          <w:szCs w:val="24"/>
        </w:rPr>
      </w:pPr>
      <w:r w:rsidRPr="00B05ABF">
        <w:rPr>
          <w:rFonts w:ascii="Times New Roman" w:hAnsi="Times New Roman" w:cs="Times New Roman"/>
          <w:b/>
          <w:bCs/>
          <w:i/>
          <w:iCs/>
          <w:sz w:val="24"/>
          <w:szCs w:val="24"/>
        </w:rPr>
        <w:t>Standardach ochrony małoletnich</w:t>
      </w:r>
      <w:r w:rsidR="00316019" w:rsidRPr="00863D31">
        <w:rPr>
          <w:rFonts w:ascii="Times New Roman" w:hAnsi="Times New Roman" w:cs="Times New Roman"/>
          <w:i/>
          <w:iCs/>
          <w:sz w:val="24"/>
          <w:szCs w:val="24"/>
        </w:rPr>
        <w:t xml:space="preserve"> – </w:t>
      </w:r>
      <w:r w:rsidR="00316019" w:rsidRPr="00863D31">
        <w:rPr>
          <w:rFonts w:ascii="Times New Roman" w:hAnsi="Times New Roman" w:cs="Times New Roman"/>
          <w:sz w:val="24"/>
          <w:szCs w:val="24"/>
        </w:rPr>
        <w:t xml:space="preserve">należy </w:t>
      </w:r>
      <w:r w:rsidRPr="00863D31">
        <w:rPr>
          <w:rFonts w:ascii="Times New Roman" w:hAnsi="Times New Roman" w:cs="Times New Roman"/>
          <w:sz w:val="24"/>
          <w:szCs w:val="24"/>
        </w:rPr>
        <w:t>przez to rozumieć zbiór zasad funkcjonujących w Przedszkolu, które stawiają ochronę dziecka w centrum działań i wartości Przedszkola</w:t>
      </w:r>
      <w:r w:rsidR="00FA66D2" w:rsidRPr="00863D31">
        <w:rPr>
          <w:rFonts w:ascii="Times New Roman" w:hAnsi="Times New Roman" w:cs="Times New Roman"/>
          <w:sz w:val="24"/>
          <w:szCs w:val="24"/>
        </w:rPr>
        <w:t xml:space="preserve"> </w:t>
      </w:r>
      <w:r w:rsidR="00B05ABF">
        <w:rPr>
          <w:rFonts w:ascii="Times New Roman" w:hAnsi="Times New Roman" w:cs="Times New Roman"/>
          <w:sz w:val="24"/>
          <w:szCs w:val="24"/>
        </w:rPr>
        <w:t>Miejskiego Nr 10 im. Jasia i Małgosi w Gorzowie Wielkopolskim</w:t>
      </w:r>
      <w:r w:rsidR="00FA66D2" w:rsidRPr="00863D31">
        <w:rPr>
          <w:rFonts w:ascii="Times New Roman" w:hAnsi="Times New Roman" w:cs="Times New Roman"/>
          <w:sz w:val="24"/>
          <w:szCs w:val="24"/>
        </w:rPr>
        <w:t>;</w:t>
      </w:r>
    </w:p>
    <w:p w14:paraId="3095FE31" w14:textId="2044E1D9" w:rsidR="004029F9" w:rsidRPr="00863D31" w:rsidRDefault="00E339A3" w:rsidP="002C24C7">
      <w:pPr>
        <w:pStyle w:val="Akapitzlist"/>
        <w:numPr>
          <w:ilvl w:val="0"/>
          <w:numId w:val="1"/>
        </w:numPr>
        <w:spacing w:after="120" w:line="276" w:lineRule="auto"/>
        <w:contextualSpacing w:val="0"/>
        <w:jc w:val="both"/>
        <w:rPr>
          <w:rFonts w:ascii="Times New Roman" w:hAnsi="Times New Roman" w:cs="Times New Roman"/>
          <w:sz w:val="24"/>
          <w:szCs w:val="24"/>
        </w:rPr>
      </w:pPr>
      <w:r w:rsidRPr="00B05ABF">
        <w:rPr>
          <w:rFonts w:ascii="Times New Roman" w:hAnsi="Times New Roman" w:cs="Times New Roman"/>
          <w:b/>
          <w:bCs/>
          <w:sz w:val="24"/>
          <w:szCs w:val="24"/>
        </w:rPr>
        <w:t>d</w:t>
      </w:r>
      <w:r w:rsidR="00C53EE8" w:rsidRPr="00B05ABF">
        <w:rPr>
          <w:rFonts w:ascii="Times New Roman" w:hAnsi="Times New Roman" w:cs="Times New Roman"/>
          <w:b/>
          <w:bCs/>
          <w:sz w:val="24"/>
          <w:szCs w:val="24"/>
        </w:rPr>
        <w:t>an</w:t>
      </w:r>
      <w:r w:rsidRPr="00B05ABF">
        <w:rPr>
          <w:rFonts w:ascii="Times New Roman" w:hAnsi="Times New Roman" w:cs="Times New Roman"/>
          <w:b/>
          <w:bCs/>
          <w:sz w:val="24"/>
          <w:szCs w:val="24"/>
        </w:rPr>
        <w:t>ych</w:t>
      </w:r>
      <w:r w:rsidR="00C53EE8" w:rsidRPr="00B05ABF">
        <w:rPr>
          <w:rFonts w:ascii="Times New Roman" w:hAnsi="Times New Roman" w:cs="Times New Roman"/>
          <w:b/>
          <w:bCs/>
          <w:sz w:val="24"/>
          <w:szCs w:val="24"/>
        </w:rPr>
        <w:t xml:space="preserve"> osobow</w:t>
      </w:r>
      <w:r w:rsidRPr="00B05ABF">
        <w:rPr>
          <w:rFonts w:ascii="Times New Roman" w:hAnsi="Times New Roman" w:cs="Times New Roman"/>
          <w:b/>
          <w:bCs/>
          <w:sz w:val="24"/>
          <w:szCs w:val="24"/>
        </w:rPr>
        <w:t>ych</w:t>
      </w:r>
      <w:r w:rsidR="00C53EE8" w:rsidRPr="00B05ABF">
        <w:rPr>
          <w:rFonts w:ascii="Times New Roman" w:hAnsi="Times New Roman" w:cs="Times New Roman"/>
          <w:b/>
          <w:bCs/>
          <w:sz w:val="24"/>
          <w:szCs w:val="24"/>
        </w:rPr>
        <w:t xml:space="preserve"> dziecka</w:t>
      </w:r>
      <w:r w:rsidR="00C53EE8" w:rsidRPr="00863D31">
        <w:rPr>
          <w:rFonts w:ascii="Times New Roman" w:hAnsi="Times New Roman" w:cs="Times New Roman"/>
          <w:sz w:val="24"/>
          <w:szCs w:val="24"/>
        </w:rPr>
        <w:t xml:space="preserve"> </w:t>
      </w:r>
      <w:r w:rsidRPr="00863D31">
        <w:rPr>
          <w:rFonts w:ascii="Times New Roman" w:hAnsi="Times New Roman" w:cs="Times New Roman"/>
          <w:sz w:val="24"/>
          <w:szCs w:val="24"/>
        </w:rPr>
        <w:t xml:space="preserve">– należy przez </w:t>
      </w:r>
      <w:r w:rsidR="00C53EE8" w:rsidRPr="00863D31">
        <w:rPr>
          <w:rFonts w:ascii="Times New Roman" w:hAnsi="Times New Roman" w:cs="Times New Roman"/>
          <w:sz w:val="24"/>
          <w:szCs w:val="24"/>
        </w:rPr>
        <w:t xml:space="preserve">to </w:t>
      </w:r>
      <w:r w:rsidRPr="00863D31">
        <w:rPr>
          <w:rFonts w:ascii="Times New Roman" w:hAnsi="Times New Roman" w:cs="Times New Roman"/>
          <w:sz w:val="24"/>
          <w:szCs w:val="24"/>
        </w:rPr>
        <w:t xml:space="preserve">rozumieć </w:t>
      </w:r>
      <w:r w:rsidR="004029F9" w:rsidRPr="00863D31">
        <w:rPr>
          <w:rFonts w:ascii="Times New Roman" w:hAnsi="Times New Roman" w:cs="Times New Roman"/>
          <w:sz w:val="24"/>
          <w:szCs w:val="24"/>
        </w:rPr>
        <w:t>każd</w:t>
      </w:r>
      <w:r w:rsidRPr="00863D31">
        <w:rPr>
          <w:rFonts w:ascii="Times New Roman" w:hAnsi="Times New Roman" w:cs="Times New Roman"/>
          <w:sz w:val="24"/>
          <w:szCs w:val="24"/>
        </w:rPr>
        <w:t>ą</w:t>
      </w:r>
      <w:r w:rsidR="00C53EE8" w:rsidRPr="00863D31">
        <w:rPr>
          <w:rFonts w:ascii="Times New Roman" w:hAnsi="Times New Roman" w:cs="Times New Roman"/>
          <w:sz w:val="24"/>
          <w:szCs w:val="24"/>
        </w:rPr>
        <w:t xml:space="preserve"> informacj</w:t>
      </w:r>
      <w:r w:rsidRPr="00863D31">
        <w:rPr>
          <w:rFonts w:ascii="Times New Roman" w:hAnsi="Times New Roman" w:cs="Times New Roman"/>
          <w:sz w:val="24"/>
          <w:szCs w:val="24"/>
        </w:rPr>
        <w:t>ę</w:t>
      </w:r>
      <w:r w:rsidR="00C53EE8" w:rsidRPr="00863D31">
        <w:rPr>
          <w:rFonts w:ascii="Times New Roman" w:hAnsi="Times New Roman" w:cs="Times New Roman"/>
          <w:sz w:val="24"/>
          <w:szCs w:val="24"/>
        </w:rPr>
        <w:t xml:space="preserve"> umożliwiając</w:t>
      </w:r>
      <w:r w:rsidRPr="00863D31">
        <w:rPr>
          <w:rFonts w:ascii="Times New Roman" w:hAnsi="Times New Roman" w:cs="Times New Roman"/>
          <w:sz w:val="24"/>
          <w:szCs w:val="24"/>
        </w:rPr>
        <w:t xml:space="preserve">ą </w:t>
      </w:r>
      <w:r w:rsidR="00C53EE8" w:rsidRPr="00863D31">
        <w:rPr>
          <w:rFonts w:ascii="Times New Roman" w:hAnsi="Times New Roman" w:cs="Times New Roman"/>
          <w:sz w:val="24"/>
          <w:szCs w:val="24"/>
        </w:rPr>
        <w:t>identyfikację dziecka</w:t>
      </w:r>
      <w:r w:rsidR="004029F9" w:rsidRPr="00863D31">
        <w:rPr>
          <w:rFonts w:ascii="Times New Roman" w:hAnsi="Times New Roman" w:cs="Times New Roman"/>
          <w:sz w:val="24"/>
          <w:szCs w:val="24"/>
        </w:rPr>
        <w:t xml:space="preserve"> uczęszczającego do </w:t>
      </w:r>
      <w:r w:rsidR="00FA66D2" w:rsidRPr="00863D31">
        <w:rPr>
          <w:rFonts w:ascii="Times New Roman" w:hAnsi="Times New Roman" w:cs="Times New Roman"/>
          <w:sz w:val="24"/>
          <w:szCs w:val="24"/>
        </w:rPr>
        <w:t>Przedszkola</w:t>
      </w:r>
      <w:r w:rsidR="00B05ABF" w:rsidRPr="00B05ABF">
        <w:rPr>
          <w:rFonts w:ascii="Times New Roman" w:hAnsi="Times New Roman" w:cs="Times New Roman"/>
          <w:sz w:val="24"/>
          <w:szCs w:val="24"/>
        </w:rPr>
        <w:t xml:space="preserve"> </w:t>
      </w:r>
      <w:r w:rsidR="00B05ABF">
        <w:rPr>
          <w:rFonts w:ascii="Times New Roman" w:hAnsi="Times New Roman" w:cs="Times New Roman"/>
          <w:sz w:val="24"/>
          <w:szCs w:val="24"/>
        </w:rPr>
        <w:t>Miejskiego Nr 10 im. Jasia i Małgosi w Gorzowie Wielkopolskim;</w:t>
      </w:r>
    </w:p>
    <w:p w14:paraId="05EB43F3" w14:textId="4DA49BD0" w:rsidR="004029F9" w:rsidRPr="00863D31" w:rsidRDefault="00E339A3" w:rsidP="002C24C7">
      <w:pPr>
        <w:pStyle w:val="Akapitzlist"/>
        <w:numPr>
          <w:ilvl w:val="0"/>
          <w:numId w:val="1"/>
        </w:numPr>
        <w:spacing w:after="120" w:line="276" w:lineRule="auto"/>
        <w:contextualSpacing w:val="0"/>
        <w:jc w:val="both"/>
        <w:rPr>
          <w:rFonts w:ascii="Times New Roman" w:hAnsi="Times New Roman" w:cs="Times New Roman"/>
          <w:sz w:val="24"/>
          <w:szCs w:val="24"/>
        </w:rPr>
      </w:pPr>
      <w:r w:rsidRPr="00B05ABF">
        <w:rPr>
          <w:rFonts w:ascii="Times New Roman" w:hAnsi="Times New Roman" w:cs="Times New Roman"/>
          <w:b/>
          <w:bCs/>
          <w:sz w:val="24"/>
          <w:szCs w:val="24"/>
        </w:rPr>
        <w:t>z</w:t>
      </w:r>
      <w:r w:rsidR="004029F9" w:rsidRPr="00B05ABF">
        <w:rPr>
          <w:rFonts w:ascii="Times New Roman" w:hAnsi="Times New Roman" w:cs="Times New Roman"/>
          <w:b/>
          <w:bCs/>
          <w:sz w:val="24"/>
          <w:szCs w:val="24"/>
        </w:rPr>
        <w:t>esp</w:t>
      </w:r>
      <w:r w:rsidRPr="00B05ABF">
        <w:rPr>
          <w:rFonts w:ascii="Times New Roman" w:hAnsi="Times New Roman" w:cs="Times New Roman"/>
          <w:b/>
          <w:bCs/>
          <w:sz w:val="24"/>
          <w:szCs w:val="24"/>
        </w:rPr>
        <w:t>ole</w:t>
      </w:r>
      <w:r w:rsidR="004029F9" w:rsidRPr="00B05ABF">
        <w:rPr>
          <w:rFonts w:ascii="Times New Roman" w:hAnsi="Times New Roman" w:cs="Times New Roman"/>
          <w:b/>
          <w:bCs/>
          <w:sz w:val="24"/>
          <w:szCs w:val="24"/>
        </w:rPr>
        <w:t xml:space="preserve"> interwencyjny</w:t>
      </w:r>
      <w:r w:rsidRPr="00B05ABF">
        <w:rPr>
          <w:rFonts w:ascii="Times New Roman" w:hAnsi="Times New Roman" w:cs="Times New Roman"/>
          <w:b/>
          <w:bCs/>
          <w:sz w:val="24"/>
          <w:szCs w:val="24"/>
        </w:rPr>
        <w:t>m</w:t>
      </w:r>
      <w:r w:rsidR="004029F9" w:rsidRPr="00863D31">
        <w:rPr>
          <w:rFonts w:ascii="Times New Roman" w:hAnsi="Times New Roman" w:cs="Times New Roman"/>
          <w:sz w:val="24"/>
          <w:szCs w:val="24"/>
        </w:rPr>
        <w:t xml:space="preserve"> </w:t>
      </w:r>
      <w:r w:rsidRPr="00863D31">
        <w:rPr>
          <w:rFonts w:ascii="Times New Roman" w:hAnsi="Times New Roman" w:cs="Times New Roman"/>
          <w:sz w:val="24"/>
          <w:szCs w:val="24"/>
        </w:rPr>
        <w:t xml:space="preserve">- </w:t>
      </w:r>
      <w:r w:rsidR="004029F9" w:rsidRPr="00863D31">
        <w:rPr>
          <w:rFonts w:ascii="Times New Roman" w:hAnsi="Times New Roman" w:cs="Times New Roman"/>
          <w:sz w:val="24"/>
          <w:szCs w:val="24"/>
        </w:rPr>
        <w:t xml:space="preserve">należy </w:t>
      </w:r>
      <w:r w:rsidRPr="00863D31">
        <w:rPr>
          <w:rFonts w:ascii="Times New Roman" w:hAnsi="Times New Roman" w:cs="Times New Roman"/>
          <w:sz w:val="24"/>
          <w:szCs w:val="24"/>
        </w:rPr>
        <w:t xml:space="preserve">przez to </w:t>
      </w:r>
      <w:r w:rsidR="004029F9" w:rsidRPr="00863D31">
        <w:rPr>
          <w:rFonts w:ascii="Times New Roman" w:hAnsi="Times New Roman" w:cs="Times New Roman"/>
          <w:sz w:val="24"/>
          <w:szCs w:val="24"/>
        </w:rPr>
        <w:t xml:space="preserve">rozumieć </w:t>
      </w:r>
      <w:r w:rsidR="00B05ABF">
        <w:rPr>
          <w:rFonts w:ascii="Times New Roman" w:hAnsi="Times New Roman" w:cs="Times New Roman"/>
          <w:sz w:val="24"/>
          <w:szCs w:val="24"/>
        </w:rPr>
        <w:t xml:space="preserve">doraźny </w:t>
      </w:r>
      <w:r w:rsidR="004029F9" w:rsidRPr="00863D31">
        <w:rPr>
          <w:rFonts w:ascii="Times New Roman" w:hAnsi="Times New Roman" w:cs="Times New Roman"/>
          <w:sz w:val="24"/>
          <w:szCs w:val="24"/>
        </w:rPr>
        <w:t xml:space="preserve">zespół powołany przez </w:t>
      </w:r>
      <w:r w:rsidR="00A41B52" w:rsidRPr="00863D31">
        <w:rPr>
          <w:rFonts w:ascii="Times New Roman" w:hAnsi="Times New Roman" w:cs="Times New Roman"/>
          <w:sz w:val="24"/>
          <w:szCs w:val="24"/>
        </w:rPr>
        <w:t>D</w:t>
      </w:r>
      <w:r w:rsidR="004029F9" w:rsidRPr="00863D31">
        <w:rPr>
          <w:rFonts w:ascii="Times New Roman" w:hAnsi="Times New Roman" w:cs="Times New Roman"/>
          <w:sz w:val="24"/>
          <w:szCs w:val="24"/>
        </w:rPr>
        <w:t>yrektora</w:t>
      </w:r>
      <w:r w:rsidR="00A41B52" w:rsidRPr="00863D31">
        <w:rPr>
          <w:rFonts w:ascii="Times New Roman" w:hAnsi="Times New Roman" w:cs="Times New Roman"/>
          <w:sz w:val="24"/>
          <w:szCs w:val="24"/>
        </w:rPr>
        <w:t xml:space="preserve"> </w:t>
      </w:r>
      <w:r w:rsidR="00FA66D2" w:rsidRPr="00863D31">
        <w:rPr>
          <w:rFonts w:ascii="Times New Roman" w:hAnsi="Times New Roman" w:cs="Times New Roman"/>
          <w:sz w:val="24"/>
          <w:szCs w:val="24"/>
        </w:rPr>
        <w:t>Przedszkola</w:t>
      </w:r>
      <w:r w:rsidR="004029F9" w:rsidRPr="00863D31">
        <w:rPr>
          <w:rFonts w:ascii="Times New Roman" w:hAnsi="Times New Roman" w:cs="Times New Roman"/>
          <w:sz w:val="24"/>
          <w:szCs w:val="24"/>
        </w:rPr>
        <w:t xml:space="preserve"> w przypadkach podejrzenia krzywdzenia dziecka. W skład zespołu </w:t>
      </w:r>
      <w:r w:rsidR="00B05ABF">
        <w:rPr>
          <w:rFonts w:ascii="Times New Roman" w:hAnsi="Times New Roman" w:cs="Times New Roman"/>
          <w:sz w:val="24"/>
          <w:szCs w:val="24"/>
        </w:rPr>
        <w:t xml:space="preserve">interwencyjnego </w:t>
      </w:r>
      <w:r w:rsidR="00FA66D2" w:rsidRPr="00863D31">
        <w:rPr>
          <w:rFonts w:ascii="Times New Roman" w:hAnsi="Times New Roman" w:cs="Times New Roman"/>
          <w:sz w:val="24"/>
          <w:szCs w:val="24"/>
        </w:rPr>
        <w:t>wchodzą</w:t>
      </w:r>
      <w:r w:rsidR="00B05ABF">
        <w:rPr>
          <w:rFonts w:ascii="Times New Roman" w:hAnsi="Times New Roman" w:cs="Times New Roman"/>
          <w:sz w:val="24"/>
          <w:szCs w:val="24"/>
        </w:rPr>
        <w:t xml:space="preserve"> odpowiednio</w:t>
      </w:r>
      <w:r w:rsidR="00FA66D2" w:rsidRPr="00863D31">
        <w:rPr>
          <w:rFonts w:ascii="Times New Roman" w:hAnsi="Times New Roman" w:cs="Times New Roman"/>
          <w:sz w:val="24"/>
          <w:szCs w:val="24"/>
        </w:rPr>
        <w:t xml:space="preserve">: </w:t>
      </w:r>
      <w:r w:rsidR="002C1D6B" w:rsidRPr="00863D31">
        <w:rPr>
          <w:rFonts w:ascii="Times New Roman" w:hAnsi="Times New Roman" w:cs="Times New Roman"/>
          <w:sz w:val="24"/>
          <w:szCs w:val="24"/>
        </w:rPr>
        <w:t>Dyrektor</w:t>
      </w:r>
      <w:r w:rsidR="00B05ABF">
        <w:rPr>
          <w:rFonts w:ascii="Times New Roman" w:hAnsi="Times New Roman" w:cs="Times New Roman"/>
          <w:sz w:val="24"/>
          <w:szCs w:val="24"/>
        </w:rPr>
        <w:t xml:space="preserve"> Przedszkola</w:t>
      </w:r>
      <w:r w:rsidR="002C1D6B" w:rsidRPr="00863D31">
        <w:rPr>
          <w:rFonts w:ascii="Times New Roman" w:hAnsi="Times New Roman" w:cs="Times New Roman"/>
          <w:sz w:val="24"/>
          <w:szCs w:val="24"/>
        </w:rPr>
        <w:t>,</w:t>
      </w:r>
      <w:r w:rsidR="00B05ABF">
        <w:rPr>
          <w:rFonts w:ascii="Times New Roman" w:hAnsi="Times New Roman" w:cs="Times New Roman"/>
          <w:sz w:val="24"/>
          <w:szCs w:val="24"/>
        </w:rPr>
        <w:t xml:space="preserve"> osoba odpowiedzialna za </w:t>
      </w:r>
      <w:r w:rsidR="00B05ABF">
        <w:rPr>
          <w:rFonts w:ascii="Times New Roman" w:hAnsi="Times New Roman" w:cs="Times New Roman"/>
          <w:i/>
          <w:iCs/>
          <w:sz w:val="24"/>
          <w:szCs w:val="24"/>
        </w:rPr>
        <w:t>Standardy,</w:t>
      </w:r>
      <w:r w:rsidR="002C1D6B" w:rsidRPr="00863D31">
        <w:rPr>
          <w:rFonts w:ascii="Times New Roman" w:hAnsi="Times New Roman" w:cs="Times New Roman"/>
          <w:sz w:val="24"/>
          <w:szCs w:val="24"/>
        </w:rPr>
        <w:t xml:space="preserve"> </w:t>
      </w:r>
      <w:r w:rsidR="001679CB" w:rsidRPr="00863D31">
        <w:rPr>
          <w:rFonts w:ascii="Times New Roman" w:hAnsi="Times New Roman" w:cs="Times New Roman"/>
          <w:sz w:val="24"/>
          <w:szCs w:val="24"/>
        </w:rPr>
        <w:t xml:space="preserve">wychowawca z </w:t>
      </w:r>
      <w:r w:rsidR="004029F9" w:rsidRPr="00863D31">
        <w:rPr>
          <w:rFonts w:ascii="Times New Roman" w:hAnsi="Times New Roman" w:cs="Times New Roman"/>
          <w:sz w:val="24"/>
          <w:szCs w:val="24"/>
        </w:rPr>
        <w:t>grupy dziecka</w:t>
      </w:r>
      <w:r w:rsidR="002C1D6B" w:rsidRPr="00863D31">
        <w:rPr>
          <w:rFonts w:ascii="Times New Roman" w:hAnsi="Times New Roman" w:cs="Times New Roman"/>
          <w:sz w:val="24"/>
          <w:szCs w:val="24"/>
        </w:rPr>
        <w:t xml:space="preserve">, psycholog, pedagog specjalny </w:t>
      </w:r>
      <w:r w:rsidR="004029F9" w:rsidRPr="00863D31">
        <w:rPr>
          <w:rFonts w:ascii="Times New Roman" w:hAnsi="Times New Roman" w:cs="Times New Roman"/>
          <w:sz w:val="24"/>
          <w:szCs w:val="24"/>
        </w:rPr>
        <w:t>i inni pracownicy mający wiedzę o krzywdzeniu dziecka</w:t>
      </w:r>
      <w:r w:rsidR="00316019" w:rsidRPr="00863D31">
        <w:rPr>
          <w:rFonts w:ascii="Times New Roman" w:hAnsi="Times New Roman" w:cs="Times New Roman"/>
          <w:sz w:val="24"/>
          <w:szCs w:val="24"/>
        </w:rPr>
        <w:t>;</w:t>
      </w:r>
    </w:p>
    <w:p w14:paraId="2619C2E7" w14:textId="2E1F6DC9" w:rsidR="00316019" w:rsidRPr="00863D31" w:rsidRDefault="00316019" w:rsidP="002C24C7">
      <w:pPr>
        <w:pStyle w:val="Akapitzlist"/>
        <w:numPr>
          <w:ilvl w:val="0"/>
          <w:numId w:val="1"/>
        </w:numPr>
        <w:spacing w:after="120" w:line="276" w:lineRule="auto"/>
        <w:contextualSpacing w:val="0"/>
        <w:jc w:val="both"/>
        <w:rPr>
          <w:rFonts w:ascii="Times New Roman" w:hAnsi="Times New Roman" w:cs="Times New Roman"/>
          <w:sz w:val="24"/>
          <w:szCs w:val="24"/>
        </w:rPr>
      </w:pPr>
      <w:r w:rsidRPr="00B05ABF">
        <w:rPr>
          <w:rFonts w:ascii="Times New Roman" w:hAnsi="Times New Roman" w:cs="Times New Roman"/>
          <w:b/>
          <w:bCs/>
          <w:sz w:val="24"/>
          <w:szCs w:val="24"/>
        </w:rPr>
        <w:t>interwencji</w:t>
      </w:r>
      <w:r w:rsidRPr="00863D31">
        <w:rPr>
          <w:rFonts w:ascii="Times New Roman" w:hAnsi="Times New Roman" w:cs="Times New Roman"/>
          <w:sz w:val="24"/>
          <w:szCs w:val="24"/>
        </w:rPr>
        <w:t xml:space="preserve"> – należy przez to rozumieć proces mający na celu doprowadzenie do zmiany sytuacji dziecka, tj. zatrzymywanie krzywdzenia i zapewnienie bezpieczeństwa dziecka poprzez szybką i skuteczną reakcję.</w:t>
      </w:r>
    </w:p>
    <w:p w14:paraId="05AF5F9D" w14:textId="77777777" w:rsidR="002B3573" w:rsidRPr="00863D31" w:rsidRDefault="002B3573" w:rsidP="002C24C7">
      <w:pPr>
        <w:spacing w:after="120" w:line="276" w:lineRule="auto"/>
        <w:jc w:val="both"/>
        <w:rPr>
          <w:rFonts w:ascii="Times New Roman" w:hAnsi="Times New Roman" w:cs="Times New Roman"/>
          <w:sz w:val="24"/>
          <w:szCs w:val="24"/>
        </w:rPr>
      </w:pPr>
    </w:p>
    <w:p w14:paraId="2BBEB144" w14:textId="3B8E6369" w:rsidR="00753F2D" w:rsidRPr="00863D31" w:rsidRDefault="00753F2D" w:rsidP="002C24C7">
      <w:pPr>
        <w:pStyle w:val="Nagwek1"/>
        <w:spacing w:before="0" w:after="120" w:line="276" w:lineRule="auto"/>
        <w:jc w:val="center"/>
        <w:rPr>
          <w:rFonts w:ascii="Times New Roman" w:hAnsi="Times New Roman" w:cs="Times New Roman"/>
          <w:b/>
          <w:bCs/>
          <w:sz w:val="24"/>
          <w:szCs w:val="24"/>
        </w:rPr>
      </w:pPr>
      <w:bookmarkStart w:id="5" w:name="_Toc155788859"/>
      <w:r w:rsidRPr="00863D31">
        <w:rPr>
          <w:rFonts w:ascii="Times New Roman" w:hAnsi="Times New Roman" w:cs="Times New Roman"/>
          <w:b/>
          <w:bCs/>
          <w:sz w:val="24"/>
          <w:szCs w:val="24"/>
        </w:rPr>
        <w:t>Rozdział II</w:t>
      </w:r>
      <w:bookmarkEnd w:id="5"/>
    </w:p>
    <w:p w14:paraId="6F53AB36" w14:textId="41431F68" w:rsidR="00753F2D" w:rsidRPr="00863D31" w:rsidRDefault="00753F2D" w:rsidP="002C24C7">
      <w:pPr>
        <w:pStyle w:val="Nagwek1"/>
        <w:spacing w:before="0" w:after="120" w:line="276" w:lineRule="auto"/>
        <w:jc w:val="center"/>
        <w:rPr>
          <w:rFonts w:ascii="Times New Roman" w:hAnsi="Times New Roman" w:cs="Times New Roman"/>
          <w:b/>
          <w:bCs/>
          <w:sz w:val="24"/>
          <w:szCs w:val="24"/>
        </w:rPr>
      </w:pPr>
      <w:bookmarkStart w:id="6" w:name="_Toc155788860"/>
      <w:r w:rsidRPr="00863D31">
        <w:rPr>
          <w:rFonts w:ascii="Times New Roman" w:hAnsi="Times New Roman" w:cs="Times New Roman"/>
          <w:b/>
          <w:bCs/>
          <w:sz w:val="24"/>
          <w:szCs w:val="24"/>
        </w:rPr>
        <w:t>Rekrutacja pracowników</w:t>
      </w:r>
      <w:bookmarkEnd w:id="6"/>
    </w:p>
    <w:p w14:paraId="370FFB83" w14:textId="77777777" w:rsidR="00563B6C" w:rsidRPr="00863D31" w:rsidRDefault="00563B6C" w:rsidP="002C24C7">
      <w:pPr>
        <w:spacing w:after="120" w:line="276" w:lineRule="auto"/>
        <w:jc w:val="both"/>
        <w:rPr>
          <w:rFonts w:ascii="Times New Roman" w:hAnsi="Times New Roman" w:cs="Times New Roman"/>
          <w:b/>
          <w:bCs/>
          <w:sz w:val="24"/>
          <w:szCs w:val="24"/>
        </w:rPr>
      </w:pPr>
    </w:p>
    <w:p w14:paraId="1A9D4305" w14:textId="6A436895" w:rsidR="00753F2D" w:rsidRPr="00863D31" w:rsidRDefault="00563B6C" w:rsidP="002C1D6B">
      <w:pPr>
        <w:spacing w:after="120" w:line="276" w:lineRule="auto"/>
        <w:jc w:val="center"/>
        <w:rPr>
          <w:rFonts w:ascii="Times New Roman" w:hAnsi="Times New Roman" w:cs="Times New Roman"/>
          <w:b/>
          <w:bCs/>
          <w:sz w:val="24"/>
          <w:szCs w:val="24"/>
        </w:rPr>
      </w:pPr>
      <w:r w:rsidRPr="00863D31">
        <w:rPr>
          <w:rFonts w:ascii="Times New Roman" w:hAnsi="Times New Roman" w:cs="Times New Roman"/>
          <w:b/>
          <w:bCs/>
          <w:sz w:val="24"/>
          <w:szCs w:val="24"/>
        </w:rPr>
        <w:t>§ 2.</w:t>
      </w:r>
    </w:p>
    <w:p w14:paraId="42B3A46E" w14:textId="05F85B06" w:rsidR="00516F6F" w:rsidRPr="00516F6F" w:rsidRDefault="00516F6F" w:rsidP="00516F6F">
      <w:pPr>
        <w:pStyle w:val="Akapitzlist"/>
        <w:numPr>
          <w:ilvl w:val="0"/>
          <w:numId w:val="61"/>
        </w:numPr>
        <w:spacing w:after="120" w:line="276" w:lineRule="auto"/>
        <w:contextualSpacing w:val="0"/>
        <w:jc w:val="both"/>
        <w:rPr>
          <w:rFonts w:ascii="Times New Roman" w:hAnsi="Times New Roman" w:cs="Times New Roman"/>
          <w:sz w:val="24"/>
          <w:szCs w:val="24"/>
        </w:rPr>
      </w:pPr>
      <w:r w:rsidRPr="00516F6F">
        <w:rPr>
          <w:rFonts w:ascii="Times New Roman" w:hAnsi="Times New Roman" w:cs="Times New Roman"/>
          <w:sz w:val="24"/>
          <w:szCs w:val="24"/>
        </w:rPr>
        <w:t xml:space="preserve">Przed nawiązaniem z osobą stosunku pracy lub przed dopuszczeniem osoby do innej działalności związanej z wychowaniem, edukacją, wypoczynkiem małoletnich lub </w:t>
      </w:r>
      <w:r w:rsidR="004C5897">
        <w:rPr>
          <w:rFonts w:ascii="Times New Roman" w:hAnsi="Times New Roman" w:cs="Times New Roman"/>
          <w:sz w:val="24"/>
          <w:szCs w:val="24"/>
        </w:rPr>
        <w:br/>
      </w:r>
      <w:r w:rsidRPr="00516F6F">
        <w:rPr>
          <w:rFonts w:ascii="Times New Roman" w:hAnsi="Times New Roman" w:cs="Times New Roman"/>
          <w:sz w:val="24"/>
          <w:szCs w:val="24"/>
        </w:rPr>
        <w:t>z opieką nad nimi, Dyrektor Przedszkola uzyskuje informacje czy dane tej osoby są zamieszczone w Rejestrze z dostępem ograniczonym lub w Rejestrze osób, w stosunku do których Państwowa Komisja do spraw przeciwdziałania wykorzystaniu seksualnemu małoletnich poniżej lat 15, wydała postanowienie o wpisie w Rejestrze.</w:t>
      </w:r>
    </w:p>
    <w:p w14:paraId="6E9254B1" w14:textId="057DB5C9" w:rsidR="00753F2D" w:rsidRPr="00863D31" w:rsidRDefault="00753F2D" w:rsidP="00516F6F">
      <w:pPr>
        <w:pStyle w:val="Akapitzlist"/>
        <w:numPr>
          <w:ilvl w:val="0"/>
          <w:numId w:val="61"/>
        </w:numPr>
        <w:spacing w:after="120" w:line="276" w:lineRule="auto"/>
        <w:ind w:left="714" w:hanging="357"/>
        <w:contextualSpacing w:val="0"/>
        <w:jc w:val="both"/>
        <w:rPr>
          <w:rFonts w:ascii="Times New Roman" w:hAnsi="Times New Roman" w:cs="Times New Roman"/>
          <w:sz w:val="24"/>
          <w:szCs w:val="24"/>
        </w:rPr>
      </w:pPr>
      <w:r w:rsidRPr="00863D31">
        <w:rPr>
          <w:rFonts w:ascii="Times New Roman" w:hAnsi="Times New Roman" w:cs="Times New Roman"/>
          <w:sz w:val="24"/>
          <w:szCs w:val="24"/>
        </w:rPr>
        <w:t xml:space="preserve">Rekrutacja pracowników w </w:t>
      </w:r>
      <w:r w:rsidR="001679CB" w:rsidRPr="00863D31">
        <w:rPr>
          <w:rFonts w:ascii="Times New Roman" w:hAnsi="Times New Roman" w:cs="Times New Roman"/>
          <w:sz w:val="24"/>
          <w:szCs w:val="24"/>
        </w:rPr>
        <w:t>Przedszkolu</w:t>
      </w:r>
      <w:r w:rsidRPr="00863D31">
        <w:rPr>
          <w:rFonts w:ascii="Times New Roman" w:hAnsi="Times New Roman" w:cs="Times New Roman"/>
          <w:sz w:val="24"/>
          <w:szCs w:val="24"/>
        </w:rPr>
        <w:t xml:space="preserve"> odbywa się według zasad, które obejmują </w:t>
      </w:r>
      <w:r w:rsidR="00B05ABF">
        <w:rPr>
          <w:rFonts w:ascii="Times New Roman" w:hAnsi="Times New Roman" w:cs="Times New Roman"/>
          <w:sz w:val="24"/>
          <w:szCs w:val="24"/>
        </w:rPr>
        <w:br/>
      </w:r>
      <w:r w:rsidRPr="00863D31">
        <w:rPr>
          <w:rFonts w:ascii="Times New Roman" w:hAnsi="Times New Roman" w:cs="Times New Roman"/>
          <w:sz w:val="24"/>
          <w:szCs w:val="24"/>
        </w:rPr>
        <w:t>m.in. ocenę przygotowania kandydatów do pracy z dziećmi oraz sprawdzenie ich referencji.</w:t>
      </w:r>
    </w:p>
    <w:p w14:paraId="6EE0042B" w14:textId="244B47AE" w:rsidR="00753F2D" w:rsidRPr="00863D31" w:rsidRDefault="001679CB">
      <w:pPr>
        <w:pStyle w:val="Akapitzlist"/>
        <w:numPr>
          <w:ilvl w:val="0"/>
          <w:numId w:val="61"/>
        </w:numPr>
        <w:spacing w:after="120" w:line="276" w:lineRule="auto"/>
        <w:ind w:left="714" w:hanging="357"/>
        <w:contextualSpacing w:val="0"/>
        <w:jc w:val="both"/>
        <w:rPr>
          <w:rFonts w:ascii="Times New Roman" w:hAnsi="Times New Roman" w:cs="Times New Roman"/>
          <w:sz w:val="24"/>
          <w:szCs w:val="24"/>
        </w:rPr>
      </w:pPr>
      <w:r w:rsidRPr="00863D31">
        <w:rPr>
          <w:rFonts w:ascii="Times New Roman" w:hAnsi="Times New Roman" w:cs="Times New Roman"/>
          <w:sz w:val="24"/>
          <w:szCs w:val="24"/>
        </w:rPr>
        <w:t>Przedszkole</w:t>
      </w:r>
      <w:r w:rsidR="00753F2D" w:rsidRPr="00863D31">
        <w:rPr>
          <w:rFonts w:ascii="Times New Roman" w:hAnsi="Times New Roman" w:cs="Times New Roman"/>
          <w:sz w:val="24"/>
          <w:szCs w:val="24"/>
        </w:rPr>
        <w:t xml:space="preserve"> uzyskuje oświadczenia pracowników, wolontariuszy i stażystów dotyczące niekaralności lub toczących się wobec nich postępowań karnych lub dyscyplinarnych za przestępstwa przeciwko wolności seksualnej i obyczajności oraz przestępstwa </w:t>
      </w:r>
      <w:r w:rsidR="00B05ABF">
        <w:rPr>
          <w:rFonts w:ascii="Times New Roman" w:hAnsi="Times New Roman" w:cs="Times New Roman"/>
          <w:sz w:val="24"/>
          <w:szCs w:val="24"/>
        </w:rPr>
        <w:br/>
      </w:r>
      <w:r w:rsidR="00753F2D" w:rsidRPr="00863D31">
        <w:rPr>
          <w:rFonts w:ascii="Times New Roman" w:hAnsi="Times New Roman" w:cs="Times New Roman"/>
          <w:sz w:val="24"/>
          <w:szCs w:val="24"/>
        </w:rPr>
        <w:t>z użyciem przemocy na szkodę małoletniego.</w:t>
      </w:r>
    </w:p>
    <w:p w14:paraId="7DBDD1A0" w14:textId="77777777" w:rsidR="002C24C7" w:rsidRPr="00863D31" w:rsidRDefault="002C24C7">
      <w:pPr>
        <w:pStyle w:val="Akapitzlist"/>
        <w:numPr>
          <w:ilvl w:val="0"/>
          <w:numId w:val="61"/>
        </w:numPr>
        <w:spacing w:after="120" w:line="276" w:lineRule="auto"/>
        <w:ind w:left="714" w:hanging="357"/>
        <w:contextualSpacing w:val="0"/>
        <w:jc w:val="both"/>
        <w:rPr>
          <w:rFonts w:ascii="Times New Roman" w:hAnsi="Times New Roman" w:cs="Times New Roman"/>
          <w:sz w:val="24"/>
          <w:szCs w:val="24"/>
        </w:rPr>
      </w:pPr>
      <w:r w:rsidRPr="00863D31">
        <w:rPr>
          <w:rFonts w:ascii="Times New Roman" w:hAnsi="Times New Roman" w:cs="Times New Roman"/>
          <w:sz w:val="24"/>
          <w:szCs w:val="24"/>
        </w:rPr>
        <w:lastRenderedPageBreak/>
        <w:t xml:space="preserve">Zasady bezpiecznej rekrutacji pracowników określa </w:t>
      </w:r>
      <w:r w:rsidRPr="00863D31">
        <w:rPr>
          <w:rFonts w:ascii="Times New Roman" w:hAnsi="Times New Roman" w:cs="Times New Roman"/>
          <w:b/>
          <w:bCs/>
          <w:sz w:val="24"/>
          <w:szCs w:val="24"/>
        </w:rPr>
        <w:t>załącznik nr 1.</w:t>
      </w:r>
    </w:p>
    <w:p w14:paraId="761FDF88" w14:textId="3646033D" w:rsidR="002C24C7" w:rsidRDefault="002C24C7">
      <w:pPr>
        <w:pStyle w:val="Akapitzlist"/>
        <w:numPr>
          <w:ilvl w:val="0"/>
          <w:numId w:val="61"/>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 xml:space="preserve">Wzór oświadczenia o niekaralności oraz o toczących się postępowaniach przygotowawczych, sądowych i dyscyplinarnych stanowi </w:t>
      </w:r>
      <w:r w:rsidRPr="00863D31">
        <w:rPr>
          <w:rFonts w:ascii="Times New Roman" w:hAnsi="Times New Roman" w:cs="Times New Roman"/>
          <w:b/>
          <w:bCs/>
          <w:sz w:val="24"/>
          <w:szCs w:val="24"/>
        </w:rPr>
        <w:t xml:space="preserve">załącznik nr </w:t>
      </w:r>
      <w:r w:rsidR="00516F6F">
        <w:rPr>
          <w:rFonts w:ascii="Times New Roman" w:hAnsi="Times New Roman" w:cs="Times New Roman"/>
          <w:b/>
          <w:bCs/>
          <w:sz w:val="24"/>
          <w:szCs w:val="24"/>
        </w:rPr>
        <w:t>6</w:t>
      </w:r>
      <w:r w:rsidR="00516F6F">
        <w:rPr>
          <w:rFonts w:ascii="Times New Roman" w:hAnsi="Times New Roman" w:cs="Times New Roman"/>
          <w:sz w:val="24"/>
          <w:szCs w:val="24"/>
        </w:rPr>
        <w:t>.</w:t>
      </w:r>
    </w:p>
    <w:p w14:paraId="1E01DA19" w14:textId="77777777" w:rsidR="00516F6F" w:rsidRDefault="00516F6F" w:rsidP="002C24C7">
      <w:pPr>
        <w:pStyle w:val="Nagwek1"/>
        <w:spacing w:before="0" w:after="120" w:line="276" w:lineRule="auto"/>
        <w:jc w:val="center"/>
        <w:rPr>
          <w:rFonts w:ascii="Times New Roman" w:hAnsi="Times New Roman" w:cs="Times New Roman"/>
          <w:b/>
          <w:bCs/>
          <w:sz w:val="24"/>
          <w:szCs w:val="24"/>
        </w:rPr>
      </w:pPr>
      <w:bookmarkStart w:id="7" w:name="_Toc155788861"/>
    </w:p>
    <w:p w14:paraId="4C8F24F7" w14:textId="3C7CE249" w:rsidR="00D47578" w:rsidRPr="00863D31" w:rsidRDefault="002B3573" w:rsidP="002C24C7">
      <w:pPr>
        <w:pStyle w:val="Nagwek1"/>
        <w:spacing w:before="0" w:after="120" w:line="276" w:lineRule="auto"/>
        <w:jc w:val="center"/>
        <w:rPr>
          <w:rFonts w:ascii="Times New Roman" w:hAnsi="Times New Roman" w:cs="Times New Roman"/>
          <w:b/>
          <w:bCs/>
          <w:sz w:val="24"/>
          <w:szCs w:val="24"/>
        </w:rPr>
      </w:pPr>
      <w:r w:rsidRPr="00863D31">
        <w:rPr>
          <w:rFonts w:ascii="Times New Roman" w:hAnsi="Times New Roman" w:cs="Times New Roman"/>
          <w:b/>
          <w:bCs/>
          <w:sz w:val="24"/>
          <w:szCs w:val="24"/>
        </w:rPr>
        <w:t>Rozdział II</w:t>
      </w:r>
      <w:r w:rsidR="00753F2D" w:rsidRPr="00863D31">
        <w:rPr>
          <w:rFonts w:ascii="Times New Roman" w:hAnsi="Times New Roman" w:cs="Times New Roman"/>
          <w:b/>
          <w:bCs/>
          <w:sz w:val="24"/>
          <w:szCs w:val="24"/>
        </w:rPr>
        <w:t>I</w:t>
      </w:r>
      <w:bookmarkEnd w:id="7"/>
    </w:p>
    <w:p w14:paraId="0C9BC8C3" w14:textId="76A7F106" w:rsidR="002B3573" w:rsidRPr="00863D31" w:rsidRDefault="00D47578" w:rsidP="002C24C7">
      <w:pPr>
        <w:pStyle w:val="Nagwek1"/>
        <w:spacing w:before="0" w:after="120" w:line="276" w:lineRule="auto"/>
        <w:jc w:val="center"/>
        <w:rPr>
          <w:rFonts w:ascii="Times New Roman" w:hAnsi="Times New Roman" w:cs="Times New Roman"/>
          <w:b/>
          <w:bCs/>
          <w:sz w:val="24"/>
          <w:szCs w:val="24"/>
        </w:rPr>
      </w:pPr>
      <w:bookmarkStart w:id="8" w:name="_Toc155788862"/>
      <w:r w:rsidRPr="00863D31">
        <w:rPr>
          <w:rFonts w:ascii="Times New Roman" w:hAnsi="Times New Roman" w:cs="Times New Roman"/>
          <w:b/>
          <w:bCs/>
          <w:sz w:val="24"/>
          <w:szCs w:val="24"/>
        </w:rPr>
        <w:t>Z</w:t>
      </w:r>
      <w:r w:rsidR="002B3573" w:rsidRPr="00863D31">
        <w:rPr>
          <w:rFonts w:ascii="Times New Roman" w:hAnsi="Times New Roman" w:cs="Times New Roman"/>
          <w:b/>
          <w:bCs/>
          <w:sz w:val="24"/>
          <w:szCs w:val="24"/>
        </w:rPr>
        <w:t>asady postępowania z dzieckiem</w:t>
      </w:r>
      <w:bookmarkEnd w:id="8"/>
    </w:p>
    <w:p w14:paraId="16576081" w14:textId="77777777" w:rsidR="00563B6C" w:rsidRPr="00863D31" w:rsidRDefault="00563B6C" w:rsidP="002C24C7">
      <w:pPr>
        <w:spacing w:after="120" w:line="276" w:lineRule="auto"/>
        <w:jc w:val="both"/>
        <w:rPr>
          <w:rFonts w:ascii="Times New Roman" w:hAnsi="Times New Roman" w:cs="Times New Roman"/>
          <w:b/>
          <w:bCs/>
          <w:sz w:val="24"/>
          <w:szCs w:val="24"/>
        </w:rPr>
      </w:pPr>
    </w:p>
    <w:p w14:paraId="48098584" w14:textId="77777777" w:rsidR="002C24C7" w:rsidRPr="00863D31" w:rsidRDefault="002C24C7" w:rsidP="002C1D6B">
      <w:pPr>
        <w:spacing w:after="120" w:line="276" w:lineRule="auto"/>
        <w:jc w:val="center"/>
        <w:rPr>
          <w:rFonts w:ascii="Times New Roman" w:hAnsi="Times New Roman" w:cs="Times New Roman"/>
          <w:b/>
          <w:bCs/>
          <w:sz w:val="24"/>
          <w:szCs w:val="24"/>
        </w:rPr>
      </w:pPr>
      <w:r w:rsidRPr="00863D31">
        <w:rPr>
          <w:rFonts w:ascii="Times New Roman" w:hAnsi="Times New Roman" w:cs="Times New Roman"/>
          <w:b/>
          <w:bCs/>
          <w:sz w:val="24"/>
          <w:szCs w:val="24"/>
        </w:rPr>
        <w:t>§ 3.</w:t>
      </w:r>
    </w:p>
    <w:p w14:paraId="19D56823" w14:textId="770996EE" w:rsidR="00F31242" w:rsidRPr="00B05ABF" w:rsidRDefault="002C24C7">
      <w:pPr>
        <w:pStyle w:val="Akapitzlist"/>
        <w:numPr>
          <w:ilvl w:val="0"/>
          <w:numId w:val="65"/>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 xml:space="preserve">Głównym priorytetem wszystkich działań podejmowanych przez pracowników Przedszkola jest działanie na korzyść dziecka oraz w jego najlepszym interesie. Personel </w:t>
      </w:r>
      <w:r w:rsidRPr="00B05ABF">
        <w:rPr>
          <w:rFonts w:ascii="Times New Roman" w:hAnsi="Times New Roman" w:cs="Times New Roman"/>
          <w:sz w:val="24"/>
          <w:szCs w:val="24"/>
        </w:rPr>
        <w:t xml:space="preserve">traktuje dzieci z szacunkiem, z uwzględnieniem ich godności i potrzeb. </w:t>
      </w:r>
    </w:p>
    <w:p w14:paraId="59E3CB72" w14:textId="1300BE5E" w:rsidR="00F31242" w:rsidRPr="00B05ABF" w:rsidRDefault="00F31242">
      <w:pPr>
        <w:pStyle w:val="Akapitzlist"/>
        <w:numPr>
          <w:ilvl w:val="0"/>
          <w:numId w:val="65"/>
        </w:numPr>
        <w:spacing w:after="120" w:line="276" w:lineRule="auto"/>
        <w:contextualSpacing w:val="0"/>
        <w:jc w:val="both"/>
        <w:rPr>
          <w:rFonts w:ascii="Times New Roman" w:hAnsi="Times New Roman" w:cs="Times New Roman"/>
          <w:sz w:val="24"/>
          <w:szCs w:val="24"/>
        </w:rPr>
      </w:pPr>
      <w:r w:rsidRPr="00B05ABF">
        <w:rPr>
          <w:rFonts w:ascii="Times New Roman" w:hAnsi="Times New Roman" w:cs="Times New Roman"/>
          <w:sz w:val="24"/>
          <w:szCs w:val="24"/>
        </w:rPr>
        <w:t>Przedszkole w swoich działaniach uwzględnia niepełnosprawność dzieci, jak również indywidualne potrzeby, możliwości rozwojowe, emocjonalne oraz społeczne dzieci.</w:t>
      </w:r>
    </w:p>
    <w:p w14:paraId="30540347" w14:textId="299A26F6" w:rsidR="002C24C7" w:rsidRPr="00B05ABF" w:rsidRDefault="002C24C7">
      <w:pPr>
        <w:pStyle w:val="Akapitzlist"/>
        <w:numPr>
          <w:ilvl w:val="0"/>
          <w:numId w:val="65"/>
        </w:numPr>
        <w:spacing w:after="120" w:line="276" w:lineRule="auto"/>
        <w:contextualSpacing w:val="0"/>
        <w:jc w:val="both"/>
        <w:rPr>
          <w:rFonts w:ascii="Times New Roman" w:hAnsi="Times New Roman" w:cs="Times New Roman"/>
          <w:sz w:val="24"/>
          <w:szCs w:val="24"/>
        </w:rPr>
      </w:pPr>
      <w:r w:rsidRPr="00B05ABF">
        <w:rPr>
          <w:rFonts w:ascii="Times New Roman" w:hAnsi="Times New Roman" w:cs="Times New Roman"/>
          <w:sz w:val="24"/>
          <w:szCs w:val="24"/>
        </w:rPr>
        <w:t>Bezwarunkowo zabronione jest stosowanie przemocy wobec dzieci w jakiejkolwiek postaci.</w:t>
      </w:r>
    </w:p>
    <w:p w14:paraId="220E8AF8" w14:textId="5F11FF6F" w:rsidR="002C24C7" w:rsidRPr="00863D31" w:rsidRDefault="002C24C7">
      <w:pPr>
        <w:pStyle w:val="Akapitzlist"/>
        <w:numPr>
          <w:ilvl w:val="0"/>
          <w:numId w:val="65"/>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Zasady bezpiecznych relacji między personelem Przedszkola a dziećmi obowiązują wszystkich pracowników, stażystów i wolontariuszy oraz partnerów współpracujących z Przedszkolem.</w:t>
      </w:r>
    </w:p>
    <w:p w14:paraId="22F60D35" w14:textId="77777777" w:rsidR="002C24C7" w:rsidRPr="00863D31" w:rsidRDefault="002C24C7">
      <w:pPr>
        <w:pStyle w:val="Akapitzlist"/>
        <w:numPr>
          <w:ilvl w:val="0"/>
          <w:numId w:val="65"/>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 xml:space="preserve">Znajomość i akceptacja zasad zostają potwierdzone poprzez podpisanie oświadczenia, którego wzór jest dołączony jako </w:t>
      </w:r>
      <w:r w:rsidRPr="00863D31">
        <w:rPr>
          <w:rFonts w:ascii="Times New Roman" w:hAnsi="Times New Roman" w:cs="Times New Roman"/>
          <w:b/>
          <w:bCs/>
          <w:sz w:val="24"/>
          <w:szCs w:val="24"/>
        </w:rPr>
        <w:t>załącznik nr 8</w:t>
      </w:r>
      <w:r w:rsidRPr="00863D31">
        <w:rPr>
          <w:rFonts w:ascii="Times New Roman" w:hAnsi="Times New Roman" w:cs="Times New Roman"/>
          <w:sz w:val="24"/>
          <w:szCs w:val="24"/>
        </w:rPr>
        <w:t xml:space="preserve"> do obecnych Standardów.</w:t>
      </w:r>
    </w:p>
    <w:p w14:paraId="58F848B1" w14:textId="77777777" w:rsidR="002C24C7" w:rsidRPr="00863D31" w:rsidRDefault="002C24C7" w:rsidP="002C24C7">
      <w:pPr>
        <w:spacing w:after="120" w:line="276" w:lineRule="auto"/>
        <w:jc w:val="both"/>
        <w:rPr>
          <w:rFonts w:ascii="Times New Roman" w:hAnsi="Times New Roman" w:cs="Times New Roman"/>
          <w:b/>
          <w:bCs/>
          <w:sz w:val="24"/>
          <w:szCs w:val="24"/>
        </w:rPr>
      </w:pPr>
    </w:p>
    <w:p w14:paraId="0347B76E" w14:textId="4FA35A52" w:rsidR="00D47578" w:rsidRPr="00863D31" w:rsidRDefault="002B3573" w:rsidP="002C1D6B">
      <w:pPr>
        <w:spacing w:after="120" w:line="276" w:lineRule="auto"/>
        <w:jc w:val="center"/>
        <w:rPr>
          <w:rFonts w:ascii="Times New Roman" w:hAnsi="Times New Roman" w:cs="Times New Roman"/>
          <w:b/>
          <w:bCs/>
          <w:sz w:val="24"/>
          <w:szCs w:val="24"/>
        </w:rPr>
      </w:pPr>
      <w:r w:rsidRPr="00863D31">
        <w:rPr>
          <w:rFonts w:ascii="Times New Roman" w:hAnsi="Times New Roman" w:cs="Times New Roman"/>
          <w:b/>
          <w:bCs/>
          <w:sz w:val="24"/>
          <w:szCs w:val="24"/>
        </w:rPr>
        <w:t xml:space="preserve">§ </w:t>
      </w:r>
      <w:r w:rsidR="00A22AFE" w:rsidRPr="00863D31">
        <w:rPr>
          <w:rFonts w:ascii="Times New Roman" w:hAnsi="Times New Roman" w:cs="Times New Roman"/>
          <w:b/>
          <w:bCs/>
          <w:sz w:val="24"/>
          <w:szCs w:val="24"/>
        </w:rPr>
        <w:t>4</w:t>
      </w:r>
      <w:r w:rsidR="00D47578" w:rsidRPr="00863D31">
        <w:rPr>
          <w:rFonts w:ascii="Times New Roman" w:hAnsi="Times New Roman" w:cs="Times New Roman"/>
          <w:b/>
          <w:bCs/>
          <w:sz w:val="24"/>
          <w:szCs w:val="24"/>
        </w:rPr>
        <w:t>.</w:t>
      </w:r>
    </w:p>
    <w:p w14:paraId="42999C23" w14:textId="6F7FC676" w:rsidR="00D47578" w:rsidRPr="00863D31" w:rsidRDefault="00D47578">
      <w:pPr>
        <w:pStyle w:val="Akapitzlist"/>
        <w:numPr>
          <w:ilvl w:val="0"/>
          <w:numId w:val="33"/>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 xml:space="preserve">Czynności </w:t>
      </w:r>
      <w:r w:rsidR="0073407C" w:rsidRPr="00863D31">
        <w:rPr>
          <w:rFonts w:ascii="Times New Roman" w:hAnsi="Times New Roman" w:cs="Times New Roman"/>
          <w:sz w:val="24"/>
          <w:szCs w:val="24"/>
        </w:rPr>
        <w:t>pi</w:t>
      </w:r>
      <w:r w:rsidRPr="00863D31">
        <w:rPr>
          <w:rFonts w:ascii="Times New Roman" w:hAnsi="Times New Roman" w:cs="Times New Roman"/>
          <w:sz w:val="24"/>
          <w:szCs w:val="24"/>
        </w:rPr>
        <w:t>elęgnacyjne</w:t>
      </w:r>
      <w:r w:rsidR="002B3573" w:rsidRPr="00863D31">
        <w:rPr>
          <w:rFonts w:ascii="Times New Roman" w:hAnsi="Times New Roman" w:cs="Times New Roman"/>
          <w:sz w:val="24"/>
          <w:szCs w:val="24"/>
        </w:rPr>
        <w:t xml:space="preserve"> </w:t>
      </w:r>
      <w:r w:rsidR="001679CB" w:rsidRPr="00863D31">
        <w:rPr>
          <w:rFonts w:ascii="Times New Roman" w:hAnsi="Times New Roman" w:cs="Times New Roman"/>
          <w:sz w:val="24"/>
          <w:szCs w:val="24"/>
        </w:rPr>
        <w:t xml:space="preserve">w stosunku do dzieci, które takich form potrzebują ze względu np. na niepełnosprawność dziecka </w:t>
      </w:r>
      <w:r w:rsidR="002B3573" w:rsidRPr="00863D31">
        <w:rPr>
          <w:rFonts w:ascii="Times New Roman" w:hAnsi="Times New Roman" w:cs="Times New Roman"/>
          <w:sz w:val="24"/>
          <w:szCs w:val="24"/>
        </w:rPr>
        <w:t xml:space="preserve">wykonywane są przez </w:t>
      </w:r>
      <w:r w:rsidR="001679CB" w:rsidRPr="00863D31">
        <w:rPr>
          <w:rFonts w:ascii="Times New Roman" w:hAnsi="Times New Roman" w:cs="Times New Roman"/>
          <w:sz w:val="24"/>
          <w:szCs w:val="24"/>
        </w:rPr>
        <w:t>nauczycieli</w:t>
      </w:r>
      <w:r w:rsidR="002B3573" w:rsidRPr="00863D31">
        <w:rPr>
          <w:rFonts w:ascii="Times New Roman" w:hAnsi="Times New Roman" w:cs="Times New Roman"/>
          <w:sz w:val="24"/>
          <w:szCs w:val="24"/>
        </w:rPr>
        <w:t xml:space="preserve"> z poszanowaniem godności dziecka.</w:t>
      </w:r>
    </w:p>
    <w:p w14:paraId="3F14A65D" w14:textId="77777777" w:rsidR="00D47578" w:rsidRPr="00863D31" w:rsidRDefault="002B3573">
      <w:pPr>
        <w:pStyle w:val="Akapitzlist"/>
        <w:numPr>
          <w:ilvl w:val="0"/>
          <w:numId w:val="33"/>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 xml:space="preserve">Rodzic dziecka podpisując umowę wyraża tym samym zgodę na dokonywanie czynności pielęgnacyjnych przy </w:t>
      </w:r>
      <w:r w:rsidR="00D47578" w:rsidRPr="00863D31">
        <w:rPr>
          <w:rFonts w:ascii="Times New Roman" w:hAnsi="Times New Roman" w:cs="Times New Roman"/>
          <w:sz w:val="24"/>
          <w:szCs w:val="24"/>
        </w:rPr>
        <w:t xml:space="preserve">swoim </w:t>
      </w:r>
      <w:r w:rsidRPr="00863D31">
        <w:rPr>
          <w:rFonts w:ascii="Times New Roman" w:hAnsi="Times New Roman" w:cs="Times New Roman"/>
          <w:sz w:val="24"/>
          <w:szCs w:val="24"/>
        </w:rPr>
        <w:t>dziecku.</w:t>
      </w:r>
    </w:p>
    <w:p w14:paraId="7248C5BB" w14:textId="77777777" w:rsidR="00D47578" w:rsidRPr="00863D31" w:rsidRDefault="002B3573">
      <w:pPr>
        <w:pStyle w:val="Akapitzlist"/>
        <w:numPr>
          <w:ilvl w:val="0"/>
          <w:numId w:val="33"/>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Pielęgnacja oraz czynności fizjologiczne dzieci odbywają się bez obecności osób trzecich.</w:t>
      </w:r>
    </w:p>
    <w:p w14:paraId="1F6C92ED" w14:textId="21AC83CB" w:rsidR="002B3573" w:rsidRPr="00863D31" w:rsidRDefault="002B3573">
      <w:pPr>
        <w:pStyle w:val="Akapitzlist"/>
        <w:numPr>
          <w:ilvl w:val="0"/>
          <w:numId w:val="33"/>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Podczas załatwiania potrzeb fizjologicznych dzieci w toalecie sprawowana jest kontrola.</w:t>
      </w:r>
    </w:p>
    <w:p w14:paraId="3BDC89B3" w14:textId="77777777" w:rsidR="00D47578" w:rsidRPr="00863D31" w:rsidRDefault="00D47578" w:rsidP="002C24C7">
      <w:pPr>
        <w:spacing w:after="120" w:line="276" w:lineRule="auto"/>
        <w:jc w:val="both"/>
        <w:rPr>
          <w:rFonts w:ascii="Times New Roman" w:hAnsi="Times New Roman" w:cs="Times New Roman"/>
          <w:b/>
          <w:bCs/>
          <w:sz w:val="24"/>
          <w:szCs w:val="24"/>
        </w:rPr>
      </w:pPr>
    </w:p>
    <w:p w14:paraId="64BE7DE8" w14:textId="77777777" w:rsidR="004C5897" w:rsidRDefault="004C5897">
      <w:pPr>
        <w:rPr>
          <w:rFonts w:ascii="Times New Roman" w:hAnsi="Times New Roman" w:cs="Times New Roman"/>
          <w:b/>
          <w:bCs/>
          <w:sz w:val="24"/>
          <w:szCs w:val="24"/>
        </w:rPr>
      </w:pPr>
      <w:r>
        <w:rPr>
          <w:rFonts w:ascii="Times New Roman" w:hAnsi="Times New Roman" w:cs="Times New Roman"/>
          <w:b/>
          <w:bCs/>
          <w:sz w:val="24"/>
          <w:szCs w:val="24"/>
        </w:rPr>
        <w:br w:type="page"/>
      </w:r>
    </w:p>
    <w:p w14:paraId="28D58D23" w14:textId="23C8ADC1" w:rsidR="00D47578" w:rsidRPr="00863D31" w:rsidRDefault="00D47578" w:rsidP="003C1FE5">
      <w:pPr>
        <w:spacing w:after="120" w:line="276" w:lineRule="auto"/>
        <w:jc w:val="center"/>
        <w:rPr>
          <w:rFonts w:ascii="Times New Roman" w:hAnsi="Times New Roman" w:cs="Times New Roman"/>
          <w:b/>
          <w:bCs/>
          <w:sz w:val="24"/>
          <w:szCs w:val="24"/>
        </w:rPr>
      </w:pPr>
      <w:r w:rsidRPr="00863D31">
        <w:rPr>
          <w:rFonts w:ascii="Times New Roman" w:hAnsi="Times New Roman" w:cs="Times New Roman"/>
          <w:b/>
          <w:bCs/>
          <w:sz w:val="24"/>
          <w:szCs w:val="24"/>
        </w:rPr>
        <w:lastRenderedPageBreak/>
        <w:t xml:space="preserve">§ </w:t>
      </w:r>
      <w:r w:rsidR="00A22AFE" w:rsidRPr="00863D31">
        <w:rPr>
          <w:rFonts w:ascii="Times New Roman" w:hAnsi="Times New Roman" w:cs="Times New Roman"/>
          <w:b/>
          <w:bCs/>
          <w:sz w:val="24"/>
          <w:szCs w:val="24"/>
        </w:rPr>
        <w:t>5</w:t>
      </w:r>
      <w:r w:rsidR="00563B6C" w:rsidRPr="00863D31">
        <w:rPr>
          <w:rFonts w:ascii="Times New Roman" w:hAnsi="Times New Roman" w:cs="Times New Roman"/>
          <w:b/>
          <w:bCs/>
          <w:sz w:val="24"/>
          <w:szCs w:val="24"/>
        </w:rPr>
        <w:t>.</w:t>
      </w:r>
    </w:p>
    <w:p w14:paraId="234D5ECC" w14:textId="0C2924D7" w:rsidR="002B3573" w:rsidRPr="00863D31" w:rsidRDefault="00D47578" w:rsidP="003C1FE5">
      <w:pPr>
        <w:spacing w:after="120" w:line="276" w:lineRule="auto"/>
        <w:jc w:val="center"/>
        <w:rPr>
          <w:rFonts w:ascii="Times New Roman" w:hAnsi="Times New Roman" w:cs="Times New Roman"/>
          <w:b/>
          <w:bCs/>
          <w:sz w:val="24"/>
          <w:szCs w:val="24"/>
        </w:rPr>
      </w:pPr>
      <w:r w:rsidRPr="00863D31">
        <w:rPr>
          <w:rFonts w:ascii="Times New Roman" w:hAnsi="Times New Roman" w:cs="Times New Roman"/>
          <w:b/>
          <w:bCs/>
          <w:sz w:val="24"/>
          <w:szCs w:val="24"/>
        </w:rPr>
        <w:t>Posiłki</w:t>
      </w:r>
    </w:p>
    <w:p w14:paraId="005CC8F5" w14:textId="77777777" w:rsidR="00D47578" w:rsidRPr="00863D31" w:rsidRDefault="00D47578" w:rsidP="002C24C7">
      <w:pPr>
        <w:spacing w:after="120" w:line="276" w:lineRule="auto"/>
        <w:jc w:val="both"/>
        <w:rPr>
          <w:rFonts w:ascii="Times New Roman" w:hAnsi="Times New Roman" w:cs="Times New Roman"/>
          <w:sz w:val="24"/>
          <w:szCs w:val="24"/>
        </w:rPr>
      </w:pPr>
    </w:p>
    <w:p w14:paraId="78594308" w14:textId="6A2A3ED2" w:rsidR="00013942" w:rsidRPr="00863D31" w:rsidRDefault="00013942">
      <w:pPr>
        <w:pStyle w:val="Akapitzlist"/>
        <w:numPr>
          <w:ilvl w:val="0"/>
          <w:numId w:val="34"/>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Dzieci spożywają posiłki wspólnie o stałych porach</w:t>
      </w:r>
      <w:r w:rsidR="00E53216" w:rsidRPr="00863D31">
        <w:rPr>
          <w:rFonts w:ascii="Times New Roman" w:hAnsi="Times New Roman" w:cs="Times New Roman"/>
          <w:sz w:val="24"/>
          <w:szCs w:val="24"/>
        </w:rPr>
        <w:t xml:space="preserve"> w spokojnej atmosferze</w:t>
      </w:r>
      <w:r w:rsidRPr="00863D31">
        <w:rPr>
          <w:rFonts w:ascii="Times New Roman" w:hAnsi="Times New Roman" w:cs="Times New Roman"/>
          <w:sz w:val="24"/>
          <w:szCs w:val="24"/>
        </w:rPr>
        <w:t>.</w:t>
      </w:r>
    </w:p>
    <w:p w14:paraId="0BC7DBA3" w14:textId="10A72C40" w:rsidR="00103078" w:rsidRPr="00863D31" w:rsidRDefault="002B3573">
      <w:pPr>
        <w:pStyle w:val="Akapitzlist"/>
        <w:numPr>
          <w:ilvl w:val="0"/>
          <w:numId w:val="34"/>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Dzieci są zachęcane, ale nie zmuszane do spożywania posiłków.</w:t>
      </w:r>
    </w:p>
    <w:p w14:paraId="65DA4391" w14:textId="4D6F4B82" w:rsidR="00D47578" w:rsidRPr="00863D31" w:rsidRDefault="002B3573">
      <w:pPr>
        <w:pStyle w:val="Akapitzlist"/>
        <w:numPr>
          <w:ilvl w:val="0"/>
          <w:numId w:val="34"/>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Dzieci mają prawo decydować o tym, ile zjedzą podczas posiłku</w:t>
      </w:r>
      <w:r w:rsidR="00103078" w:rsidRPr="00863D31">
        <w:rPr>
          <w:rFonts w:ascii="Times New Roman" w:hAnsi="Times New Roman" w:cs="Times New Roman"/>
          <w:sz w:val="24"/>
          <w:szCs w:val="24"/>
        </w:rPr>
        <w:t>.</w:t>
      </w:r>
    </w:p>
    <w:p w14:paraId="666DE950" w14:textId="5F46D62A" w:rsidR="00D47578" w:rsidRPr="00863D31" w:rsidRDefault="00103078">
      <w:pPr>
        <w:pStyle w:val="Akapitzlist"/>
        <w:numPr>
          <w:ilvl w:val="0"/>
          <w:numId w:val="34"/>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 xml:space="preserve">Pracownik zachęca dzieci do samodzielnego spożywania posiłku, swoją pomoc oferuje dzieciom, które o to poproszą oraz tym, które jeszcze </w:t>
      </w:r>
      <w:r w:rsidR="001679CB" w:rsidRPr="00863D31">
        <w:rPr>
          <w:rFonts w:ascii="Times New Roman" w:hAnsi="Times New Roman" w:cs="Times New Roman"/>
          <w:sz w:val="24"/>
          <w:szCs w:val="24"/>
        </w:rPr>
        <w:t xml:space="preserve">mają problem z </w:t>
      </w:r>
      <w:r w:rsidRPr="00863D31">
        <w:rPr>
          <w:rFonts w:ascii="Times New Roman" w:hAnsi="Times New Roman" w:cs="Times New Roman"/>
          <w:sz w:val="24"/>
          <w:szCs w:val="24"/>
        </w:rPr>
        <w:t>samodziel</w:t>
      </w:r>
      <w:r w:rsidR="001679CB" w:rsidRPr="00863D31">
        <w:rPr>
          <w:rFonts w:ascii="Times New Roman" w:hAnsi="Times New Roman" w:cs="Times New Roman"/>
          <w:sz w:val="24"/>
          <w:szCs w:val="24"/>
        </w:rPr>
        <w:t>nym jedzeniem</w:t>
      </w:r>
      <w:r w:rsidRPr="00863D31">
        <w:rPr>
          <w:rFonts w:ascii="Times New Roman" w:hAnsi="Times New Roman" w:cs="Times New Roman"/>
          <w:sz w:val="24"/>
          <w:szCs w:val="24"/>
        </w:rPr>
        <w:t>.</w:t>
      </w:r>
    </w:p>
    <w:p w14:paraId="7D3D8623" w14:textId="77777777" w:rsidR="00D47578" w:rsidRPr="00863D31" w:rsidRDefault="002B3573">
      <w:pPr>
        <w:pStyle w:val="Akapitzlist"/>
        <w:numPr>
          <w:ilvl w:val="0"/>
          <w:numId w:val="34"/>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Podczas posiłku uwzględniane są preferencje smakowe dzieci.</w:t>
      </w:r>
    </w:p>
    <w:p w14:paraId="0E2BCBCF" w14:textId="77777777" w:rsidR="00103078" w:rsidRPr="00863D31" w:rsidRDefault="00103078" w:rsidP="002C24C7">
      <w:pPr>
        <w:spacing w:after="120" w:line="276" w:lineRule="auto"/>
        <w:jc w:val="both"/>
        <w:rPr>
          <w:rFonts w:ascii="Times New Roman" w:hAnsi="Times New Roman" w:cs="Times New Roman"/>
          <w:sz w:val="24"/>
          <w:szCs w:val="24"/>
        </w:rPr>
      </w:pPr>
    </w:p>
    <w:p w14:paraId="3EF27BFE" w14:textId="10CEF193" w:rsidR="00D47578" w:rsidRPr="00863D31" w:rsidRDefault="00D47578" w:rsidP="003C1FE5">
      <w:pPr>
        <w:spacing w:after="120" w:line="276" w:lineRule="auto"/>
        <w:jc w:val="center"/>
        <w:rPr>
          <w:rFonts w:ascii="Times New Roman" w:hAnsi="Times New Roman" w:cs="Times New Roman"/>
          <w:b/>
          <w:bCs/>
          <w:sz w:val="24"/>
          <w:szCs w:val="24"/>
        </w:rPr>
      </w:pPr>
      <w:r w:rsidRPr="00863D31">
        <w:rPr>
          <w:rFonts w:ascii="Times New Roman" w:hAnsi="Times New Roman" w:cs="Times New Roman"/>
          <w:b/>
          <w:bCs/>
          <w:sz w:val="24"/>
          <w:szCs w:val="24"/>
        </w:rPr>
        <w:t xml:space="preserve">§ </w:t>
      </w:r>
      <w:r w:rsidR="00A22AFE" w:rsidRPr="00863D31">
        <w:rPr>
          <w:rFonts w:ascii="Times New Roman" w:hAnsi="Times New Roman" w:cs="Times New Roman"/>
          <w:b/>
          <w:bCs/>
          <w:sz w:val="24"/>
          <w:szCs w:val="24"/>
        </w:rPr>
        <w:t>6</w:t>
      </w:r>
      <w:r w:rsidRPr="00863D31">
        <w:rPr>
          <w:rFonts w:ascii="Times New Roman" w:hAnsi="Times New Roman" w:cs="Times New Roman"/>
          <w:b/>
          <w:bCs/>
          <w:sz w:val="24"/>
          <w:szCs w:val="24"/>
        </w:rPr>
        <w:t>.</w:t>
      </w:r>
    </w:p>
    <w:p w14:paraId="44E45B8D" w14:textId="74BEDB95" w:rsidR="002B3573" w:rsidRPr="00863D31" w:rsidRDefault="00D47578" w:rsidP="003C1FE5">
      <w:pPr>
        <w:spacing w:after="120" w:line="276" w:lineRule="auto"/>
        <w:jc w:val="center"/>
        <w:rPr>
          <w:rFonts w:ascii="Times New Roman" w:hAnsi="Times New Roman" w:cs="Times New Roman"/>
          <w:b/>
          <w:bCs/>
          <w:sz w:val="24"/>
          <w:szCs w:val="24"/>
        </w:rPr>
      </w:pPr>
      <w:r w:rsidRPr="00863D31">
        <w:rPr>
          <w:rFonts w:ascii="Times New Roman" w:hAnsi="Times New Roman" w:cs="Times New Roman"/>
          <w:b/>
          <w:bCs/>
          <w:sz w:val="24"/>
          <w:szCs w:val="24"/>
        </w:rPr>
        <w:t>Sen i odpoczynek</w:t>
      </w:r>
    </w:p>
    <w:p w14:paraId="0798FEE7" w14:textId="77777777" w:rsidR="002B3573" w:rsidRPr="00863D31" w:rsidRDefault="002B3573" w:rsidP="002C24C7">
      <w:pPr>
        <w:pStyle w:val="Akapitzlist"/>
        <w:spacing w:after="120" w:line="276" w:lineRule="auto"/>
        <w:contextualSpacing w:val="0"/>
        <w:jc w:val="both"/>
        <w:rPr>
          <w:rFonts w:ascii="Times New Roman" w:hAnsi="Times New Roman" w:cs="Times New Roman"/>
          <w:sz w:val="24"/>
          <w:szCs w:val="24"/>
        </w:rPr>
      </w:pPr>
    </w:p>
    <w:p w14:paraId="0757089C" w14:textId="77777777" w:rsidR="00D47578" w:rsidRPr="00863D31" w:rsidRDefault="002B3573">
      <w:pPr>
        <w:pStyle w:val="Akapitzlist"/>
        <w:numPr>
          <w:ilvl w:val="0"/>
          <w:numId w:val="35"/>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Dzieci są zachęcane, ale nie zmuszane do odpoczynku.</w:t>
      </w:r>
    </w:p>
    <w:p w14:paraId="737FEBE2" w14:textId="7D92B9F5" w:rsidR="003C1FE5" w:rsidRDefault="002B3573" w:rsidP="00B05ABF">
      <w:pPr>
        <w:pStyle w:val="Akapitzlist"/>
        <w:numPr>
          <w:ilvl w:val="0"/>
          <w:numId w:val="35"/>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Nie stosuje się ograniczania na życzenie rodziców odpoczynku dzieciom, które wykazują zmęczenie i chcą odpocząć.</w:t>
      </w:r>
    </w:p>
    <w:p w14:paraId="4D647274" w14:textId="77777777" w:rsidR="00B05ABF" w:rsidRPr="00B05ABF" w:rsidRDefault="00B05ABF" w:rsidP="00B05ABF">
      <w:pPr>
        <w:pStyle w:val="Akapitzlist"/>
        <w:spacing w:after="120" w:line="276" w:lineRule="auto"/>
        <w:contextualSpacing w:val="0"/>
        <w:jc w:val="both"/>
        <w:rPr>
          <w:rFonts w:ascii="Times New Roman" w:hAnsi="Times New Roman" w:cs="Times New Roman"/>
          <w:sz w:val="24"/>
          <w:szCs w:val="24"/>
        </w:rPr>
      </w:pPr>
    </w:p>
    <w:p w14:paraId="2F9F4B8F" w14:textId="3946FDB5" w:rsidR="00D47578" w:rsidRPr="00863D31" w:rsidRDefault="00D47578" w:rsidP="003C1FE5">
      <w:pPr>
        <w:spacing w:after="120" w:line="276" w:lineRule="auto"/>
        <w:jc w:val="center"/>
        <w:rPr>
          <w:rFonts w:ascii="Times New Roman" w:hAnsi="Times New Roman" w:cs="Times New Roman"/>
          <w:b/>
          <w:bCs/>
          <w:sz w:val="24"/>
          <w:szCs w:val="24"/>
        </w:rPr>
      </w:pPr>
      <w:r w:rsidRPr="00863D31">
        <w:rPr>
          <w:rFonts w:ascii="Times New Roman" w:hAnsi="Times New Roman" w:cs="Times New Roman"/>
          <w:b/>
          <w:bCs/>
          <w:sz w:val="24"/>
          <w:szCs w:val="24"/>
        </w:rPr>
        <w:t xml:space="preserve">§ </w:t>
      </w:r>
      <w:r w:rsidR="00A22AFE" w:rsidRPr="00863D31">
        <w:rPr>
          <w:rFonts w:ascii="Times New Roman" w:hAnsi="Times New Roman" w:cs="Times New Roman"/>
          <w:b/>
          <w:bCs/>
          <w:sz w:val="24"/>
          <w:szCs w:val="24"/>
        </w:rPr>
        <w:t>7</w:t>
      </w:r>
      <w:r w:rsidRPr="00863D31">
        <w:rPr>
          <w:rFonts w:ascii="Times New Roman" w:hAnsi="Times New Roman" w:cs="Times New Roman"/>
          <w:b/>
          <w:bCs/>
          <w:sz w:val="24"/>
          <w:szCs w:val="24"/>
        </w:rPr>
        <w:t>.</w:t>
      </w:r>
    </w:p>
    <w:p w14:paraId="55B49BDB" w14:textId="2565F6F8" w:rsidR="002B3573" w:rsidRPr="00863D31" w:rsidRDefault="00D47578" w:rsidP="003C1FE5">
      <w:pPr>
        <w:spacing w:after="120" w:line="276" w:lineRule="auto"/>
        <w:jc w:val="center"/>
        <w:rPr>
          <w:rFonts w:ascii="Times New Roman" w:hAnsi="Times New Roman" w:cs="Times New Roman"/>
          <w:b/>
          <w:bCs/>
          <w:sz w:val="24"/>
          <w:szCs w:val="24"/>
        </w:rPr>
      </w:pPr>
      <w:r w:rsidRPr="00863D31">
        <w:rPr>
          <w:rFonts w:ascii="Times New Roman" w:hAnsi="Times New Roman" w:cs="Times New Roman"/>
          <w:b/>
          <w:bCs/>
          <w:sz w:val="24"/>
          <w:szCs w:val="24"/>
        </w:rPr>
        <w:t>Wspólne zajęcia i zabawy</w:t>
      </w:r>
    </w:p>
    <w:p w14:paraId="37FB1287" w14:textId="77777777" w:rsidR="00D47578" w:rsidRPr="00863D31" w:rsidRDefault="00D47578" w:rsidP="002C24C7">
      <w:pPr>
        <w:spacing w:after="120" w:line="276" w:lineRule="auto"/>
        <w:jc w:val="both"/>
        <w:rPr>
          <w:rFonts w:ascii="Times New Roman" w:hAnsi="Times New Roman" w:cs="Times New Roman"/>
          <w:sz w:val="24"/>
          <w:szCs w:val="24"/>
        </w:rPr>
      </w:pPr>
    </w:p>
    <w:p w14:paraId="105FF914" w14:textId="77777777" w:rsidR="00D47578" w:rsidRPr="00863D31" w:rsidRDefault="002B3573">
      <w:pPr>
        <w:pStyle w:val="Akapitzlist"/>
        <w:numPr>
          <w:ilvl w:val="0"/>
          <w:numId w:val="36"/>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Dzieci mają prawo swobodnego decydowania, czy chcą wziąć udział w proponowanych zajęciach i zabawach.</w:t>
      </w:r>
    </w:p>
    <w:p w14:paraId="75F03192" w14:textId="77777777" w:rsidR="00D47578" w:rsidRPr="00863D31" w:rsidRDefault="002B3573">
      <w:pPr>
        <w:pStyle w:val="Akapitzlist"/>
        <w:numPr>
          <w:ilvl w:val="0"/>
          <w:numId w:val="36"/>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Dzieci są zachęcane do udziału w proponowanych zajęciach i zabawach.</w:t>
      </w:r>
    </w:p>
    <w:p w14:paraId="0AA43223" w14:textId="77777777" w:rsidR="00D47578" w:rsidRPr="00863D31" w:rsidRDefault="002B3573">
      <w:pPr>
        <w:pStyle w:val="Akapitzlist"/>
        <w:numPr>
          <w:ilvl w:val="0"/>
          <w:numId w:val="36"/>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Zajęcia i zabawy są każdorazowo dostosowane do możliwości i samopoczucia dzieci.</w:t>
      </w:r>
    </w:p>
    <w:p w14:paraId="610AF8CF" w14:textId="77777777" w:rsidR="003C1FE5" w:rsidRPr="00863D31" w:rsidRDefault="003C1FE5" w:rsidP="002C24C7">
      <w:pPr>
        <w:spacing w:after="120" w:line="276" w:lineRule="auto"/>
        <w:jc w:val="both"/>
        <w:rPr>
          <w:rFonts w:ascii="Times New Roman" w:hAnsi="Times New Roman" w:cs="Times New Roman"/>
          <w:b/>
          <w:bCs/>
          <w:sz w:val="24"/>
          <w:szCs w:val="24"/>
        </w:rPr>
      </w:pPr>
    </w:p>
    <w:p w14:paraId="3EBE6C45" w14:textId="0D8922DC" w:rsidR="00D47578" w:rsidRPr="00863D31" w:rsidRDefault="00D47578" w:rsidP="003C1FE5">
      <w:pPr>
        <w:spacing w:after="120" w:line="276" w:lineRule="auto"/>
        <w:jc w:val="center"/>
        <w:rPr>
          <w:rFonts w:ascii="Times New Roman" w:hAnsi="Times New Roman" w:cs="Times New Roman"/>
          <w:b/>
          <w:bCs/>
          <w:sz w:val="24"/>
          <w:szCs w:val="24"/>
        </w:rPr>
      </w:pPr>
      <w:r w:rsidRPr="00863D31">
        <w:rPr>
          <w:rFonts w:ascii="Times New Roman" w:hAnsi="Times New Roman" w:cs="Times New Roman"/>
          <w:b/>
          <w:bCs/>
          <w:sz w:val="24"/>
          <w:szCs w:val="24"/>
        </w:rPr>
        <w:t xml:space="preserve">§ </w:t>
      </w:r>
      <w:r w:rsidR="00A22AFE" w:rsidRPr="00863D31">
        <w:rPr>
          <w:rFonts w:ascii="Times New Roman" w:hAnsi="Times New Roman" w:cs="Times New Roman"/>
          <w:b/>
          <w:bCs/>
          <w:sz w:val="24"/>
          <w:szCs w:val="24"/>
        </w:rPr>
        <w:t>8</w:t>
      </w:r>
      <w:r w:rsidR="00563B6C" w:rsidRPr="00863D31">
        <w:rPr>
          <w:rFonts w:ascii="Times New Roman" w:hAnsi="Times New Roman" w:cs="Times New Roman"/>
          <w:b/>
          <w:bCs/>
          <w:sz w:val="24"/>
          <w:szCs w:val="24"/>
        </w:rPr>
        <w:t>.</w:t>
      </w:r>
    </w:p>
    <w:p w14:paraId="35F9FE8F" w14:textId="68F44A59" w:rsidR="002B3573" w:rsidRPr="00863D31" w:rsidRDefault="00D47578" w:rsidP="003C1FE5">
      <w:pPr>
        <w:spacing w:after="120" w:line="276" w:lineRule="auto"/>
        <w:jc w:val="center"/>
        <w:rPr>
          <w:rFonts w:ascii="Times New Roman" w:hAnsi="Times New Roman" w:cs="Times New Roman"/>
          <w:b/>
          <w:bCs/>
          <w:sz w:val="24"/>
          <w:szCs w:val="24"/>
        </w:rPr>
      </w:pPr>
      <w:r w:rsidRPr="00863D31">
        <w:rPr>
          <w:rFonts w:ascii="Times New Roman" w:hAnsi="Times New Roman" w:cs="Times New Roman"/>
          <w:b/>
          <w:bCs/>
          <w:sz w:val="24"/>
          <w:szCs w:val="24"/>
        </w:rPr>
        <w:t>Spacery i zabawy na świeżym powietrzu</w:t>
      </w:r>
    </w:p>
    <w:p w14:paraId="57F63CED" w14:textId="77777777" w:rsidR="00D47578" w:rsidRPr="00863D31" w:rsidRDefault="00D47578" w:rsidP="002C24C7">
      <w:pPr>
        <w:spacing w:after="120" w:line="276" w:lineRule="auto"/>
        <w:jc w:val="both"/>
        <w:rPr>
          <w:rFonts w:ascii="Times New Roman" w:hAnsi="Times New Roman" w:cs="Times New Roman"/>
          <w:sz w:val="24"/>
          <w:szCs w:val="24"/>
        </w:rPr>
      </w:pPr>
    </w:p>
    <w:p w14:paraId="18D20590" w14:textId="16B1E675" w:rsidR="00D47578" w:rsidRPr="00863D31" w:rsidRDefault="002B3573">
      <w:pPr>
        <w:pStyle w:val="Akapitzlist"/>
        <w:numPr>
          <w:ilvl w:val="0"/>
          <w:numId w:val="37"/>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 xml:space="preserve">Osoby trzecie nie mają wstępu na teren </w:t>
      </w:r>
      <w:r w:rsidR="001679CB" w:rsidRPr="00863D31">
        <w:rPr>
          <w:rFonts w:ascii="Times New Roman" w:hAnsi="Times New Roman" w:cs="Times New Roman"/>
          <w:sz w:val="24"/>
          <w:szCs w:val="24"/>
        </w:rPr>
        <w:t>Przedszkola</w:t>
      </w:r>
      <w:r w:rsidRPr="00863D31">
        <w:rPr>
          <w:rFonts w:ascii="Times New Roman" w:hAnsi="Times New Roman" w:cs="Times New Roman"/>
          <w:sz w:val="24"/>
          <w:szCs w:val="24"/>
        </w:rPr>
        <w:t xml:space="preserve"> bez wiedzy i zgody </w:t>
      </w:r>
      <w:r w:rsidR="00651E29" w:rsidRPr="00863D31">
        <w:rPr>
          <w:rFonts w:ascii="Times New Roman" w:hAnsi="Times New Roman" w:cs="Times New Roman"/>
          <w:sz w:val="24"/>
          <w:szCs w:val="24"/>
        </w:rPr>
        <w:t>pracowników jednostki</w:t>
      </w:r>
      <w:r w:rsidRPr="00863D31">
        <w:rPr>
          <w:rFonts w:ascii="Times New Roman" w:hAnsi="Times New Roman" w:cs="Times New Roman"/>
          <w:sz w:val="24"/>
          <w:szCs w:val="24"/>
        </w:rPr>
        <w:t>.</w:t>
      </w:r>
    </w:p>
    <w:p w14:paraId="291E3025" w14:textId="1235AC32" w:rsidR="002B3573" w:rsidRPr="00863D31" w:rsidRDefault="002B3573">
      <w:pPr>
        <w:pStyle w:val="Akapitzlist"/>
        <w:numPr>
          <w:ilvl w:val="0"/>
          <w:numId w:val="37"/>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 xml:space="preserve">Otoczenie </w:t>
      </w:r>
      <w:r w:rsidR="001679CB" w:rsidRPr="00863D31">
        <w:rPr>
          <w:rFonts w:ascii="Times New Roman" w:hAnsi="Times New Roman" w:cs="Times New Roman"/>
          <w:sz w:val="24"/>
          <w:szCs w:val="24"/>
        </w:rPr>
        <w:t>Przedszkola</w:t>
      </w:r>
      <w:r w:rsidR="00D47578" w:rsidRPr="00863D31">
        <w:rPr>
          <w:rFonts w:ascii="Times New Roman" w:hAnsi="Times New Roman" w:cs="Times New Roman"/>
          <w:sz w:val="24"/>
          <w:szCs w:val="24"/>
        </w:rPr>
        <w:t xml:space="preserve"> </w:t>
      </w:r>
      <w:r w:rsidRPr="00863D31">
        <w:rPr>
          <w:rFonts w:ascii="Times New Roman" w:hAnsi="Times New Roman" w:cs="Times New Roman"/>
          <w:sz w:val="24"/>
          <w:szCs w:val="24"/>
        </w:rPr>
        <w:t xml:space="preserve">podczas pobytu dzieci w ogrodzie jest monitorowane przez </w:t>
      </w:r>
      <w:r w:rsidR="001679CB" w:rsidRPr="00863D31">
        <w:rPr>
          <w:rFonts w:ascii="Times New Roman" w:hAnsi="Times New Roman" w:cs="Times New Roman"/>
          <w:sz w:val="24"/>
          <w:szCs w:val="24"/>
        </w:rPr>
        <w:t>pracowników Przedszkola</w:t>
      </w:r>
      <w:r w:rsidRPr="00863D31">
        <w:rPr>
          <w:rFonts w:ascii="Times New Roman" w:hAnsi="Times New Roman" w:cs="Times New Roman"/>
          <w:sz w:val="24"/>
          <w:szCs w:val="24"/>
        </w:rPr>
        <w:t>.</w:t>
      </w:r>
      <w:r w:rsidR="00D47578" w:rsidRPr="00863D31">
        <w:rPr>
          <w:rFonts w:ascii="Times New Roman" w:hAnsi="Times New Roman" w:cs="Times New Roman"/>
          <w:sz w:val="24"/>
          <w:szCs w:val="24"/>
        </w:rPr>
        <w:t xml:space="preserve"> </w:t>
      </w:r>
      <w:r w:rsidRPr="00863D31">
        <w:rPr>
          <w:rFonts w:ascii="Times New Roman" w:hAnsi="Times New Roman" w:cs="Times New Roman"/>
          <w:sz w:val="24"/>
          <w:szCs w:val="24"/>
        </w:rPr>
        <w:t xml:space="preserve">Podczas pobytu dzieci w ogrodzie </w:t>
      </w:r>
      <w:r w:rsidR="001679CB" w:rsidRPr="00863D31">
        <w:rPr>
          <w:rFonts w:ascii="Times New Roman" w:hAnsi="Times New Roman" w:cs="Times New Roman"/>
          <w:sz w:val="24"/>
          <w:szCs w:val="24"/>
        </w:rPr>
        <w:t>nauczyciel</w:t>
      </w:r>
      <w:r w:rsidRPr="00863D31">
        <w:rPr>
          <w:rFonts w:ascii="Times New Roman" w:hAnsi="Times New Roman" w:cs="Times New Roman"/>
          <w:sz w:val="24"/>
          <w:szCs w:val="24"/>
        </w:rPr>
        <w:t xml:space="preserve"> nie dopuszcza do kontaktów dzieci z osobami trzecimi.</w:t>
      </w:r>
    </w:p>
    <w:p w14:paraId="2AD9657D" w14:textId="77777777" w:rsidR="009C5912" w:rsidRPr="00863D31" w:rsidRDefault="009C5912" w:rsidP="002C24C7">
      <w:pPr>
        <w:spacing w:after="120" w:line="276" w:lineRule="auto"/>
        <w:jc w:val="both"/>
        <w:rPr>
          <w:rFonts w:ascii="Times New Roman" w:hAnsi="Times New Roman" w:cs="Times New Roman"/>
          <w:b/>
          <w:bCs/>
          <w:sz w:val="24"/>
          <w:szCs w:val="24"/>
        </w:rPr>
      </w:pPr>
    </w:p>
    <w:p w14:paraId="5C04DD75" w14:textId="36EB1C98" w:rsidR="00D47578" w:rsidRPr="00863D31" w:rsidRDefault="00D47578" w:rsidP="003C1FE5">
      <w:pPr>
        <w:spacing w:after="120" w:line="276" w:lineRule="auto"/>
        <w:jc w:val="center"/>
        <w:rPr>
          <w:rFonts w:ascii="Times New Roman" w:hAnsi="Times New Roman" w:cs="Times New Roman"/>
          <w:b/>
          <w:bCs/>
          <w:sz w:val="24"/>
          <w:szCs w:val="24"/>
        </w:rPr>
      </w:pPr>
      <w:r w:rsidRPr="00863D31">
        <w:rPr>
          <w:rFonts w:ascii="Times New Roman" w:hAnsi="Times New Roman" w:cs="Times New Roman"/>
          <w:b/>
          <w:bCs/>
          <w:sz w:val="24"/>
          <w:szCs w:val="24"/>
        </w:rPr>
        <w:t>§</w:t>
      </w:r>
      <w:r w:rsidR="00A22AFE" w:rsidRPr="00863D31">
        <w:rPr>
          <w:rFonts w:ascii="Times New Roman" w:hAnsi="Times New Roman" w:cs="Times New Roman"/>
          <w:b/>
          <w:bCs/>
          <w:sz w:val="24"/>
          <w:szCs w:val="24"/>
        </w:rPr>
        <w:t xml:space="preserve"> 9</w:t>
      </w:r>
      <w:r w:rsidRPr="00863D31">
        <w:rPr>
          <w:rFonts w:ascii="Times New Roman" w:hAnsi="Times New Roman" w:cs="Times New Roman"/>
          <w:b/>
          <w:bCs/>
          <w:sz w:val="24"/>
          <w:szCs w:val="24"/>
        </w:rPr>
        <w:t>.</w:t>
      </w:r>
    </w:p>
    <w:p w14:paraId="0629B357" w14:textId="5991FB10" w:rsidR="002B3573" w:rsidRPr="00863D31" w:rsidRDefault="00D47578" w:rsidP="003C1FE5">
      <w:pPr>
        <w:spacing w:after="120" w:line="276" w:lineRule="auto"/>
        <w:jc w:val="center"/>
        <w:rPr>
          <w:rFonts w:ascii="Times New Roman" w:hAnsi="Times New Roman" w:cs="Times New Roman"/>
          <w:b/>
          <w:bCs/>
          <w:sz w:val="24"/>
          <w:szCs w:val="24"/>
        </w:rPr>
      </w:pPr>
      <w:r w:rsidRPr="00863D31">
        <w:rPr>
          <w:rFonts w:ascii="Times New Roman" w:hAnsi="Times New Roman" w:cs="Times New Roman"/>
          <w:b/>
          <w:bCs/>
          <w:sz w:val="24"/>
          <w:szCs w:val="24"/>
        </w:rPr>
        <w:t>Kontakt fizyczny z dzieckiem</w:t>
      </w:r>
    </w:p>
    <w:p w14:paraId="08D1D76B" w14:textId="77777777" w:rsidR="002B3573" w:rsidRPr="00863D31" w:rsidRDefault="002B3573" w:rsidP="002C24C7">
      <w:pPr>
        <w:pStyle w:val="Akapitzlist"/>
        <w:spacing w:after="120" w:line="276" w:lineRule="auto"/>
        <w:contextualSpacing w:val="0"/>
        <w:jc w:val="both"/>
        <w:rPr>
          <w:rFonts w:ascii="Times New Roman" w:hAnsi="Times New Roman" w:cs="Times New Roman"/>
          <w:sz w:val="24"/>
          <w:szCs w:val="24"/>
        </w:rPr>
      </w:pPr>
    </w:p>
    <w:p w14:paraId="379A938A" w14:textId="4F6B6241" w:rsidR="002C24C7" w:rsidRPr="00863D31" w:rsidRDefault="002C24C7">
      <w:pPr>
        <w:pStyle w:val="Default"/>
        <w:numPr>
          <w:ilvl w:val="0"/>
          <w:numId w:val="42"/>
        </w:numPr>
        <w:spacing w:after="120" w:line="276" w:lineRule="auto"/>
        <w:jc w:val="both"/>
        <w:rPr>
          <w:rFonts w:ascii="Times New Roman" w:hAnsi="Times New Roman" w:cs="Times New Roman"/>
        </w:rPr>
      </w:pPr>
      <w:r w:rsidRPr="00863D31">
        <w:rPr>
          <w:rFonts w:ascii="Times New Roman" w:hAnsi="Times New Roman" w:cs="Times New Roman"/>
        </w:rPr>
        <w:t>Kontakt fizyczny z dzieckiem musi być zawsze otwarty i transparentny, nie może być powiązany z żadnym rodzajem korzyści ani wynikać z relacji władzy.</w:t>
      </w:r>
    </w:p>
    <w:p w14:paraId="50E957E7" w14:textId="2187AE00" w:rsidR="00447366" w:rsidRPr="00863D31" w:rsidRDefault="00447366">
      <w:pPr>
        <w:pStyle w:val="Default"/>
        <w:numPr>
          <w:ilvl w:val="0"/>
          <w:numId w:val="42"/>
        </w:numPr>
        <w:spacing w:after="120" w:line="276" w:lineRule="auto"/>
        <w:jc w:val="both"/>
        <w:rPr>
          <w:rFonts w:ascii="Times New Roman" w:hAnsi="Times New Roman" w:cs="Times New Roman"/>
        </w:rPr>
      </w:pPr>
      <w:r w:rsidRPr="00863D31">
        <w:rPr>
          <w:rFonts w:ascii="Times New Roman" w:hAnsi="Times New Roman" w:cs="Times New Roman"/>
        </w:rPr>
        <w:t>Każde przemocowe działanie wobec dziecka jest niedopuszczalne. Istnieją jednak sytuacje, w których fizyczny kontakt z dzieckiem może być stosowny i spełnia zasady bezpiecznego kontaktu</w:t>
      </w:r>
      <w:r w:rsidRPr="00863D31">
        <w:rPr>
          <w:rStyle w:val="Odwoanieprzypisudolnego"/>
          <w:rFonts w:ascii="Times New Roman" w:hAnsi="Times New Roman" w:cs="Times New Roman"/>
        </w:rPr>
        <w:footnoteReference w:id="1"/>
      </w:r>
      <w:r w:rsidRPr="00863D31">
        <w:rPr>
          <w:rFonts w:ascii="Times New Roman" w:hAnsi="Times New Roman" w:cs="Times New Roman"/>
        </w:rPr>
        <w:t xml:space="preserve">: jest odpowiedzią na potrzeby dziecka w danym momencie, uwzględnia wiek dziecka, etap rozwojowy, płeć, kontekst kulturowy i sytuacyjny. Nie można jednak wyznaczyć uniwersalnej stosowności każdego takiego kontaktu fizycznego, ponieważ zachowanie odpowiednie wobec jednego dziecka może być nieodpowiednie wobec innego. </w:t>
      </w:r>
    </w:p>
    <w:p w14:paraId="73D81965" w14:textId="654197C9" w:rsidR="009D1CFE" w:rsidRPr="00863D31" w:rsidRDefault="009D1CFE">
      <w:pPr>
        <w:pStyle w:val="Default"/>
        <w:numPr>
          <w:ilvl w:val="0"/>
          <w:numId w:val="42"/>
        </w:numPr>
        <w:spacing w:after="120" w:line="276" w:lineRule="auto"/>
        <w:jc w:val="both"/>
        <w:rPr>
          <w:rFonts w:ascii="Times New Roman" w:hAnsi="Times New Roman" w:cs="Times New Roman"/>
        </w:rPr>
      </w:pPr>
      <w:r w:rsidRPr="00863D31">
        <w:rPr>
          <w:rFonts w:ascii="Times New Roman" w:hAnsi="Times New Roman" w:cs="Times New Roman"/>
        </w:rPr>
        <w:t xml:space="preserve">W przypadku, gdy pracownik jest świadomy, że </w:t>
      </w:r>
      <w:r w:rsidR="00290AB0" w:rsidRPr="00863D31">
        <w:rPr>
          <w:rFonts w:ascii="Times New Roman" w:hAnsi="Times New Roman" w:cs="Times New Roman"/>
        </w:rPr>
        <w:t>dziecko</w:t>
      </w:r>
      <w:r w:rsidRPr="00863D31">
        <w:rPr>
          <w:rFonts w:ascii="Times New Roman" w:hAnsi="Times New Roman" w:cs="Times New Roman"/>
        </w:rPr>
        <w:t xml:space="preserve"> doznał</w:t>
      </w:r>
      <w:r w:rsidR="00290AB0" w:rsidRPr="00863D31">
        <w:rPr>
          <w:rFonts w:ascii="Times New Roman" w:hAnsi="Times New Roman" w:cs="Times New Roman"/>
        </w:rPr>
        <w:t>o</w:t>
      </w:r>
      <w:r w:rsidRPr="00863D31">
        <w:rPr>
          <w:rFonts w:ascii="Times New Roman" w:hAnsi="Times New Roman" w:cs="Times New Roman"/>
        </w:rPr>
        <w:t xml:space="preserve"> krzywdy, </w:t>
      </w:r>
      <w:r w:rsidR="00B05ABF">
        <w:rPr>
          <w:rFonts w:ascii="Times New Roman" w:hAnsi="Times New Roman" w:cs="Times New Roman"/>
        </w:rPr>
        <w:br/>
      </w:r>
      <w:r w:rsidRPr="00863D31">
        <w:rPr>
          <w:rFonts w:ascii="Times New Roman" w:hAnsi="Times New Roman" w:cs="Times New Roman"/>
        </w:rPr>
        <w:t xml:space="preserve">np. w wyniku znęcania fizycznego lub wykorzystania seksualnego, ma obowiązek zachować szczególną ostrożność w kontaktach z </w:t>
      </w:r>
      <w:r w:rsidR="00290AB0" w:rsidRPr="00863D31">
        <w:rPr>
          <w:rFonts w:ascii="Times New Roman" w:hAnsi="Times New Roman" w:cs="Times New Roman"/>
        </w:rPr>
        <w:t>dzieckiem</w:t>
      </w:r>
      <w:r w:rsidRPr="00863D31">
        <w:rPr>
          <w:rFonts w:ascii="Times New Roman" w:hAnsi="Times New Roman" w:cs="Times New Roman"/>
        </w:rPr>
        <w:t xml:space="preserve">, wykazując zrozumienie </w:t>
      </w:r>
      <w:r w:rsidR="00B05ABF">
        <w:rPr>
          <w:rFonts w:ascii="Times New Roman" w:hAnsi="Times New Roman" w:cs="Times New Roman"/>
        </w:rPr>
        <w:br/>
      </w:r>
      <w:r w:rsidRPr="00863D31">
        <w:rPr>
          <w:rFonts w:ascii="Times New Roman" w:hAnsi="Times New Roman" w:cs="Times New Roman"/>
        </w:rPr>
        <w:t>i empatię.</w:t>
      </w:r>
    </w:p>
    <w:p w14:paraId="555449E9" w14:textId="2068F654" w:rsidR="0073407C" w:rsidRPr="00863D31" w:rsidRDefault="0073407C">
      <w:pPr>
        <w:pStyle w:val="Default"/>
        <w:numPr>
          <w:ilvl w:val="0"/>
          <w:numId w:val="42"/>
        </w:numPr>
        <w:spacing w:after="120" w:line="276" w:lineRule="auto"/>
        <w:jc w:val="both"/>
        <w:rPr>
          <w:rFonts w:ascii="Times New Roman" w:hAnsi="Times New Roman" w:cs="Times New Roman"/>
        </w:rPr>
      </w:pPr>
      <w:r w:rsidRPr="00863D31">
        <w:rPr>
          <w:rFonts w:ascii="Times New Roman" w:hAnsi="Times New Roman" w:cs="Times New Roman"/>
        </w:rPr>
        <w:t xml:space="preserve">W sytuacji zajęć i zabaw pracownik </w:t>
      </w:r>
      <w:r w:rsidR="001679CB" w:rsidRPr="00863D31">
        <w:rPr>
          <w:rFonts w:ascii="Times New Roman" w:hAnsi="Times New Roman" w:cs="Times New Roman"/>
        </w:rPr>
        <w:t>Przedszkola</w:t>
      </w:r>
      <w:r w:rsidRPr="00863D31">
        <w:rPr>
          <w:rFonts w:ascii="Times New Roman" w:hAnsi="Times New Roman" w:cs="Times New Roman"/>
        </w:rPr>
        <w:t xml:space="preserve"> ma prawo przytulać dziecko, sadzać je na kolanach, trzymać na rękach, bezpośrednio pomagać dziecku w wykonywaniu ćwiczeń sprawnościowych, zadań ruchowych oraz zadań manualnych – tylko za zgodą dziecka i z inicjatywy dziecka.</w:t>
      </w:r>
    </w:p>
    <w:p w14:paraId="5FDE1186" w14:textId="1B2C3FF9" w:rsidR="0073407C" w:rsidRPr="00863D31" w:rsidRDefault="0073407C">
      <w:pPr>
        <w:pStyle w:val="Default"/>
        <w:numPr>
          <w:ilvl w:val="0"/>
          <w:numId w:val="42"/>
        </w:numPr>
        <w:spacing w:after="120" w:line="276" w:lineRule="auto"/>
        <w:jc w:val="both"/>
        <w:rPr>
          <w:rFonts w:ascii="Times New Roman" w:hAnsi="Times New Roman" w:cs="Times New Roman"/>
        </w:rPr>
      </w:pPr>
      <w:r w:rsidRPr="00863D31">
        <w:rPr>
          <w:rFonts w:ascii="Times New Roman" w:hAnsi="Times New Roman" w:cs="Times New Roman"/>
        </w:rPr>
        <w:t xml:space="preserve">W sytuacji zagrożenia wypadkiem, kontuzją, urazem, itp. pracownik </w:t>
      </w:r>
      <w:r w:rsidR="001679CB" w:rsidRPr="00863D31">
        <w:rPr>
          <w:rFonts w:ascii="Times New Roman" w:hAnsi="Times New Roman" w:cs="Times New Roman"/>
        </w:rPr>
        <w:t>Przedszkola</w:t>
      </w:r>
      <w:r w:rsidRPr="00863D31">
        <w:rPr>
          <w:rFonts w:ascii="Times New Roman" w:hAnsi="Times New Roman" w:cs="Times New Roman"/>
        </w:rPr>
        <w:t xml:space="preserve"> ma prawo: </w:t>
      </w:r>
    </w:p>
    <w:p w14:paraId="65533C56" w14:textId="5352F4C7" w:rsidR="0073407C" w:rsidRPr="00863D31" w:rsidRDefault="0073407C">
      <w:pPr>
        <w:pStyle w:val="Default"/>
        <w:numPr>
          <w:ilvl w:val="1"/>
          <w:numId w:val="43"/>
        </w:numPr>
        <w:spacing w:after="120" w:line="276" w:lineRule="auto"/>
        <w:jc w:val="both"/>
        <w:rPr>
          <w:rFonts w:ascii="Times New Roman" w:hAnsi="Times New Roman" w:cs="Times New Roman"/>
        </w:rPr>
      </w:pPr>
      <w:r w:rsidRPr="00863D31">
        <w:rPr>
          <w:rFonts w:ascii="Times New Roman" w:hAnsi="Times New Roman" w:cs="Times New Roman"/>
        </w:rPr>
        <w:t>zdecydowanie, ale nie gwałtowanie odsunąć dziecko od źródła zagrożenia;</w:t>
      </w:r>
    </w:p>
    <w:p w14:paraId="453E9658" w14:textId="63127B60" w:rsidR="0073407C" w:rsidRPr="00863D31" w:rsidRDefault="0073407C">
      <w:pPr>
        <w:pStyle w:val="Default"/>
        <w:numPr>
          <w:ilvl w:val="1"/>
          <w:numId w:val="43"/>
        </w:numPr>
        <w:spacing w:after="120" w:line="276" w:lineRule="auto"/>
        <w:jc w:val="both"/>
        <w:rPr>
          <w:rFonts w:ascii="Times New Roman" w:hAnsi="Times New Roman" w:cs="Times New Roman"/>
        </w:rPr>
      </w:pPr>
      <w:r w:rsidRPr="00863D31">
        <w:rPr>
          <w:rFonts w:ascii="Times New Roman" w:hAnsi="Times New Roman" w:cs="Times New Roman"/>
        </w:rPr>
        <w:t>wyprowadzić dziecko lub wynieść je w bezpieczne miejsce;</w:t>
      </w:r>
    </w:p>
    <w:p w14:paraId="0D1A856A" w14:textId="64F49E83" w:rsidR="0073407C" w:rsidRPr="00863D31" w:rsidRDefault="0073407C">
      <w:pPr>
        <w:pStyle w:val="Default"/>
        <w:numPr>
          <w:ilvl w:val="1"/>
          <w:numId w:val="43"/>
        </w:numPr>
        <w:spacing w:after="120" w:line="276" w:lineRule="auto"/>
        <w:jc w:val="both"/>
        <w:rPr>
          <w:rFonts w:ascii="Times New Roman" w:hAnsi="Times New Roman" w:cs="Times New Roman"/>
        </w:rPr>
      </w:pPr>
      <w:r w:rsidRPr="00863D31">
        <w:rPr>
          <w:rFonts w:ascii="Times New Roman" w:hAnsi="Times New Roman" w:cs="Times New Roman"/>
        </w:rPr>
        <w:t>stanowczo, ale nie gwałtownie odebrać dziecku przedmiot zagrażający jego zdrowiu;</w:t>
      </w:r>
    </w:p>
    <w:p w14:paraId="4D7CE602" w14:textId="5FF583D0" w:rsidR="0073407C" w:rsidRPr="00863D31" w:rsidRDefault="0073407C">
      <w:pPr>
        <w:pStyle w:val="Default"/>
        <w:numPr>
          <w:ilvl w:val="1"/>
          <w:numId w:val="43"/>
        </w:numPr>
        <w:spacing w:after="120" w:line="276" w:lineRule="auto"/>
        <w:jc w:val="both"/>
        <w:rPr>
          <w:rFonts w:ascii="Times New Roman" w:hAnsi="Times New Roman" w:cs="Times New Roman"/>
        </w:rPr>
      </w:pPr>
      <w:r w:rsidRPr="00863D31">
        <w:rPr>
          <w:rFonts w:ascii="Times New Roman" w:hAnsi="Times New Roman" w:cs="Times New Roman"/>
        </w:rPr>
        <w:t>o ile okoliczności pozwolą, powinien wyjaśnić dziecku przyczyny swoich działań.</w:t>
      </w:r>
    </w:p>
    <w:p w14:paraId="4B90C4E6" w14:textId="19FB2992" w:rsidR="0073407C" w:rsidRPr="00863D31" w:rsidRDefault="0073407C" w:rsidP="00B26594">
      <w:pPr>
        <w:pStyle w:val="Default"/>
        <w:numPr>
          <w:ilvl w:val="0"/>
          <w:numId w:val="42"/>
        </w:numPr>
        <w:spacing w:after="120" w:line="276" w:lineRule="auto"/>
        <w:jc w:val="both"/>
        <w:rPr>
          <w:rFonts w:ascii="Times New Roman" w:hAnsi="Times New Roman" w:cs="Times New Roman"/>
        </w:rPr>
      </w:pPr>
      <w:r w:rsidRPr="00863D31">
        <w:rPr>
          <w:rFonts w:ascii="Times New Roman" w:hAnsi="Times New Roman" w:cs="Times New Roman"/>
        </w:rPr>
        <w:t xml:space="preserve">Na wypadek sytuacji ratowania zdrowia i życia dziecka wszyscy pracownicy </w:t>
      </w:r>
      <w:r w:rsidR="001679CB" w:rsidRPr="00863D31">
        <w:rPr>
          <w:rFonts w:ascii="Times New Roman" w:hAnsi="Times New Roman" w:cs="Times New Roman"/>
        </w:rPr>
        <w:t>Przedszkola</w:t>
      </w:r>
      <w:r w:rsidRPr="00863D31">
        <w:rPr>
          <w:rFonts w:ascii="Times New Roman" w:hAnsi="Times New Roman" w:cs="Times New Roman"/>
        </w:rPr>
        <w:t xml:space="preserve">: </w:t>
      </w:r>
    </w:p>
    <w:p w14:paraId="5F585BD5" w14:textId="5BC7E2C1" w:rsidR="0073407C" w:rsidRPr="00863D31" w:rsidRDefault="0073407C">
      <w:pPr>
        <w:pStyle w:val="Default"/>
        <w:numPr>
          <w:ilvl w:val="0"/>
          <w:numId w:val="45"/>
        </w:numPr>
        <w:spacing w:after="120" w:line="276" w:lineRule="auto"/>
        <w:jc w:val="both"/>
        <w:rPr>
          <w:rFonts w:ascii="Times New Roman" w:hAnsi="Times New Roman" w:cs="Times New Roman"/>
        </w:rPr>
      </w:pPr>
      <w:r w:rsidRPr="00863D31">
        <w:rPr>
          <w:rFonts w:ascii="Times New Roman" w:hAnsi="Times New Roman" w:cs="Times New Roman"/>
        </w:rPr>
        <w:t>są okresowo przeszkalani w zakresie udzielania pierwszej pomocy dziecku;</w:t>
      </w:r>
    </w:p>
    <w:p w14:paraId="74E68BE2" w14:textId="604B432C" w:rsidR="0073407C" w:rsidRPr="00863D31" w:rsidRDefault="0073407C">
      <w:pPr>
        <w:pStyle w:val="Default"/>
        <w:numPr>
          <w:ilvl w:val="0"/>
          <w:numId w:val="45"/>
        </w:numPr>
        <w:spacing w:after="120" w:line="276" w:lineRule="auto"/>
        <w:jc w:val="both"/>
        <w:rPr>
          <w:rFonts w:ascii="Times New Roman" w:hAnsi="Times New Roman" w:cs="Times New Roman"/>
        </w:rPr>
      </w:pPr>
      <w:r w:rsidRPr="00863D31">
        <w:rPr>
          <w:rFonts w:ascii="Times New Roman" w:hAnsi="Times New Roman" w:cs="Times New Roman"/>
        </w:rPr>
        <w:t>mają prawo i obowiązek w w/w okolicznościach udzielić bezpośredniej pomocy dziecku</w:t>
      </w:r>
      <w:r w:rsidR="00B26594" w:rsidRPr="00863D31">
        <w:rPr>
          <w:rFonts w:ascii="Times New Roman" w:hAnsi="Times New Roman" w:cs="Times New Roman"/>
        </w:rPr>
        <w:t>;</w:t>
      </w:r>
    </w:p>
    <w:p w14:paraId="7CEA4B51" w14:textId="4D3962B6" w:rsidR="00B26594" w:rsidRPr="00863D31" w:rsidRDefault="00B26594">
      <w:pPr>
        <w:pStyle w:val="Default"/>
        <w:numPr>
          <w:ilvl w:val="0"/>
          <w:numId w:val="45"/>
        </w:numPr>
        <w:spacing w:after="120" w:line="276" w:lineRule="auto"/>
        <w:jc w:val="both"/>
        <w:rPr>
          <w:rFonts w:ascii="Times New Roman" w:hAnsi="Times New Roman" w:cs="Times New Roman"/>
        </w:rPr>
      </w:pPr>
      <w:r w:rsidRPr="00863D31">
        <w:rPr>
          <w:rFonts w:ascii="Times New Roman" w:hAnsi="Times New Roman" w:cs="Times New Roman"/>
        </w:rPr>
        <w:t>mają obowiązek wezwać służby ratunkowe.</w:t>
      </w:r>
    </w:p>
    <w:p w14:paraId="7FBCC46C" w14:textId="0EC28627" w:rsidR="00103078" w:rsidRPr="00863D31" w:rsidRDefault="0073407C" w:rsidP="00B26594">
      <w:pPr>
        <w:pStyle w:val="Default"/>
        <w:numPr>
          <w:ilvl w:val="0"/>
          <w:numId w:val="42"/>
        </w:numPr>
        <w:spacing w:after="120" w:line="276" w:lineRule="auto"/>
        <w:jc w:val="both"/>
        <w:rPr>
          <w:rFonts w:ascii="Times New Roman" w:hAnsi="Times New Roman" w:cs="Times New Roman"/>
        </w:rPr>
      </w:pPr>
      <w:r w:rsidRPr="00863D31">
        <w:rPr>
          <w:rFonts w:ascii="Times New Roman" w:hAnsi="Times New Roman" w:cs="Times New Roman"/>
        </w:rPr>
        <w:t xml:space="preserve">W sytuacji wykonywania czynności pielęgnacyjnych </w:t>
      </w:r>
      <w:r w:rsidR="00103078" w:rsidRPr="00863D31">
        <w:rPr>
          <w:rFonts w:ascii="Times New Roman" w:hAnsi="Times New Roman" w:cs="Times New Roman"/>
        </w:rPr>
        <w:t>pracowni</w:t>
      </w:r>
      <w:r w:rsidR="00F67586" w:rsidRPr="00863D31">
        <w:rPr>
          <w:rFonts w:ascii="Times New Roman" w:hAnsi="Times New Roman" w:cs="Times New Roman"/>
        </w:rPr>
        <w:t>k Przedszkola</w:t>
      </w:r>
      <w:r w:rsidR="00103078" w:rsidRPr="00863D31">
        <w:rPr>
          <w:rFonts w:ascii="Times New Roman" w:hAnsi="Times New Roman" w:cs="Times New Roman"/>
        </w:rPr>
        <w:t>:</w:t>
      </w:r>
    </w:p>
    <w:p w14:paraId="70F4F4DF" w14:textId="75BEB51A" w:rsidR="00D47578" w:rsidRPr="00863D31" w:rsidRDefault="00103078">
      <w:pPr>
        <w:pStyle w:val="Default"/>
        <w:numPr>
          <w:ilvl w:val="0"/>
          <w:numId w:val="46"/>
        </w:numPr>
        <w:spacing w:after="120" w:line="276" w:lineRule="auto"/>
        <w:jc w:val="both"/>
        <w:rPr>
          <w:rFonts w:ascii="Times New Roman" w:hAnsi="Times New Roman" w:cs="Times New Roman"/>
        </w:rPr>
      </w:pPr>
      <w:r w:rsidRPr="00863D31">
        <w:rPr>
          <w:rFonts w:ascii="Times New Roman" w:hAnsi="Times New Roman" w:cs="Times New Roman"/>
        </w:rPr>
        <w:lastRenderedPageBreak/>
        <w:t xml:space="preserve">ma </w:t>
      </w:r>
      <w:r w:rsidR="0073407C" w:rsidRPr="00863D31">
        <w:rPr>
          <w:rFonts w:ascii="Times New Roman" w:hAnsi="Times New Roman" w:cs="Times New Roman"/>
        </w:rPr>
        <w:t>obowiązek wykonywać wszystkie czynności pielęgnacyjne przy dziecku takie jak</w:t>
      </w:r>
      <w:r w:rsidR="001D0325" w:rsidRPr="00863D31">
        <w:rPr>
          <w:rFonts w:ascii="Times New Roman" w:hAnsi="Times New Roman" w:cs="Times New Roman"/>
        </w:rPr>
        <w:t xml:space="preserve"> </w:t>
      </w:r>
      <w:r w:rsidR="0073407C" w:rsidRPr="00863D31">
        <w:rPr>
          <w:rFonts w:ascii="Times New Roman" w:hAnsi="Times New Roman" w:cs="Times New Roman"/>
        </w:rPr>
        <w:t>mycie i pielęgnacja intymnych okolic ciała dziecka, w sytuacji, gdy dziecko się zanieczyści/zmoczy – zmiana bielizny, ubranka</w:t>
      </w:r>
      <w:r w:rsidR="00F67586" w:rsidRPr="00863D31">
        <w:rPr>
          <w:rFonts w:ascii="Times New Roman" w:hAnsi="Times New Roman" w:cs="Times New Roman"/>
        </w:rPr>
        <w:t>;</w:t>
      </w:r>
    </w:p>
    <w:p w14:paraId="33AFED39" w14:textId="7F2C7227" w:rsidR="00103078" w:rsidRPr="00863D31" w:rsidRDefault="0073407C">
      <w:pPr>
        <w:pStyle w:val="Default"/>
        <w:numPr>
          <w:ilvl w:val="0"/>
          <w:numId w:val="43"/>
        </w:numPr>
        <w:spacing w:after="120" w:line="276" w:lineRule="auto"/>
        <w:jc w:val="both"/>
        <w:rPr>
          <w:rFonts w:ascii="Times New Roman" w:hAnsi="Times New Roman" w:cs="Times New Roman"/>
        </w:rPr>
      </w:pPr>
      <w:r w:rsidRPr="00863D31">
        <w:rPr>
          <w:rFonts w:ascii="Times New Roman" w:hAnsi="Times New Roman" w:cs="Times New Roman"/>
        </w:rPr>
        <w:t>ma obowiązek systematycznie dbać o czystość rąk i buzi dziecka</w:t>
      </w:r>
      <w:r w:rsidR="00103078" w:rsidRPr="00863D31">
        <w:rPr>
          <w:rFonts w:ascii="Times New Roman" w:hAnsi="Times New Roman" w:cs="Times New Roman"/>
        </w:rPr>
        <w:t>;</w:t>
      </w:r>
    </w:p>
    <w:p w14:paraId="3BBF3399" w14:textId="77777777" w:rsidR="00103078" w:rsidRPr="00863D31" w:rsidRDefault="0073407C">
      <w:pPr>
        <w:pStyle w:val="Default"/>
        <w:numPr>
          <w:ilvl w:val="0"/>
          <w:numId w:val="43"/>
        </w:numPr>
        <w:spacing w:after="120" w:line="276" w:lineRule="auto"/>
        <w:jc w:val="both"/>
        <w:rPr>
          <w:rFonts w:ascii="Times New Roman" w:hAnsi="Times New Roman" w:cs="Times New Roman"/>
        </w:rPr>
      </w:pPr>
      <w:r w:rsidRPr="00863D31">
        <w:rPr>
          <w:rFonts w:ascii="Times New Roman" w:hAnsi="Times New Roman" w:cs="Times New Roman"/>
        </w:rPr>
        <w:t>w zależności od stopnia samodzielności dziecka wyręcza je w tych działaniach, pomaga lub tylko kontroluje i w spiera wysiłki dziecka</w:t>
      </w:r>
      <w:r w:rsidR="00103078" w:rsidRPr="00863D31">
        <w:rPr>
          <w:rFonts w:ascii="Times New Roman" w:hAnsi="Times New Roman" w:cs="Times New Roman"/>
        </w:rPr>
        <w:t>;</w:t>
      </w:r>
    </w:p>
    <w:p w14:paraId="4C2FCDF1" w14:textId="77777777" w:rsidR="00103078" w:rsidRPr="00863D31" w:rsidRDefault="0073407C">
      <w:pPr>
        <w:pStyle w:val="Default"/>
        <w:numPr>
          <w:ilvl w:val="0"/>
          <w:numId w:val="43"/>
        </w:numPr>
        <w:spacing w:after="120" w:line="276" w:lineRule="auto"/>
        <w:jc w:val="both"/>
        <w:rPr>
          <w:rFonts w:ascii="Times New Roman" w:hAnsi="Times New Roman" w:cs="Times New Roman"/>
        </w:rPr>
      </w:pPr>
      <w:r w:rsidRPr="00863D31">
        <w:rPr>
          <w:rFonts w:ascii="Times New Roman" w:hAnsi="Times New Roman" w:cs="Times New Roman"/>
        </w:rPr>
        <w:t>zawsze uprzedza dziecko o potrzebie i konieczności wykonania przy nim czynności pielęgnacyjnych</w:t>
      </w:r>
      <w:r w:rsidR="00103078" w:rsidRPr="00863D31">
        <w:rPr>
          <w:rFonts w:ascii="Times New Roman" w:hAnsi="Times New Roman" w:cs="Times New Roman"/>
        </w:rPr>
        <w:t>;</w:t>
      </w:r>
    </w:p>
    <w:p w14:paraId="66F16215" w14:textId="53D876A6" w:rsidR="00103078" w:rsidRPr="00863D31" w:rsidRDefault="0073407C">
      <w:pPr>
        <w:pStyle w:val="Default"/>
        <w:numPr>
          <w:ilvl w:val="0"/>
          <w:numId w:val="43"/>
        </w:numPr>
        <w:spacing w:after="120" w:line="276" w:lineRule="auto"/>
        <w:jc w:val="both"/>
        <w:rPr>
          <w:rFonts w:ascii="Times New Roman" w:hAnsi="Times New Roman" w:cs="Times New Roman"/>
        </w:rPr>
      </w:pPr>
      <w:r w:rsidRPr="00863D31">
        <w:rPr>
          <w:rFonts w:ascii="Times New Roman" w:hAnsi="Times New Roman" w:cs="Times New Roman"/>
        </w:rPr>
        <w:t>dziecko nigdy nie jest za zmoczenie się czy zanieczyszczenie karane, zawstydzane, ośmieszane</w:t>
      </w:r>
      <w:r w:rsidR="00103078" w:rsidRPr="00863D31">
        <w:rPr>
          <w:rFonts w:ascii="Times New Roman" w:hAnsi="Times New Roman" w:cs="Times New Roman"/>
        </w:rPr>
        <w:t>;</w:t>
      </w:r>
    </w:p>
    <w:p w14:paraId="0773D770" w14:textId="7F93A5EF" w:rsidR="0073407C" w:rsidRPr="00863D31" w:rsidRDefault="0073407C">
      <w:pPr>
        <w:pStyle w:val="Default"/>
        <w:numPr>
          <w:ilvl w:val="0"/>
          <w:numId w:val="43"/>
        </w:numPr>
        <w:spacing w:after="120" w:line="276" w:lineRule="auto"/>
        <w:jc w:val="both"/>
        <w:rPr>
          <w:rFonts w:ascii="Times New Roman" w:hAnsi="Times New Roman" w:cs="Times New Roman"/>
        </w:rPr>
      </w:pPr>
      <w:r w:rsidRPr="00863D31">
        <w:rPr>
          <w:rFonts w:ascii="Times New Roman" w:hAnsi="Times New Roman" w:cs="Times New Roman"/>
        </w:rPr>
        <w:t>wykonuje czynności pielęgnacyjne w sposób delikatny, spokojnie, bez pośpiechu – tak, aby dziecko czuło się w tych sytuacjach bezpiecznie</w:t>
      </w:r>
      <w:r w:rsidR="00B26594" w:rsidRPr="00863D31">
        <w:rPr>
          <w:rFonts w:ascii="Times New Roman" w:hAnsi="Times New Roman" w:cs="Times New Roman"/>
        </w:rPr>
        <w:t>.</w:t>
      </w:r>
    </w:p>
    <w:p w14:paraId="021C990A" w14:textId="27A49AB4" w:rsidR="0073407C" w:rsidRPr="00863D31" w:rsidRDefault="0073407C" w:rsidP="00B26594">
      <w:pPr>
        <w:pStyle w:val="Default"/>
        <w:numPr>
          <w:ilvl w:val="0"/>
          <w:numId w:val="47"/>
        </w:numPr>
        <w:spacing w:after="120" w:line="276" w:lineRule="auto"/>
        <w:jc w:val="both"/>
        <w:rPr>
          <w:rFonts w:ascii="Times New Roman" w:hAnsi="Times New Roman" w:cs="Times New Roman"/>
        </w:rPr>
      </w:pPr>
      <w:r w:rsidRPr="00863D31">
        <w:rPr>
          <w:rFonts w:ascii="Times New Roman" w:hAnsi="Times New Roman" w:cs="Times New Roman"/>
        </w:rPr>
        <w:t xml:space="preserve">W sytuacjach: rozbierania, ubierania, </w:t>
      </w:r>
      <w:r w:rsidR="00103078" w:rsidRPr="00863D31">
        <w:rPr>
          <w:rFonts w:ascii="Times New Roman" w:hAnsi="Times New Roman" w:cs="Times New Roman"/>
        </w:rPr>
        <w:t xml:space="preserve">pracownicy </w:t>
      </w:r>
      <w:r w:rsidR="00F67586" w:rsidRPr="00863D31">
        <w:rPr>
          <w:rFonts w:ascii="Times New Roman" w:hAnsi="Times New Roman" w:cs="Times New Roman"/>
        </w:rPr>
        <w:t>Przedszkola</w:t>
      </w:r>
      <w:r w:rsidRPr="00863D31">
        <w:rPr>
          <w:rFonts w:ascii="Times New Roman" w:hAnsi="Times New Roman" w:cs="Times New Roman"/>
        </w:rPr>
        <w:t xml:space="preserve">: </w:t>
      </w:r>
    </w:p>
    <w:p w14:paraId="1E27D4B3" w14:textId="760F9987" w:rsidR="0073407C" w:rsidRPr="00863D31" w:rsidRDefault="0073407C">
      <w:pPr>
        <w:pStyle w:val="Default"/>
        <w:numPr>
          <w:ilvl w:val="1"/>
          <w:numId w:val="48"/>
        </w:numPr>
        <w:spacing w:after="120" w:line="276" w:lineRule="auto"/>
        <w:jc w:val="both"/>
        <w:rPr>
          <w:rFonts w:ascii="Times New Roman" w:hAnsi="Times New Roman" w:cs="Times New Roman"/>
        </w:rPr>
      </w:pPr>
      <w:r w:rsidRPr="00863D31">
        <w:rPr>
          <w:rFonts w:ascii="Times New Roman" w:hAnsi="Times New Roman" w:cs="Times New Roman"/>
        </w:rPr>
        <w:t xml:space="preserve">w przypadku dzieci bardziej samodzielnych służy im pomocą w czynnościach ubierania </w:t>
      </w:r>
      <w:r w:rsidR="00290AB0" w:rsidRPr="00863D31">
        <w:rPr>
          <w:rFonts w:ascii="Times New Roman" w:hAnsi="Times New Roman" w:cs="Times New Roman"/>
        </w:rPr>
        <w:br/>
      </w:r>
      <w:r w:rsidRPr="00863D31">
        <w:rPr>
          <w:rFonts w:ascii="Times New Roman" w:hAnsi="Times New Roman" w:cs="Times New Roman"/>
        </w:rPr>
        <w:t>i rozbierania – za ich zgodą</w:t>
      </w:r>
      <w:r w:rsidR="00103078" w:rsidRPr="00863D31">
        <w:rPr>
          <w:rFonts w:ascii="Times New Roman" w:hAnsi="Times New Roman" w:cs="Times New Roman"/>
        </w:rPr>
        <w:t>;</w:t>
      </w:r>
    </w:p>
    <w:p w14:paraId="7917961E" w14:textId="6EBFC52C" w:rsidR="0073407C" w:rsidRPr="00863D31" w:rsidRDefault="0073407C">
      <w:pPr>
        <w:pStyle w:val="Default"/>
        <w:numPr>
          <w:ilvl w:val="1"/>
          <w:numId w:val="48"/>
        </w:numPr>
        <w:spacing w:after="120" w:line="276" w:lineRule="auto"/>
        <w:jc w:val="both"/>
        <w:rPr>
          <w:rFonts w:ascii="Times New Roman" w:hAnsi="Times New Roman" w:cs="Times New Roman"/>
        </w:rPr>
      </w:pPr>
      <w:r w:rsidRPr="00863D31">
        <w:rPr>
          <w:rFonts w:ascii="Times New Roman" w:hAnsi="Times New Roman" w:cs="Times New Roman"/>
        </w:rPr>
        <w:t>dzieciom mniej zaradnym w w/w czynnościach pomaga w większym stopniu lub całkowicie je w nich wyręcza</w:t>
      </w:r>
      <w:r w:rsidR="00103078" w:rsidRPr="00863D31">
        <w:rPr>
          <w:rFonts w:ascii="Times New Roman" w:hAnsi="Times New Roman" w:cs="Times New Roman"/>
        </w:rPr>
        <w:t>;</w:t>
      </w:r>
    </w:p>
    <w:p w14:paraId="18E6EB7F" w14:textId="7FE0AE17" w:rsidR="0073407C" w:rsidRPr="00863D31" w:rsidRDefault="0073407C">
      <w:pPr>
        <w:pStyle w:val="Default"/>
        <w:numPr>
          <w:ilvl w:val="1"/>
          <w:numId w:val="48"/>
        </w:numPr>
        <w:spacing w:after="120" w:line="276" w:lineRule="auto"/>
        <w:jc w:val="both"/>
        <w:rPr>
          <w:rFonts w:ascii="Times New Roman" w:hAnsi="Times New Roman" w:cs="Times New Roman"/>
        </w:rPr>
      </w:pPr>
      <w:r w:rsidRPr="00863D31">
        <w:rPr>
          <w:rFonts w:ascii="Times New Roman" w:hAnsi="Times New Roman" w:cs="Times New Roman"/>
        </w:rPr>
        <w:t>wszystkie czynności wykonuje w sposób delikatny, spokojnie, bez zbędnego pośpiechu, dbając o komfort dziecka</w:t>
      </w:r>
      <w:r w:rsidR="00103078" w:rsidRPr="00863D31">
        <w:rPr>
          <w:rFonts w:ascii="Times New Roman" w:hAnsi="Times New Roman" w:cs="Times New Roman"/>
        </w:rPr>
        <w:t>.</w:t>
      </w:r>
    </w:p>
    <w:p w14:paraId="6DE51E82" w14:textId="21530A4F" w:rsidR="0073407C" w:rsidRPr="00863D31" w:rsidRDefault="0073407C">
      <w:pPr>
        <w:pStyle w:val="Default"/>
        <w:numPr>
          <w:ilvl w:val="0"/>
          <w:numId w:val="47"/>
        </w:numPr>
        <w:spacing w:after="120" w:line="276" w:lineRule="auto"/>
        <w:jc w:val="both"/>
        <w:rPr>
          <w:rFonts w:ascii="Times New Roman" w:hAnsi="Times New Roman" w:cs="Times New Roman"/>
        </w:rPr>
      </w:pPr>
      <w:r w:rsidRPr="00863D31">
        <w:rPr>
          <w:rFonts w:ascii="Times New Roman" w:hAnsi="Times New Roman" w:cs="Times New Roman"/>
        </w:rPr>
        <w:t xml:space="preserve">W sytuacji leżakowania pracownicy </w:t>
      </w:r>
      <w:r w:rsidR="00F67586" w:rsidRPr="00863D31">
        <w:rPr>
          <w:rFonts w:ascii="Times New Roman" w:hAnsi="Times New Roman" w:cs="Times New Roman"/>
        </w:rPr>
        <w:t>Przedszkola</w:t>
      </w:r>
      <w:r w:rsidRPr="00863D31">
        <w:rPr>
          <w:rFonts w:ascii="Times New Roman" w:hAnsi="Times New Roman" w:cs="Times New Roman"/>
        </w:rPr>
        <w:t xml:space="preserve">: </w:t>
      </w:r>
    </w:p>
    <w:p w14:paraId="7EBDFFF5" w14:textId="4F81C515" w:rsidR="00103078" w:rsidRPr="00863D31" w:rsidRDefault="0073407C">
      <w:pPr>
        <w:pStyle w:val="Default"/>
        <w:numPr>
          <w:ilvl w:val="1"/>
          <w:numId w:val="43"/>
        </w:numPr>
        <w:spacing w:after="120" w:line="276" w:lineRule="auto"/>
        <w:jc w:val="both"/>
        <w:rPr>
          <w:rFonts w:ascii="Times New Roman" w:hAnsi="Times New Roman" w:cs="Times New Roman"/>
        </w:rPr>
      </w:pPr>
      <w:r w:rsidRPr="00863D31">
        <w:rPr>
          <w:rFonts w:ascii="Times New Roman" w:hAnsi="Times New Roman" w:cs="Times New Roman"/>
        </w:rPr>
        <w:t xml:space="preserve">w miarę możliwości respektują indywidualne przyzwyczajenia dziecka związane </w:t>
      </w:r>
      <w:r w:rsidR="00290AB0" w:rsidRPr="00863D31">
        <w:rPr>
          <w:rFonts w:ascii="Times New Roman" w:hAnsi="Times New Roman" w:cs="Times New Roman"/>
        </w:rPr>
        <w:br/>
      </w:r>
      <w:r w:rsidRPr="00863D31">
        <w:rPr>
          <w:rFonts w:ascii="Times New Roman" w:hAnsi="Times New Roman" w:cs="Times New Roman"/>
        </w:rPr>
        <w:t>z odpoczynkiem i zasypianiem</w:t>
      </w:r>
      <w:r w:rsidR="00103078" w:rsidRPr="00863D31">
        <w:rPr>
          <w:rFonts w:ascii="Times New Roman" w:hAnsi="Times New Roman" w:cs="Times New Roman"/>
        </w:rPr>
        <w:t>;</w:t>
      </w:r>
    </w:p>
    <w:p w14:paraId="420A173B" w14:textId="77777777" w:rsidR="00103078" w:rsidRPr="00863D31" w:rsidRDefault="0073407C">
      <w:pPr>
        <w:pStyle w:val="Default"/>
        <w:numPr>
          <w:ilvl w:val="1"/>
          <w:numId w:val="43"/>
        </w:numPr>
        <w:spacing w:after="120" w:line="276" w:lineRule="auto"/>
        <w:jc w:val="both"/>
        <w:rPr>
          <w:rFonts w:ascii="Times New Roman" w:hAnsi="Times New Roman" w:cs="Times New Roman"/>
        </w:rPr>
      </w:pPr>
      <w:r w:rsidRPr="00863D31">
        <w:rPr>
          <w:rFonts w:ascii="Times New Roman" w:hAnsi="Times New Roman" w:cs="Times New Roman"/>
        </w:rPr>
        <w:t>dzieci niespokojne, rozdrażnione – o ile tego potrzebują przed poobiednim odpoczynkiem – uspokajają jedynie delikatnie gładząc, trzymając za rękę, lekko kołysząc</w:t>
      </w:r>
      <w:r w:rsidR="00103078" w:rsidRPr="00863D31">
        <w:rPr>
          <w:rFonts w:ascii="Times New Roman" w:hAnsi="Times New Roman" w:cs="Times New Roman"/>
        </w:rPr>
        <w:t>;</w:t>
      </w:r>
    </w:p>
    <w:p w14:paraId="6F5E72F3" w14:textId="694FAD1C" w:rsidR="0073407C" w:rsidRPr="00863D31" w:rsidRDefault="0073407C">
      <w:pPr>
        <w:pStyle w:val="Default"/>
        <w:numPr>
          <w:ilvl w:val="1"/>
          <w:numId w:val="43"/>
        </w:numPr>
        <w:spacing w:after="120" w:line="276" w:lineRule="auto"/>
        <w:jc w:val="both"/>
        <w:rPr>
          <w:rFonts w:ascii="Times New Roman" w:hAnsi="Times New Roman" w:cs="Times New Roman"/>
        </w:rPr>
      </w:pPr>
      <w:r w:rsidRPr="00863D31">
        <w:rPr>
          <w:rFonts w:ascii="Times New Roman" w:hAnsi="Times New Roman" w:cs="Times New Roman"/>
        </w:rPr>
        <w:t>po leżakowaniu, jeśli istnieje konieczność wybudzenia dziecka, czynią to w sposób delikatny, spokojny, zwracając się do niego po imieniu</w:t>
      </w:r>
      <w:r w:rsidR="00103078" w:rsidRPr="00863D31">
        <w:rPr>
          <w:rFonts w:ascii="Times New Roman" w:hAnsi="Times New Roman" w:cs="Times New Roman"/>
        </w:rPr>
        <w:t>.</w:t>
      </w:r>
    </w:p>
    <w:p w14:paraId="2E5403A6" w14:textId="407285FA" w:rsidR="009D1CFE" w:rsidRPr="00863D31" w:rsidRDefault="009D1CFE">
      <w:pPr>
        <w:pStyle w:val="Akapitzlist"/>
        <w:numPr>
          <w:ilvl w:val="0"/>
          <w:numId w:val="47"/>
        </w:numPr>
        <w:spacing w:after="120" w:line="276" w:lineRule="auto"/>
        <w:ind w:left="714" w:hanging="357"/>
        <w:contextualSpacing w:val="0"/>
        <w:jc w:val="both"/>
        <w:rPr>
          <w:rFonts w:ascii="Times New Roman" w:hAnsi="Times New Roman" w:cs="Times New Roman"/>
          <w:color w:val="000000"/>
          <w:kern w:val="0"/>
          <w:sz w:val="24"/>
          <w:szCs w:val="24"/>
        </w:rPr>
      </w:pPr>
      <w:r w:rsidRPr="00863D31">
        <w:rPr>
          <w:rFonts w:ascii="Times New Roman" w:hAnsi="Times New Roman" w:cs="Times New Roman"/>
          <w:color w:val="000000"/>
          <w:kern w:val="0"/>
          <w:sz w:val="24"/>
          <w:szCs w:val="24"/>
        </w:rPr>
        <w:t xml:space="preserve">Istnieją sytuacje, w których nauczyciel ma uzasadnione prawo do kontaktu fizycznego </w:t>
      </w:r>
      <w:r w:rsidR="00290AB0" w:rsidRPr="00863D31">
        <w:rPr>
          <w:rFonts w:ascii="Times New Roman" w:hAnsi="Times New Roman" w:cs="Times New Roman"/>
          <w:color w:val="000000"/>
          <w:kern w:val="0"/>
          <w:sz w:val="24"/>
          <w:szCs w:val="24"/>
        </w:rPr>
        <w:br/>
      </w:r>
      <w:r w:rsidRPr="00863D31">
        <w:rPr>
          <w:rFonts w:ascii="Times New Roman" w:hAnsi="Times New Roman" w:cs="Times New Roman"/>
          <w:color w:val="000000"/>
          <w:kern w:val="0"/>
          <w:sz w:val="24"/>
          <w:szCs w:val="24"/>
        </w:rPr>
        <w:t>z dzieckiem. Do takich sytuacji należą m. in. udzielanie wsparcia dziecku niepełnosprawnemu w poruszaniu się po terenie Przedszkola, czy też w wykonywaniu czynności higienicznych, o ile jest to konieczne ze względu na rodzaj niepełnosprawności.</w:t>
      </w:r>
    </w:p>
    <w:p w14:paraId="4E639E5A" w14:textId="77777777" w:rsidR="00B26594" w:rsidRPr="00863D31" w:rsidRDefault="00B26594" w:rsidP="002C24C7">
      <w:pPr>
        <w:spacing w:after="120" w:line="276" w:lineRule="auto"/>
        <w:jc w:val="both"/>
        <w:rPr>
          <w:rFonts w:ascii="Times New Roman" w:hAnsi="Times New Roman" w:cs="Times New Roman"/>
          <w:b/>
          <w:bCs/>
          <w:sz w:val="24"/>
          <w:szCs w:val="24"/>
        </w:rPr>
      </w:pPr>
    </w:p>
    <w:p w14:paraId="0F9914AC" w14:textId="77777777" w:rsidR="004C5897" w:rsidRDefault="004C5897">
      <w:pPr>
        <w:rPr>
          <w:rFonts w:ascii="Times New Roman" w:hAnsi="Times New Roman" w:cs="Times New Roman"/>
          <w:b/>
          <w:bCs/>
          <w:sz w:val="24"/>
          <w:szCs w:val="24"/>
        </w:rPr>
      </w:pPr>
      <w:r>
        <w:rPr>
          <w:rFonts w:ascii="Times New Roman" w:hAnsi="Times New Roman" w:cs="Times New Roman"/>
          <w:b/>
          <w:bCs/>
          <w:sz w:val="24"/>
          <w:szCs w:val="24"/>
        </w:rPr>
        <w:br w:type="page"/>
      </w:r>
    </w:p>
    <w:p w14:paraId="73A74AD3" w14:textId="7AF12158" w:rsidR="00D47578" w:rsidRPr="00863D31" w:rsidRDefault="00D47578" w:rsidP="003C1FE5">
      <w:pPr>
        <w:spacing w:after="120" w:line="276" w:lineRule="auto"/>
        <w:jc w:val="center"/>
        <w:rPr>
          <w:rFonts w:ascii="Times New Roman" w:hAnsi="Times New Roman" w:cs="Times New Roman"/>
          <w:b/>
          <w:bCs/>
          <w:sz w:val="24"/>
          <w:szCs w:val="24"/>
        </w:rPr>
      </w:pPr>
      <w:r w:rsidRPr="00863D31">
        <w:rPr>
          <w:rFonts w:ascii="Times New Roman" w:hAnsi="Times New Roman" w:cs="Times New Roman"/>
          <w:b/>
          <w:bCs/>
          <w:sz w:val="24"/>
          <w:szCs w:val="24"/>
        </w:rPr>
        <w:lastRenderedPageBreak/>
        <w:t xml:space="preserve">§ </w:t>
      </w:r>
      <w:r w:rsidR="00A22AFE" w:rsidRPr="00863D31">
        <w:rPr>
          <w:rFonts w:ascii="Times New Roman" w:hAnsi="Times New Roman" w:cs="Times New Roman"/>
          <w:b/>
          <w:bCs/>
          <w:sz w:val="24"/>
          <w:szCs w:val="24"/>
        </w:rPr>
        <w:t>10</w:t>
      </w:r>
      <w:r w:rsidRPr="00863D31">
        <w:rPr>
          <w:rFonts w:ascii="Times New Roman" w:hAnsi="Times New Roman" w:cs="Times New Roman"/>
          <w:b/>
          <w:bCs/>
          <w:sz w:val="24"/>
          <w:szCs w:val="24"/>
        </w:rPr>
        <w:t>.</w:t>
      </w:r>
    </w:p>
    <w:p w14:paraId="4FAE4C66" w14:textId="3068C77C" w:rsidR="002B3573" w:rsidRPr="00863D31" w:rsidRDefault="009D1CFE" w:rsidP="003C1FE5">
      <w:pPr>
        <w:spacing w:after="120" w:line="276" w:lineRule="auto"/>
        <w:jc w:val="center"/>
        <w:rPr>
          <w:rFonts w:ascii="Times New Roman" w:hAnsi="Times New Roman" w:cs="Times New Roman"/>
          <w:b/>
          <w:bCs/>
          <w:sz w:val="24"/>
          <w:szCs w:val="24"/>
        </w:rPr>
      </w:pPr>
      <w:r w:rsidRPr="00863D31">
        <w:rPr>
          <w:rFonts w:ascii="Times New Roman" w:hAnsi="Times New Roman" w:cs="Times New Roman"/>
          <w:b/>
          <w:bCs/>
          <w:sz w:val="24"/>
          <w:szCs w:val="24"/>
        </w:rPr>
        <w:t>Komunikacja</w:t>
      </w:r>
      <w:r w:rsidR="00D47578" w:rsidRPr="00863D31">
        <w:rPr>
          <w:rFonts w:ascii="Times New Roman" w:hAnsi="Times New Roman" w:cs="Times New Roman"/>
          <w:b/>
          <w:bCs/>
          <w:sz w:val="24"/>
          <w:szCs w:val="24"/>
        </w:rPr>
        <w:t xml:space="preserve"> i równe traktowanie</w:t>
      </w:r>
    </w:p>
    <w:p w14:paraId="5DD9F757" w14:textId="77777777" w:rsidR="00681E32" w:rsidRPr="00863D31" w:rsidRDefault="00681E32" w:rsidP="002C24C7">
      <w:pPr>
        <w:spacing w:after="120" w:line="276" w:lineRule="auto"/>
        <w:jc w:val="both"/>
        <w:rPr>
          <w:rFonts w:ascii="Times New Roman" w:hAnsi="Times New Roman" w:cs="Times New Roman"/>
          <w:sz w:val="24"/>
          <w:szCs w:val="24"/>
        </w:rPr>
      </w:pPr>
    </w:p>
    <w:p w14:paraId="74488037" w14:textId="44ED40D9" w:rsidR="009D1CFE" w:rsidRDefault="009D1CFE">
      <w:pPr>
        <w:pStyle w:val="Akapitzlist"/>
        <w:numPr>
          <w:ilvl w:val="0"/>
          <w:numId w:val="39"/>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Pracownik Przedszkola ma obowiązek utrzymywania profesjonalnych relacji z dziećmi oraz regularnego rozważania, czy jego reakcje, komunikaty czy działania wobec dzieci są adekwatne do danej sytuacji, bezpieczne, uzasadnione oraz sprawiedliwe w stosunku do pozostałych dzieci.</w:t>
      </w:r>
    </w:p>
    <w:p w14:paraId="52676708" w14:textId="77777777" w:rsidR="00516F6F" w:rsidRPr="00516F6F" w:rsidRDefault="00516F6F" w:rsidP="00516F6F">
      <w:pPr>
        <w:pStyle w:val="Akapitzlist"/>
        <w:numPr>
          <w:ilvl w:val="0"/>
          <w:numId w:val="39"/>
        </w:numPr>
        <w:ind w:left="714" w:hanging="357"/>
        <w:contextualSpacing w:val="0"/>
        <w:jc w:val="both"/>
        <w:rPr>
          <w:rFonts w:ascii="Times New Roman" w:hAnsi="Times New Roman" w:cs="Times New Roman"/>
          <w:sz w:val="24"/>
          <w:szCs w:val="24"/>
        </w:rPr>
      </w:pPr>
      <w:r w:rsidRPr="00516F6F">
        <w:rPr>
          <w:rFonts w:ascii="Times New Roman" w:hAnsi="Times New Roman" w:cs="Times New Roman"/>
          <w:sz w:val="24"/>
          <w:szCs w:val="24"/>
        </w:rPr>
        <w:t xml:space="preserve">Zasady komunikacji z małoletnimi: </w:t>
      </w:r>
    </w:p>
    <w:p w14:paraId="63E890D8" w14:textId="77777777" w:rsidR="00516F6F" w:rsidRPr="00516F6F" w:rsidRDefault="00516F6F" w:rsidP="00516F6F">
      <w:pPr>
        <w:pStyle w:val="Akapitzlist"/>
        <w:numPr>
          <w:ilvl w:val="0"/>
          <w:numId w:val="75"/>
        </w:numPr>
        <w:ind w:left="714" w:hanging="357"/>
        <w:contextualSpacing w:val="0"/>
        <w:jc w:val="both"/>
        <w:rPr>
          <w:rFonts w:ascii="Times New Roman" w:hAnsi="Times New Roman" w:cs="Times New Roman"/>
          <w:sz w:val="24"/>
          <w:szCs w:val="24"/>
        </w:rPr>
      </w:pPr>
      <w:r w:rsidRPr="00516F6F">
        <w:rPr>
          <w:rFonts w:ascii="Times New Roman" w:hAnsi="Times New Roman" w:cs="Times New Roman"/>
          <w:sz w:val="24"/>
          <w:szCs w:val="24"/>
        </w:rPr>
        <w:t xml:space="preserve">udzielaj odpowiedzi adekwatnych do wieku małoletniego i danej sytuacji; </w:t>
      </w:r>
    </w:p>
    <w:p w14:paraId="6C09A0BB" w14:textId="77777777" w:rsidR="00516F6F" w:rsidRPr="00516F6F" w:rsidRDefault="00516F6F" w:rsidP="00516F6F">
      <w:pPr>
        <w:pStyle w:val="Akapitzlist"/>
        <w:numPr>
          <w:ilvl w:val="0"/>
          <w:numId w:val="75"/>
        </w:numPr>
        <w:ind w:left="714" w:hanging="357"/>
        <w:contextualSpacing w:val="0"/>
        <w:jc w:val="both"/>
        <w:rPr>
          <w:rFonts w:ascii="Times New Roman" w:hAnsi="Times New Roman" w:cs="Times New Roman"/>
          <w:sz w:val="24"/>
          <w:szCs w:val="24"/>
        </w:rPr>
      </w:pPr>
      <w:r w:rsidRPr="00516F6F">
        <w:rPr>
          <w:rFonts w:ascii="Times New Roman" w:hAnsi="Times New Roman" w:cs="Times New Roman"/>
          <w:sz w:val="24"/>
          <w:szCs w:val="24"/>
        </w:rPr>
        <w:t xml:space="preserve">nie wolno zawstydzać, upokarzać, lekceważyć i obrażać dziecka; </w:t>
      </w:r>
    </w:p>
    <w:p w14:paraId="2784A9F6" w14:textId="63756FDE" w:rsidR="00516F6F" w:rsidRPr="00516F6F" w:rsidRDefault="00516F6F" w:rsidP="00516F6F">
      <w:pPr>
        <w:pStyle w:val="Akapitzlist"/>
        <w:numPr>
          <w:ilvl w:val="0"/>
          <w:numId w:val="75"/>
        </w:numPr>
        <w:ind w:left="714" w:hanging="357"/>
        <w:contextualSpacing w:val="0"/>
        <w:jc w:val="both"/>
        <w:rPr>
          <w:rFonts w:ascii="Times New Roman" w:hAnsi="Times New Roman" w:cs="Times New Roman"/>
          <w:sz w:val="24"/>
          <w:szCs w:val="24"/>
        </w:rPr>
      </w:pPr>
      <w:r w:rsidRPr="00516F6F">
        <w:rPr>
          <w:rFonts w:ascii="Times New Roman" w:hAnsi="Times New Roman" w:cs="Times New Roman"/>
          <w:sz w:val="24"/>
          <w:szCs w:val="24"/>
        </w:rPr>
        <w:t>nie jest dopuszczalne podnoszenie głosu na małoletniego, na dziecko w sytuacji innej niż wynikająca z zagrożenia bezpieczeństwa dziecka lub innych dzieci.</w:t>
      </w:r>
    </w:p>
    <w:p w14:paraId="3C8D16A6" w14:textId="5603520E" w:rsidR="00447366" w:rsidRPr="00863D31" w:rsidRDefault="002B3573">
      <w:pPr>
        <w:pStyle w:val="Akapitzlist"/>
        <w:numPr>
          <w:ilvl w:val="0"/>
          <w:numId w:val="39"/>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 xml:space="preserve">W komunikacji </w:t>
      </w:r>
      <w:r w:rsidR="000662E4" w:rsidRPr="00863D31">
        <w:rPr>
          <w:rFonts w:ascii="Times New Roman" w:hAnsi="Times New Roman" w:cs="Times New Roman"/>
          <w:sz w:val="24"/>
          <w:szCs w:val="24"/>
        </w:rPr>
        <w:t xml:space="preserve">pracownika </w:t>
      </w:r>
      <w:r w:rsidRPr="00863D31">
        <w:rPr>
          <w:rFonts w:ascii="Times New Roman" w:hAnsi="Times New Roman" w:cs="Times New Roman"/>
          <w:sz w:val="24"/>
          <w:szCs w:val="24"/>
        </w:rPr>
        <w:t>z dziećmi zabronione jest używanie krzyku i wulgaryzmów.</w:t>
      </w:r>
    </w:p>
    <w:p w14:paraId="36AE88EF" w14:textId="2F4E1FCF" w:rsidR="00447366" w:rsidRPr="00863D31" w:rsidRDefault="00447366">
      <w:pPr>
        <w:pStyle w:val="Akapitzlist"/>
        <w:numPr>
          <w:ilvl w:val="0"/>
          <w:numId w:val="39"/>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W komunikacji pracownika z dziećmi zachowane są cierpliwość i szacunek.</w:t>
      </w:r>
    </w:p>
    <w:p w14:paraId="1FD7E3D8" w14:textId="7EBACCF1" w:rsidR="00447366" w:rsidRPr="00863D31" w:rsidRDefault="00447366">
      <w:pPr>
        <w:pStyle w:val="Akapitzlist"/>
        <w:numPr>
          <w:ilvl w:val="0"/>
          <w:numId w:val="39"/>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 xml:space="preserve">Każdy pracownik uważnie dzieci i udziela im odpowiedzi adekwatnych do ich wieku </w:t>
      </w:r>
      <w:r w:rsidR="004C5897">
        <w:rPr>
          <w:rFonts w:ascii="Times New Roman" w:hAnsi="Times New Roman" w:cs="Times New Roman"/>
          <w:sz w:val="24"/>
          <w:szCs w:val="24"/>
        </w:rPr>
        <w:br/>
      </w:r>
      <w:r w:rsidRPr="00863D31">
        <w:rPr>
          <w:rFonts w:ascii="Times New Roman" w:hAnsi="Times New Roman" w:cs="Times New Roman"/>
          <w:sz w:val="24"/>
          <w:szCs w:val="24"/>
        </w:rPr>
        <w:t>i danej sytuacji.</w:t>
      </w:r>
    </w:p>
    <w:p w14:paraId="2504814C" w14:textId="7E73F18E" w:rsidR="00447366" w:rsidRPr="00863D31" w:rsidRDefault="00447366">
      <w:pPr>
        <w:numPr>
          <w:ilvl w:val="0"/>
          <w:numId w:val="39"/>
        </w:numPr>
        <w:spacing w:after="120" w:line="276" w:lineRule="auto"/>
        <w:ind w:right="76"/>
        <w:jc w:val="both"/>
        <w:rPr>
          <w:rFonts w:ascii="Times New Roman" w:hAnsi="Times New Roman" w:cs="Times New Roman"/>
          <w:sz w:val="24"/>
          <w:szCs w:val="24"/>
        </w:rPr>
      </w:pPr>
      <w:r w:rsidRPr="00863D31">
        <w:rPr>
          <w:rFonts w:ascii="Times New Roman" w:hAnsi="Times New Roman" w:cs="Times New Roman"/>
          <w:sz w:val="24"/>
          <w:szCs w:val="24"/>
        </w:rPr>
        <w:t xml:space="preserve">Pracownik nie stosuje przemocy emocjonalnej oraz werbalnej w stosunku do dziecka, </w:t>
      </w:r>
      <w:r w:rsidR="00290AB0" w:rsidRPr="00863D31">
        <w:rPr>
          <w:rFonts w:ascii="Times New Roman" w:hAnsi="Times New Roman" w:cs="Times New Roman"/>
          <w:sz w:val="24"/>
          <w:szCs w:val="24"/>
        </w:rPr>
        <w:br/>
      </w:r>
      <w:r w:rsidRPr="00863D31">
        <w:rPr>
          <w:rFonts w:ascii="Times New Roman" w:hAnsi="Times New Roman" w:cs="Times New Roman"/>
          <w:sz w:val="24"/>
          <w:szCs w:val="24"/>
        </w:rPr>
        <w:t xml:space="preserve">tj.: straszenia, upokarzania, oczerniania, dyskryminowania, grożenia, szantażowania, przezywania, zawstydzania, lekceważenia, wyśmiewania i obrażania dziecka. </w:t>
      </w:r>
    </w:p>
    <w:p w14:paraId="6622DA0D" w14:textId="38E10A0A" w:rsidR="00447366" w:rsidRPr="00863D31" w:rsidRDefault="00447366">
      <w:pPr>
        <w:numPr>
          <w:ilvl w:val="0"/>
          <w:numId w:val="39"/>
        </w:numPr>
        <w:spacing w:after="120" w:line="276" w:lineRule="auto"/>
        <w:ind w:right="76"/>
        <w:jc w:val="both"/>
        <w:rPr>
          <w:rFonts w:ascii="Times New Roman" w:hAnsi="Times New Roman" w:cs="Times New Roman"/>
          <w:sz w:val="24"/>
          <w:szCs w:val="24"/>
        </w:rPr>
      </w:pPr>
      <w:r w:rsidRPr="00863D31">
        <w:rPr>
          <w:rFonts w:ascii="Times New Roman" w:hAnsi="Times New Roman" w:cs="Times New Roman"/>
          <w:sz w:val="24"/>
          <w:szCs w:val="24"/>
        </w:rPr>
        <w:t>Nie wolno krzyczeć na dziecko w sytuacji innej niż wynikająca z bezpieczeństwa dziecka lub innych dzieci.</w:t>
      </w:r>
    </w:p>
    <w:p w14:paraId="4ED9DDBD" w14:textId="5F553E2C" w:rsidR="00447366" w:rsidRPr="00863D31" w:rsidRDefault="00447366">
      <w:pPr>
        <w:numPr>
          <w:ilvl w:val="0"/>
          <w:numId w:val="39"/>
        </w:numPr>
        <w:spacing w:after="120" w:line="276" w:lineRule="auto"/>
        <w:ind w:right="76"/>
        <w:jc w:val="both"/>
        <w:rPr>
          <w:rFonts w:ascii="Times New Roman" w:hAnsi="Times New Roman" w:cs="Times New Roman"/>
          <w:sz w:val="24"/>
          <w:szCs w:val="24"/>
        </w:rPr>
      </w:pPr>
      <w:r w:rsidRPr="00863D31">
        <w:rPr>
          <w:rFonts w:ascii="Times New Roman" w:hAnsi="Times New Roman" w:cs="Times New Roman"/>
          <w:sz w:val="24"/>
          <w:szCs w:val="24"/>
        </w:rPr>
        <w:t xml:space="preserve">Zabronione jest ujawnianie informacji wrażliwych dotyczących dziecka wobec osób nieuprawnionych, w tym wobec innych dzieci. Obejmuje to wizerunek dziecka, informacje o jego/jej sytuacji rodzinnej, ekonomicznej, medycznej, opiekuńczej </w:t>
      </w:r>
      <w:r w:rsidR="004C5897">
        <w:rPr>
          <w:rFonts w:ascii="Times New Roman" w:hAnsi="Times New Roman" w:cs="Times New Roman"/>
          <w:sz w:val="24"/>
          <w:szCs w:val="24"/>
        </w:rPr>
        <w:br/>
      </w:r>
      <w:r w:rsidRPr="00863D31">
        <w:rPr>
          <w:rFonts w:ascii="Times New Roman" w:hAnsi="Times New Roman" w:cs="Times New Roman"/>
          <w:sz w:val="24"/>
          <w:szCs w:val="24"/>
        </w:rPr>
        <w:t>i prawnej.</w:t>
      </w:r>
    </w:p>
    <w:p w14:paraId="73BA19D1" w14:textId="39315C3F" w:rsidR="00447366" w:rsidRPr="00B05ABF" w:rsidRDefault="00447366">
      <w:pPr>
        <w:numPr>
          <w:ilvl w:val="0"/>
          <w:numId w:val="39"/>
        </w:numPr>
        <w:spacing w:after="120" w:line="276" w:lineRule="auto"/>
        <w:ind w:right="76"/>
        <w:jc w:val="both"/>
        <w:rPr>
          <w:rFonts w:ascii="Times New Roman" w:hAnsi="Times New Roman" w:cs="Times New Roman"/>
          <w:sz w:val="24"/>
          <w:szCs w:val="24"/>
        </w:rPr>
      </w:pPr>
      <w:r w:rsidRPr="00863D31">
        <w:rPr>
          <w:rFonts w:ascii="Times New Roman" w:hAnsi="Times New Roman" w:cs="Times New Roman"/>
          <w:sz w:val="24"/>
          <w:szCs w:val="24"/>
        </w:rPr>
        <w:t xml:space="preserve">Nie wolno zachowywać się w obecności dzieci w sposób niestosowny. Obejmuje to używanie wulgarnych słów, gestów i żartów, czynienie obraźliwych uwag, nawiązywanie w wypowiedziach do: aktywności bądź atrakcyjności seksualnej, treści </w:t>
      </w:r>
      <w:r w:rsidRPr="00B05ABF">
        <w:rPr>
          <w:rFonts w:ascii="Times New Roman" w:hAnsi="Times New Roman" w:cs="Times New Roman"/>
          <w:sz w:val="24"/>
          <w:szCs w:val="24"/>
        </w:rPr>
        <w:t>związanych z przekonaniami religijnymi, politycznymi, społecznymi, oraz wykorzystywanie wobec dziecka relacji władzy lub przewagi fizycznej (zastraszanie, przymuszanie, groźby).</w:t>
      </w:r>
    </w:p>
    <w:p w14:paraId="50387BD5" w14:textId="19B209BD" w:rsidR="007D4BF3" w:rsidRPr="00B05ABF" w:rsidRDefault="002B3573" w:rsidP="007D4BF3">
      <w:pPr>
        <w:pStyle w:val="Akapitzlist"/>
        <w:numPr>
          <w:ilvl w:val="0"/>
          <w:numId w:val="39"/>
        </w:numPr>
        <w:spacing w:after="120" w:line="276" w:lineRule="auto"/>
        <w:contextualSpacing w:val="0"/>
        <w:jc w:val="both"/>
        <w:rPr>
          <w:rFonts w:ascii="Times New Roman" w:hAnsi="Times New Roman" w:cs="Times New Roman"/>
          <w:sz w:val="24"/>
          <w:szCs w:val="24"/>
        </w:rPr>
      </w:pPr>
      <w:r w:rsidRPr="00B05ABF">
        <w:rPr>
          <w:rFonts w:ascii="Times New Roman" w:hAnsi="Times New Roman" w:cs="Times New Roman"/>
          <w:sz w:val="24"/>
          <w:szCs w:val="24"/>
        </w:rPr>
        <w:t>Możliwości i ograniczenia dzieci są respektowane.</w:t>
      </w:r>
      <w:r w:rsidR="007D4BF3" w:rsidRPr="00B05ABF">
        <w:rPr>
          <w:rFonts w:ascii="Times New Roman" w:hAnsi="Times New Roman" w:cs="Times New Roman"/>
          <w:sz w:val="24"/>
          <w:szCs w:val="24"/>
        </w:rPr>
        <w:t xml:space="preserve"> Pracownicy traktują każde dziecko indywidualnie, uwzględniając niepełnosprawność dziecka oraz szczególne potrzeby edukacyjne.</w:t>
      </w:r>
    </w:p>
    <w:p w14:paraId="378B285A" w14:textId="0E3EF22B" w:rsidR="009D1CFE" w:rsidRPr="00B05ABF" w:rsidRDefault="009D1CFE">
      <w:pPr>
        <w:pStyle w:val="Akapitzlist"/>
        <w:numPr>
          <w:ilvl w:val="0"/>
          <w:numId w:val="39"/>
        </w:numPr>
        <w:spacing w:after="120" w:line="276" w:lineRule="auto"/>
        <w:contextualSpacing w:val="0"/>
        <w:jc w:val="both"/>
        <w:rPr>
          <w:rFonts w:ascii="Times New Roman" w:hAnsi="Times New Roman" w:cs="Times New Roman"/>
          <w:sz w:val="24"/>
          <w:szCs w:val="24"/>
        </w:rPr>
      </w:pPr>
      <w:r w:rsidRPr="00B05ABF">
        <w:rPr>
          <w:rFonts w:ascii="Times New Roman" w:hAnsi="Times New Roman" w:cs="Times New Roman"/>
          <w:sz w:val="24"/>
          <w:szCs w:val="24"/>
        </w:rPr>
        <w:t xml:space="preserve">Każdy pracownik Przedszkola zobowiązany jest do zachowania w poufności informacji uzyskanych w związku z pełnioną funkcją lub wykonywaną pracą, dotyczących zdrowia, potrzeb rozwojowych i edukacyjnych, możliwości psychofizycznych, </w:t>
      </w:r>
      <w:r w:rsidRPr="00B05ABF">
        <w:rPr>
          <w:rFonts w:ascii="Times New Roman" w:hAnsi="Times New Roman" w:cs="Times New Roman"/>
          <w:sz w:val="24"/>
          <w:szCs w:val="24"/>
        </w:rPr>
        <w:lastRenderedPageBreak/>
        <w:t>seksualności, orientacji seksualnej, pochodzenia rasowego lub etnicznego, poglądów politycznych, przekonań religijnych lub światopoglądów dzieci.</w:t>
      </w:r>
    </w:p>
    <w:p w14:paraId="7D7C3E27" w14:textId="0B48B981" w:rsidR="009D1CFE" w:rsidRPr="00863D31" w:rsidRDefault="009D1CFE">
      <w:pPr>
        <w:numPr>
          <w:ilvl w:val="0"/>
          <w:numId w:val="39"/>
        </w:numPr>
        <w:spacing w:after="120" w:line="276" w:lineRule="auto"/>
        <w:ind w:right="74" w:hanging="357"/>
        <w:jc w:val="both"/>
        <w:rPr>
          <w:rFonts w:ascii="Times New Roman" w:hAnsi="Times New Roman" w:cs="Times New Roman"/>
          <w:sz w:val="24"/>
          <w:szCs w:val="24"/>
        </w:rPr>
      </w:pPr>
      <w:r w:rsidRPr="00B05ABF">
        <w:rPr>
          <w:rFonts w:ascii="Times New Roman" w:hAnsi="Times New Roman" w:cs="Times New Roman"/>
          <w:sz w:val="24"/>
          <w:szCs w:val="24"/>
        </w:rPr>
        <w:t xml:space="preserve">Niedozwolone w kontakcie </w:t>
      </w:r>
      <w:r w:rsidRPr="00863D31">
        <w:rPr>
          <w:rFonts w:ascii="Times New Roman" w:hAnsi="Times New Roman" w:cs="Times New Roman"/>
          <w:sz w:val="24"/>
          <w:szCs w:val="24"/>
        </w:rPr>
        <w:t xml:space="preserve">z dzieckiem jest: </w:t>
      </w:r>
    </w:p>
    <w:p w14:paraId="226963D8" w14:textId="1A414447" w:rsidR="009D1CFE" w:rsidRPr="00863D31" w:rsidRDefault="009D1CFE">
      <w:pPr>
        <w:pStyle w:val="Akapitzlist"/>
        <w:numPr>
          <w:ilvl w:val="0"/>
          <w:numId w:val="66"/>
        </w:numPr>
        <w:spacing w:after="120" w:line="276" w:lineRule="auto"/>
        <w:ind w:left="709" w:right="74" w:hanging="357"/>
        <w:contextualSpacing w:val="0"/>
        <w:jc w:val="both"/>
        <w:rPr>
          <w:rFonts w:ascii="Times New Roman" w:hAnsi="Times New Roman" w:cs="Times New Roman"/>
          <w:sz w:val="24"/>
          <w:szCs w:val="24"/>
        </w:rPr>
      </w:pPr>
      <w:r w:rsidRPr="00863D31">
        <w:rPr>
          <w:rFonts w:ascii="Times New Roman" w:hAnsi="Times New Roman" w:cs="Times New Roman"/>
          <w:sz w:val="24"/>
          <w:szCs w:val="24"/>
        </w:rPr>
        <w:t>naruszanie nietykalności cielesnej dziecka;</w:t>
      </w:r>
    </w:p>
    <w:p w14:paraId="40280ABE" w14:textId="77777777" w:rsidR="009D1CFE" w:rsidRPr="00863D31" w:rsidRDefault="009D1CFE">
      <w:pPr>
        <w:pStyle w:val="Akapitzlist"/>
        <w:numPr>
          <w:ilvl w:val="0"/>
          <w:numId w:val="66"/>
        </w:numPr>
        <w:spacing w:after="120" w:line="276" w:lineRule="auto"/>
        <w:ind w:left="709" w:right="74" w:hanging="357"/>
        <w:contextualSpacing w:val="0"/>
        <w:jc w:val="both"/>
        <w:rPr>
          <w:rFonts w:ascii="Times New Roman" w:hAnsi="Times New Roman" w:cs="Times New Roman"/>
          <w:sz w:val="24"/>
          <w:szCs w:val="24"/>
        </w:rPr>
      </w:pPr>
      <w:r w:rsidRPr="00863D31">
        <w:rPr>
          <w:rFonts w:ascii="Times New Roman" w:hAnsi="Times New Roman" w:cs="Times New Roman"/>
          <w:sz w:val="24"/>
          <w:szCs w:val="24"/>
        </w:rPr>
        <w:t>stosowanie kar fizycznych;</w:t>
      </w:r>
    </w:p>
    <w:p w14:paraId="5B30FA7B" w14:textId="5F87E9A2" w:rsidR="009D1CFE" w:rsidRPr="00863D31" w:rsidRDefault="009D1CFE">
      <w:pPr>
        <w:pStyle w:val="Akapitzlist"/>
        <w:numPr>
          <w:ilvl w:val="0"/>
          <w:numId w:val="66"/>
        </w:numPr>
        <w:spacing w:after="120" w:line="276" w:lineRule="auto"/>
        <w:ind w:left="709" w:right="74" w:hanging="357"/>
        <w:contextualSpacing w:val="0"/>
        <w:jc w:val="both"/>
        <w:rPr>
          <w:rFonts w:ascii="Times New Roman" w:hAnsi="Times New Roman" w:cs="Times New Roman"/>
          <w:sz w:val="24"/>
          <w:szCs w:val="24"/>
        </w:rPr>
      </w:pPr>
      <w:r w:rsidRPr="00863D31">
        <w:rPr>
          <w:rFonts w:ascii="Times New Roman" w:hAnsi="Times New Roman" w:cs="Times New Roman"/>
          <w:sz w:val="24"/>
          <w:szCs w:val="24"/>
        </w:rPr>
        <w:t>ignorowanie skarg dzieci o tym, że czują się niebezpiecznie;</w:t>
      </w:r>
    </w:p>
    <w:p w14:paraId="01062A43" w14:textId="297C0B05" w:rsidR="009D1CFE" w:rsidRPr="00863D31" w:rsidRDefault="009D1CFE">
      <w:pPr>
        <w:pStyle w:val="Akapitzlist"/>
        <w:numPr>
          <w:ilvl w:val="0"/>
          <w:numId w:val="66"/>
        </w:numPr>
        <w:spacing w:after="120" w:line="276" w:lineRule="auto"/>
        <w:ind w:left="709" w:right="74" w:hanging="357"/>
        <w:contextualSpacing w:val="0"/>
        <w:jc w:val="both"/>
        <w:rPr>
          <w:rFonts w:ascii="Times New Roman" w:hAnsi="Times New Roman" w:cs="Times New Roman"/>
          <w:sz w:val="24"/>
          <w:szCs w:val="24"/>
        </w:rPr>
      </w:pPr>
      <w:r w:rsidRPr="00863D31">
        <w:rPr>
          <w:rFonts w:ascii="Times New Roman" w:hAnsi="Times New Roman" w:cs="Times New Roman"/>
          <w:sz w:val="24"/>
          <w:szCs w:val="24"/>
        </w:rPr>
        <w:t>ignorowanie sygnałów negatywnych dzieci w komunikacji niewerbalnej;</w:t>
      </w:r>
    </w:p>
    <w:p w14:paraId="648FFD31" w14:textId="06A1A27A" w:rsidR="009D1CFE" w:rsidRPr="00863D31" w:rsidRDefault="009D1CFE">
      <w:pPr>
        <w:pStyle w:val="Akapitzlist"/>
        <w:numPr>
          <w:ilvl w:val="0"/>
          <w:numId w:val="66"/>
        </w:numPr>
        <w:spacing w:after="120" w:line="276" w:lineRule="auto"/>
        <w:ind w:left="709" w:right="74" w:hanging="357"/>
        <w:contextualSpacing w:val="0"/>
        <w:jc w:val="both"/>
        <w:rPr>
          <w:rFonts w:ascii="Times New Roman" w:hAnsi="Times New Roman" w:cs="Times New Roman"/>
          <w:sz w:val="24"/>
          <w:szCs w:val="24"/>
        </w:rPr>
      </w:pPr>
      <w:r w:rsidRPr="00863D31">
        <w:rPr>
          <w:rFonts w:ascii="Times New Roman" w:hAnsi="Times New Roman" w:cs="Times New Roman"/>
          <w:sz w:val="24"/>
          <w:szCs w:val="24"/>
        </w:rPr>
        <w:t>używanie agresji słownej wobec dziecka;</w:t>
      </w:r>
    </w:p>
    <w:p w14:paraId="02F12B21" w14:textId="77777777" w:rsidR="009D1CFE" w:rsidRPr="00863D31" w:rsidRDefault="009D1CFE">
      <w:pPr>
        <w:pStyle w:val="Akapitzlist"/>
        <w:numPr>
          <w:ilvl w:val="0"/>
          <w:numId w:val="66"/>
        </w:numPr>
        <w:spacing w:after="120" w:line="276" w:lineRule="auto"/>
        <w:ind w:left="709" w:right="74" w:hanging="357"/>
        <w:contextualSpacing w:val="0"/>
        <w:jc w:val="both"/>
        <w:rPr>
          <w:rFonts w:ascii="Times New Roman" w:hAnsi="Times New Roman" w:cs="Times New Roman"/>
          <w:sz w:val="24"/>
          <w:szCs w:val="24"/>
        </w:rPr>
      </w:pPr>
      <w:r w:rsidRPr="00863D31">
        <w:rPr>
          <w:rFonts w:ascii="Times New Roman" w:hAnsi="Times New Roman" w:cs="Times New Roman"/>
          <w:sz w:val="24"/>
          <w:szCs w:val="24"/>
        </w:rPr>
        <w:t>zachowanie autorytarne i poniżające;</w:t>
      </w:r>
    </w:p>
    <w:p w14:paraId="79104642" w14:textId="77777777" w:rsidR="009D1CFE" w:rsidRPr="00863D31" w:rsidRDefault="009D1CFE">
      <w:pPr>
        <w:pStyle w:val="Akapitzlist"/>
        <w:numPr>
          <w:ilvl w:val="0"/>
          <w:numId w:val="66"/>
        </w:numPr>
        <w:spacing w:after="120" w:line="276" w:lineRule="auto"/>
        <w:ind w:left="709" w:right="74" w:hanging="357"/>
        <w:contextualSpacing w:val="0"/>
        <w:jc w:val="both"/>
        <w:rPr>
          <w:rFonts w:ascii="Times New Roman" w:hAnsi="Times New Roman" w:cs="Times New Roman"/>
          <w:sz w:val="24"/>
          <w:szCs w:val="24"/>
        </w:rPr>
      </w:pPr>
      <w:r w:rsidRPr="00863D31">
        <w:rPr>
          <w:rFonts w:ascii="Times New Roman" w:hAnsi="Times New Roman" w:cs="Times New Roman"/>
          <w:sz w:val="24"/>
          <w:szCs w:val="24"/>
        </w:rPr>
        <w:t>nieadekwatne kary i nagrody;</w:t>
      </w:r>
    </w:p>
    <w:p w14:paraId="006457CE" w14:textId="240C1C13" w:rsidR="009D1CFE" w:rsidRPr="00863D31" w:rsidRDefault="009D1CFE">
      <w:pPr>
        <w:pStyle w:val="Akapitzlist"/>
        <w:numPr>
          <w:ilvl w:val="0"/>
          <w:numId w:val="66"/>
        </w:numPr>
        <w:spacing w:after="120" w:line="276" w:lineRule="auto"/>
        <w:ind w:left="709" w:right="74" w:hanging="357"/>
        <w:contextualSpacing w:val="0"/>
        <w:jc w:val="both"/>
        <w:rPr>
          <w:rFonts w:ascii="Times New Roman" w:hAnsi="Times New Roman" w:cs="Times New Roman"/>
          <w:sz w:val="24"/>
          <w:szCs w:val="24"/>
        </w:rPr>
      </w:pPr>
      <w:r w:rsidRPr="00863D31">
        <w:rPr>
          <w:rFonts w:ascii="Times New Roman" w:hAnsi="Times New Roman" w:cs="Times New Roman"/>
          <w:sz w:val="24"/>
          <w:szCs w:val="24"/>
        </w:rPr>
        <w:t>dyskryminacja dziecka ze względów np. religijnych, pochodzenia, statusu majątkowego;</w:t>
      </w:r>
    </w:p>
    <w:p w14:paraId="24892DC3" w14:textId="0E910C1F" w:rsidR="009D1CFE" w:rsidRPr="00863D31" w:rsidRDefault="009D1CFE">
      <w:pPr>
        <w:pStyle w:val="Akapitzlist"/>
        <w:numPr>
          <w:ilvl w:val="0"/>
          <w:numId w:val="66"/>
        </w:numPr>
        <w:spacing w:after="120" w:line="276" w:lineRule="auto"/>
        <w:ind w:left="709" w:right="74" w:hanging="357"/>
        <w:contextualSpacing w:val="0"/>
        <w:jc w:val="both"/>
        <w:rPr>
          <w:rFonts w:ascii="Times New Roman" w:hAnsi="Times New Roman" w:cs="Times New Roman"/>
          <w:sz w:val="24"/>
          <w:szCs w:val="24"/>
        </w:rPr>
      </w:pPr>
      <w:r w:rsidRPr="00863D31">
        <w:rPr>
          <w:rFonts w:ascii="Times New Roman" w:hAnsi="Times New Roman" w:cs="Times New Roman"/>
          <w:sz w:val="24"/>
          <w:szCs w:val="24"/>
        </w:rPr>
        <w:t>podwożenie dziecka do domu z Przedszkola;</w:t>
      </w:r>
    </w:p>
    <w:p w14:paraId="4053BA6B" w14:textId="0E60F2BC" w:rsidR="009D1CFE" w:rsidRPr="00863D31" w:rsidRDefault="009D1CFE">
      <w:pPr>
        <w:pStyle w:val="Akapitzlist"/>
        <w:numPr>
          <w:ilvl w:val="0"/>
          <w:numId w:val="66"/>
        </w:numPr>
        <w:spacing w:after="120" w:line="276" w:lineRule="auto"/>
        <w:ind w:left="709" w:right="74" w:hanging="357"/>
        <w:contextualSpacing w:val="0"/>
        <w:jc w:val="both"/>
        <w:rPr>
          <w:rFonts w:ascii="Times New Roman" w:hAnsi="Times New Roman" w:cs="Times New Roman"/>
          <w:sz w:val="24"/>
          <w:szCs w:val="24"/>
        </w:rPr>
      </w:pPr>
      <w:r w:rsidRPr="00863D31">
        <w:rPr>
          <w:rFonts w:ascii="Times New Roman" w:hAnsi="Times New Roman" w:cs="Times New Roman"/>
          <w:sz w:val="24"/>
          <w:szCs w:val="24"/>
        </w:rPr>
        <w:t>zabieranie dzieci z Przedszkola w przypadku, gdy np. nie odbiorą ich rodzice;</w:t>
      </w:r>
    </w:p>
    <w:p w14:paraId="6723668C" w14:textId="6B4F39C3" w:rsidR="009D1CFE" w:rsidRPr="00863D31" w:rsidRDefault="009D1CFE">
      <w:pPr>
        <w:pStyle w:val="Akapitzlist"/>
        <w:numPr>
          <w:ilvl w:val="0"/>
          <w:numId w:val="66"/>
        </w:numPr>
        <w:spacing w:after="120" w:line="276" w:lineRule="auto"/>
        <w:ind w:left="709" w:right="74" w:hanging="357"/>
        <w:contextualSpacing w:val="0"/>
        <w:jc w:val="both"/>
        <w:rPr>
          <w:rFonts w:ascii="Times New Roman" w:hAnsi="Times New Roman" w:cs="Times New Roman"/>
          <w:sz w:val="24"/>
          <w:szCs w:val="24"/>
        </w:rPr>
      </w:pPr>
      <w:r w:rsidRPr="00863D31">
        <w:rPr>
          <w:rFonts w:ascii="Times New Roman" w:hAnsi="Times New Roman" w:cs="Times New Roman"/>
          <w:sz w:val="24"/>
          <w:szCs w:val="24"/>
        </w:rPr>
        <w:t>udostępnianie danych osobowych dziecka oraz informacji o nim w Internecie.</w:t>
      </w:r>
    </w:p>
    <w:p w14:paraId="17BEC410" w14:textId="0C7463D8" w:rsidR="00516F6F" w:rsidRPr="00516F6F" w:rsidRDefault="00516F6F" w:rsidP="00516F6F">
      <w:pPr>
        <w:pStyle w:val="Akapitzlist"/>
        <w:numPr>
          <w:ilvl w:val="0"/>
          <w:numId w:val="39"/>
        </w:numPr>
        <w:spacing w:after="120" w:line="276" w:lineRule="auto"/>
        <w:jc w:val="both"/>
        <w:rPr>
          <w:rFonts w:ascii="Times New Roman" w:hAnsi="Times New Roman" w:cs="Times New Roman"/>
          <w:sz w:val="24"/>
          <w:szCs w:val="24"/>
        </w:rPr>
      </w:pPr>
      <w:r w:rsidRPr="00516F6F">
        <w:rPr>
          <w:rFonts w:ascii="Times New Roman" w:hAnsi="Times New Roman" w:cs="Times New Roman"/>
          <w:sz w:val="24"/>
          <w:szCs w:val="24"/>
        </w:rPr>
        <w:t xml:space="preserve">Wobec dzieci nie stosuje się kar, w szczególności izolacji od grupy, ograniczenia terenu zabawy, pozbawienia dziecka uwagi i ograniczenia czasu spędzonego na ulubionych zajęciach. </w:t>
      </w:r>
    </w:p>
    <w:p w14:paraId="5207D6A8" w14:textId="41DB5E55" w:rsidR="00D47578" w:rsidRPr="00516F6F" w:rsidRDefault="00516F6F" w:rsidP="00516F6F">
      <w:pPr>
        <w:pStyle w:val="Akapitzlist"/>
        <w:numPr>
          <w:ilvl w:val="0"/>
          <w:numId w:val="39"/>
        </w:numPr>
        <w:spacing w:after="120" w:line="276" w:lineRule="auto"/>
        <w:jc w:val="both"/>
        <w:rPr>
          <w:rFonts w:ascii="Times New Roman" w:hAnsi="Times New Roman" w:cs="Times New Roman"/>
          <w:sz w:val="24"/>
          <w:szCs w:val="24"/>
        </w:rPr>
      </w:pPr>
      <w:r w:rsidRPr="00516F6F">
        <w:rPr>
          <w:rFonts w:ascii="Times New Roman" w:hAnsi="Times New Roman" w:cs="Times New Roman"/>
          <w:sz w:val="24"/>
          <w:szCs w:val="24"/>
        </w:rPr>
        <w:t>W sytuacji silnego pobudzenia dziecka dopuszcza się możliwość przerwania jego zabawy na chwilę w celu uspokojenia emocji.</w:t>
      </w:r>
    </w:p>
    <w:p w14:paraId="300CF298" w14:textId="77777777" w:rsidR="00516F6F" w:rsidRPr="00863D31" w:rsidRDefault="00516F6F" w:rsidP="00516F6F">
      <w:pPr>
        <w:spacing w:after="120" w:line="276" w:lineRule="auto"/>
        <w:jc w:val="both"/>
        <w:rPr>
          <w:rFonts w:ascii="Times New Roman" w:hAnsi="Times New Roman" w:cs="Times New Roman"/>
          <w:sz w:val="24"/>
          <w:szCs w:val="24"/>
        </w:rPr>
      </w:pPr>
    </w:p>
    <w:p w14:paraId="11C2C59F" w14:textId="52491568" w:rsidR="00D47578" w:rsidRPr="00863D31" w:rsidRDefault="00D47578" w:rsidP="003C1FE5">
      <w:pPr>
        <w:spacing w:after="120" w:line="276" w:lineRule="auto"/>
        <w:jc w:val="center"/>
        <w:rPr>
          <w:rFonts w:ascii="Times New Roman" w:hAnsi="Times New Roman" w:cs="Times New Roman"/>
          <w:b/>
          <w:bCs/>
          <w:sz w:val="24"/>
          <w:szCs w:val="24"/>
        </w:rPr>
      </w:pPr>
      <w:r w:rsidRPr="00863D31">
        <w:rPr>
          <w:rFonts w:ascii="Times New Roman" w:hAnsi="Times New Roman" w:cs="Times New Roman"/>
          <w:b/>
          <w:bCs/>
          <w:sz w:val="24"/>
          <w:szCs w:val="24"/>
        </w:rPr>
        <w:t xml:space="preserve">§ </w:t>
      </w:r>
      <w:r w:rsidR="00563B6C" w:rsidRPr="00863D31">
        <w:rPr>
          <w:rFonts w:ascii="Times New Roman" w:hAnsi="Times New Roman" w:cs="Times New Roman"/>
          <w:b/>
          <w:bCs/>
          <w:sz w:val="24"/>
          <w:szCs w:val="24"/>
        </w:rPr>
        <w:t>1</w:t>
      </w:r>
      <w:r w:rsidR="00A22AFE" w:rsidRPr="00863D31">
        <w:rPr>
          <w:rFonts w:ascii="Times New Roman" w:hAnsi="Times New Roman" w:cs="Times New Roman"/>
          <w:b/>
          <w:bCs/>
          <w:sz w:val="24"/>
          <w:szCs w:val="24"/>
        </w:rPr>
        <w:t>1</w:t>
      </w:r>
      <w:r w:rsidRPr="00863D31">
        <w:rPr>
          <w:rFonts w:ascii="Times New Roman" w:hAnsi="Times New Roman" w:cs="Times New Roman"/>
          <w:b/>
          <w:bCs/>
          <w:sz w:val="24"/>
          <w:szCs w:val="24"/>
        </w:rPr>
        <w:t>.</w:t>
      </w:r>
    </w:p>
    <w:p w14:paraId="068FC90F" w14:textId="4A3D304D" w:rsidR="00681E32" w:rsidRPr="00516F6F" w:rsidRDefault="002B3573">
      <w:pPr>
        <w:pStyle w:val="Akapitzlist"/>
        <w:numPr>
          <w:ilvl w:val="0"/>
          <w:numId w:val="38"/>
        </w:numPr>
        <w:spacing w:after="120" w:line="276" w:lineRule="auto"/>
        <w:contextualSpacing w:val="0"/>
        <w:jc w:val="both"/>
        <w:rPr>
          <w:rFonts w:ascii="Times New Roman" w:hAnsi="Times New Roman" w:cs="Times New Roman"/>
          <w:sz w:val="24"/>
          <w:szCs w:val="24"/>
        </w:rPr>
      </w:pPr>
      <w:r w:rsidRPr="00516F6F">
        <w:rPr>
          <w:rFonts w:ascii="Times New Roman" w:hAnsi="Times New Roman" w:cs="Times New Roman"/>
          <w:sz w:val="24"/>
          <w:szCs w:val="24"/>
        </w:rPr>
        <w:t xml:space="preserve">Rodzice znają zasady panujące w </w:t>
      </w:r>
      <w:r w:rsidR="00F67586" w:rsidRPr="00516F6F">
        <w:rPr>
          <w:rFonts w:ascii="Times New Roman" w:hAnsi="Times New Roman" w:cs="Times New Roman"/>
          <w:sz w:val="24"/>
          <w:szCs w:val="24"/>
        </w:rPr>
        <w:t>Przedszkolu</w:t>
      </w:r>
      <w:r w:rsidRPr="00516F6F">
        <w:rPr>
          <w:rFonts w:ascii="Times New Roman" w:hAnsi="Times New Roman" w:cs="Times New Roman"/>
          <w:sz w:val="24"/>
          <w:szCs w:val="24"/>
        </w:rPr>
        <w:t xml:space="preserve"> i je akceptują.</w:t>
      </w:r>
    </w:p>
    <w:p w14:paraId="26BD55C1" w14:textId="643F0B4E" w:rsidR="00516F6F" w:rsidRPr="00516F6F" w:rsidRDefault="00516F6F" w:rsidP="00516F6F">
      <w:pPr>
        <w:pStyle w:val="Akapitzlist"/>
        <w:numPr>
          <w:ilvl w:val="0"/>
          <w:numId w:val="38"/>
        </w:numPr>
        <w:spacing w:after="120" w:line="276" w:lineRule="auto"/>
        <w:contextualSpacing w:val="0"/>
        <w:jc w:val="both"/>
        <w:rPr>
          <w:rFonts w:ascii="Times New Roman" w:hAnsi="Times New Roman" w:cs="Times New Roman"/>
          <w:sz w:val="24"/>
          <w:szCs w:val="24"/>
        </w:rPr>
      </w:pPr>
      <w:r w:rsidRPr="00516F6F">
        <w:rPr>
          <w:rFonts w:ascii="Times New Roman" w:hAnsi="Times New Roman" w:cs="Times New Roman"/>
          <w:sz w:val="24"/>
          <w:szCs w:val="24"/>
        </w:rPr>
        <w:t xml:space="preserve">Na zebraniu rozpoczynającym rok szkolny wszyscy rodzice zostają zapoznani </w:t>
      </w:r>
      <w:r w:rsidR="004C5897">
        <w:rPr>
          <w:rFonts w:ascii="Times New Roman" w:hAnsi="Times New Roman" w:cs="Times New Roman"/>
          <w:sz w:val="24"/>
          <w:szCs w:val="24"/>
        </w:rPr>
        <w:br/>
      </w:r>
      <w:r w:rsidRPr="00516F6F">
        <w:rPr>
          <w:rFonts w:ascii="Times New Roman" w:hAnsi="Times New Roman" w:cs="Times New Roman"/>
          <w:sz w:val="24"/>
          <w:szCs w:val="24"/>
        </w:rPr>
        <w:t xml:space="preserve">z dokumentacją funkcjonującą w Przedszkolu. </w:t>
      </w:r>
    </w:p>
    <w:p w14:paraId="488F9A97" w14:textId="31CE45AE" w:rsidR="00516F6F" w:rsidRPr="00516F6F" w:rsidRDefault="00516F6F" w:rsidP="00516F6F">
      <w:pPr>
        <w:pStyle w:val="Akapitzlist"/>
        <w:numPr>
          <w:ilvl w:val="0"/>
          <w:numId w:val="38"/>
        </w:numPr>
        <w:spacing w:after="120" w:line="276" w:lineRule="auto"/>
        <w:contextualSpacing w:val="0"/>
        <w:jc w:val="both"/>
        <w:rPr>
          <w:rFonts w:ascii="Times New Roman" w:hAnsi="Times New Roman" w:cs="Times New Roman"/>
          <w:sz w:val="24"/>
          <w:szCs w:val="24"/>
        </w:rPr>
      </w:pPr>
      <w:r w:rsidRPr="00516F6F">
        <w:rPr>
          <w:rFonts w:ascii="Times New Roman" w:hAnsi="Times New Roman" w:cs="Times New Roman"/>
          <w:sz w:val="24"/>
          <w:szCs w:val="24"/>
        </w:rPr>
        <w:t xml:space="preserve">W sytuacji dokonywania zmian w Regulaminach oraz Procedurach związanych pośrednio z działaniami rodziców, zostają oni poinformowani o dokonywanych zmianach i modyfikacjach w ich treściach. </w:t>
      </w:r>
    </w:p>
    <w:p w14:paraId="482A65A7" w14:textId="77777777" w:rsidR="00516F6F" w:rsidRPr="00516F6F" w:rsidRDefault="00516F6F" w:rsidP="00516F6F">
      <w:pPr>
        <w:pStyle w:val="Akapitzlist"/>
        <w:numPr>
          <w:ilvl w:val="0"/>
          <w:numId w:val="38"/>
        </w:numPr>
        <w:spacing w:after="120" w:line="276" w:lineRule="auto"/>
        <w:contextualSpacing w:val="0"/>
        <w:jc w:val="both"/>
        <w:rPr>
          <w:rFonts w:ascii="Times New Roman" w:hAnsi="Times New Roman" w:cs="Times New Roman"/>
          <w:sz w:val="24"/>
          <w:szCs w:val="24"/>
        </w:rPr>
      </w:pPr>
      <w:r w:rsidRPr="00516F6F">
        <w:rPr>
          <w:rFonts w:ascii="Times New Roman" w:hAnsi="Times New Roman" w:cs="Times New Roman"/>
          <w:sz w:val="24"/>
          <w:szCs w:val="24"/>
        </w:rPr>
        <w:t>Kontakt nauczyciela poza godzinami pracy z wychowankami jest co do zasady zabroniony.</w:t>
      </w:r>
    </w:p>
    <w:p w14:paraId="1D8A867F" w14:textId="77777777" w:rsidR="00516F6F" w:rsidRPr="00516F6F" w:rsidRDefault="00516F6F" w:rsidP="00516F6F">
      <w:pPr>
        <w:pStyle w:val="Akapitzlist"/>
        <w:numPr>
          <w:ilvl w:val="0"/>
          <w:numId w:val="38"/>
        </w:numPr>
        <w:spacing w:after="120" w:line="276" w:lineRule="auto"/>
        <w:contextualSpacing w:val="0"/>
        <w:jc w:val="both"/>
        <w:rPr>
          <w:rFonts w:ascii="Times New Roman" w:hAnsi="Times New Roman" w:cs="Times New Roman"/>
          <w:sz w:val="24"/>
          <w:szCs w:val="24"/>
        </w:rPr>
      </w:pPr>
      <w:r w:rsidRPr="00516F6F">
        <w:rPr>
          <w:rFonts w:ascii="Times New Roman" w:hAnsi="Times New Roman" w:cs="Times New Roman"/>
          <w:sz w:val="24"/>
          <w:szCs w:val="24"/>
        </w:rPr>
        <w:t xml:space="preserve">Spotkania z opiekunem wychowanków Przedszkola powinny odbywać się na terenie Przedszkola. Służą temu godzina dostępności nauczycieli oraz bezpośredni kontakt </w:t>
      </w:r>
      <w:r w:rsidRPr="00516F6F">
        <w:rPr>
          <w:rFonts w:ascii="Times New Roman" w:hAnsi="Times New Roman" w:cs="Times New Roman"/>
          <w:sz w:val="24"/>
          <w:szCs w:val="24"/>
        </w:rPr>
        <w:br/>
        <w:t>z nauczycielami po wcześniejszym umówieniu.</w:t>
      </w:r>
    </w:p>
    <w:p w14:paraId="66566CE8" w14:textId="7B1C97CE" w:rsidR="00516F6F" w:rsidRPr="00516F6F" w:rsidRDefault="00516F6F" w:rsidP="00516F6F">
      <w:pPr>
        <w:pStyle w:val="Akapitzlist"/>
        <w:numPr>
          <w:ilvl w:val="0"/>
          <w:numId w:val="38"/>
        </w:numPr>
        <w:spacing w:after="120" w:line="276" w:lineRule="auto"/>
        <w:contextualSpacing w:val="0"/>
        <w:jc w:val="both"/>
        <w:rPr>
          <w:rFonts w:ascii="Times New Roman" w:hAnsi="Times New Roman" w:cs="Times New Roman"/>
          <w:sz w:val="24"/>
          <w:szCs w:val="24"/>
        </w:rPr>
      </w:pPr>
      <w:r w:rsidRPr="00516F6F">
        <w:rPr>
          <w:rFonts w:ascii="Times New Roman" w:hAnsi="Times New Roman" w:cs="Times New Roman"/>
          <w:sz w:val="24"/>
          <w:szCs w:val="24"/>
        </w:rPr>
        <w:t>Jeśli zachodzi konieczność kontaktu z opiekunem dziecka lub też nauczycielem poza godzinami pracy Przedszkola, przyjętym środkiem komunikacji jest platforma iPrzedszkole.</w:t>
      </w:r>
    </w:p>
    <w:p w14:paraId="12E7D41F" w14:textId="77777777" w:rsidR="002B3573" w:rsidRPr="00863D31" w:rsidRDefault="002B3573" w:rsidP="002C24C7">
      <w:pPr>
        <w:pStyle w:val="Akapitzlist"/>
        <w:spacing w:after="120" w:line="276" w:lineRule="auto"/>
        <w:contextualSpacing w:val="0"/>
        <w:jc w:val="both"/>
        <w:rPr>
          <w:rFonts w:ascii="Times New Roman" w:hAnsi="Times New Roman" w:cs="Times New Roman"/>
          <w:sz w:val="24"/>
          <w:szCs w:val="24"/>
        </w:rPr>
      </w:pPr>
    </w:p>
    <w:p w14:paraId="38EA8156" w14:textId="4E8D8479" w:rsidR="00C53EE8" w:rsidRPr="00863D31" w:rsidRDefault="00C53EE8" w:rsidP="002C24C7">
      <w:pPr>
        <w:pStyle w:val="Nagwek1"/>
        <w:spacing w:before="0" w:after="120" w:line="276" w:lineRule="auto"/>
        <w:jc w:val="center"/>
        <w:rPr>
          <w:rFonts w:ascii="Times New Roman" w:hAnsi="Times New Roman" w:cs="Times New Roman"/>
          <w:b/>
          <w:bCs/>
          <w:sz w:val="24"/>
          <w:szCs w:val="24"/>
        </w:rPr>
      </w:pPr>
      <w:bookmarkStart w:id="9" w:name="_Toc155788863"/>
      <w:r w:rsidRPr="00863D31">
        <w:rPr>
          <w:rFonts w:ascii="Times New Roman" w:hAnsi="Times New Roman" w:cs="Times New Roman"/>
          <w:b/>
          <w:bCs/>
          <w:sz w:val="24"/>
          <w:szCs w:val="24"/>
        </w:rPr>
        <w:t>Rozdział I</w:t>
      </w:r>
      <w:r w:rsidR="00753F2D" w:rsidRPr="00863D31">
        <w:rPr>
          <w:rFonts w:ascii="Times New Roman" w:hAnsi="Times New Roman" w:cs="Times New Roman"/>
          <w:b/>
          <w:bCs/>
          <w:sz w:val="24"/>
          <w:szCs w:val="24"/>
        </w:rPr>
        <w:t>V</w:t>
      </w:r>
      <w:bookmarkEnd w:id="9"/>
    </w:p>
    <w:p w14:paraId="1B01F580" w14:textId="27846443" w:rsidR="00C53EE8" w:rsidRPr="00863D31" w:rsidRDefault="00C53EE8" w:rsidP="002C24C7">
      <w:pPr>
        <w:pStyle w:val="Nagwek1"/>
        <w:spacing w:before="0" w:after="120" w:line="276" w:lineRule="auto"/>
        <w:jc w:val="center"/>
        <w:rPr>
          <w:rFonts w:ascii="Times New Roman" w:hAnsi="Times New Roman" w:cs="Times New Roman"/>
          <w:b/>
          <w:bCs/>
          <w:sz w:val="24"/>
          <w:szCs w:val="24"/>
        </w:rPr>
      </w:pPr>
      <w:bookmarkStart w:id="10" w:name="_Toc155788864"/>
      <w:r w:rsidRPr="00863D31">
        <w:rPr>
          <w:rFonts w:ascii="Times New Roman" w:hAnsi="Times New Roman" w:cs="Times New Roman"/>
          <w:b/>
          <w:bCs/>
          <w:sz w:val="24"/>
          <w:szCs w:val="24"/>
        </w:rPr>
        <w:t>Rozpoznawanie i reagowanie na czynniki ryzyka krzywdzenia dzieci</w:t>
      </w:r>
      <w:bookmarkEnd w:id="10"/>
    </w:p>
    <w:p w14:paraId="65D40757" w14:textId="77777777" w:rsidR="00563B6C" w:rsidRPr="00863D31" w:rsidRDefault="00563B6C" w:rsidP="002C24C7">
      <w:pPr>
        <w:spacing w:after="120" w:line="276" w:lineRule="auto"/>
        <w:jc w:val="both"/>
        <w:rPr>
          <w:rFonts w:ascii="Times New Roman" w:hAnsi="Times New Roman" w:cs="Times New Roman"/>
          <w:b/>
          <w:bCs/>
          <w:sz w:val="24"/>
          <w:szCs w:val="24"/>
        </w:rPr>
      </w:pPr>
    </w:p>
    <w:p w14:paraId="75EAEB83" w14:textId="6B958A3D" w:rsidR="00C53EE8" w:rsidRPr="00863D31" w:rsidRDefault="00C53EE8" w:rsidP="003C1FE5">
      <w:pPr>
        <w:spacing w:after="120" w:line="276" w:lineRule="auto"/>
        <w:jc w:val="center"/>
        <w:rPr>
          <w:rFonts w:ascii="Times New Roman" w:hAnsi="Times New Roman" w:cs="Times New Roman"/>
          <w:b/>
          <w:bCs/>
          <w:sz w:val="24"/>
          <w:szCs w:val="24"/>
        </w:rPr>
      </w:pPr>
      <w:r w:rsidRPr="00863D31">
        <w:rPr>
          <w:rFonts w:ascii="Times New Roman" w:hAnsi="Times New Roman" w:cs="Times New Roman"/>
          <w:b/>
          <w:bCs/>
          <w:sz w:val="24"/>
          <w:szCs w:val="24"/>
        </w:rPr>
        <w:t xml:space="preserve">§ </w:t>
      </w:r>
      <w:r w:rsidR="00A73DDE" w:rsidRPr="00863D31">
        <w:rPr>
          <w:rFonts w:ascii="Times New Roman" w:hAnsi="Times New Roman" w:cs="Times New Roman"/>
          <w:b/>
          <w:bCs/>
          <w:sz w:val="24"/>
          <w:szCs w:val="24"/>
        </w:rPr>
        <w:t>1</w:t>
      </w:r>
      <w:r w:rsidR="00A22AFE" w:rsidRPr="00863D31">
        <w:rPr>
          <w:rFonts w:ascii="Times New Roman" w:hAnsi="Times New Roman" w:cs="Times New Roman"/>
          <w:b/>
          <w:bCs/>
          <w:sz w:val="24"/>
          <w:szCs w:val="24"/>
        </w:rPr>
        <w:t>2</w:t>
      </w:r>
      <w:r w:rsidRPr="00863D31">
        <w:rPr>
          <w:rFonts w:ascii="Times New Roman" w:hAnsi="Times New Roman" w:cs="Times New Roman"/>
          <w:b/>
          <w:bCs/>
          <w:sz w:val="24"/>
          <w:szCs w:val="24"/>
        </w:rPr>
        <w:t>.</w:t>
      </w:r>
    </w:p>
    <w:p w14:paraId="09522E8A" w14:textId="78395446" w:rsidR="00C53EE8" w:rsidRPr="00863D31" w:rsidRDefault="007108D0" w:rsidP="002C24C7">
      <w:pPr>
        <w:pStyle w:val="Akapitzlist"/>
        <w:numPr>
          <w:ilvl w:val="0"/>
          <w:numId w:val="2"/>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Wszyscy p</w:t>
      </w:r>
      <w:r w:rsidR="00C53EE8" w:rsidRPr="00863D31">
        <w:rPr>
          <w:rFonts w:ascii="Times New Roman" w:hAnsi="Times New Roman" w:cs="Times New Roman"/>
          <w:sz w:val="24"/>
          <w:szCs w:val="24"/>
        </w:rPr>
        <w:t xml:space="preserve">racownicy </w:t>
      </w:r>
      <w:r w:rsidR="00B05ABF">
        <w:rPr>
          <w:rFonts w:ascii="Times New Roman" w:hAnsi="Times New Roman" w:cs="Times New Roman"/>
          <w:sz w:val="24"/>
          <w:szCs w:val="24"/>
        </w:rPr>
        <w:t xml:space="preserve">pedagogiczni </w:t>
      </w:r>
      <w:r w:rsidRPr="00863D31">
        <w:rPr>
          <w:rFonts w:ascii="Times New Roman" w:hAnsi="Times New Roman" w:cs="Times New Roman"/>
          <w:sz w:val="24"/>
          <w:szCs w:val="24"/>
        </w:rPr>
        <w:t xml:space="preserve">zatrudnieni w </w:t>
      </w:r>
      <w:r w:rsidR="00F67586" w:rsidRPr="00863D31">
        <w:rPr>
          <w:rFonts w:ascii="Times New Roman" w:hAnsi="Times New Roman" w:cs="Times New Roman"/>
          <w:sz w:val="24"/>
          <w:szCs w:val="24"/>
        </w:rPr>
        <w:t>Przedszkolu</w:t>
      </w:r>
      <w:r w:rsidR="00910C73" w:rsidRPr="00863D31">
        <w:rPr>
          <w:rFonts w:ascii="Times New Roman" w:hAnsi="Times New Roman" w:cs="Times New Roman"/>
          <w:sz w:val="24"/>
          <w:szCs w:val="24"/>
        </w:rPr>
        <w:t xml:space="preserve"> oraz pozostały personel </w:t>
      </w:r>
      <w:r w:rsidR="00C53EE8" w:rsidRPr="00863D31">
        <w:rPr>
          <w:rFonts w:ascii="Times New Roman" w:hAnsi="Times New Roman" w:cs="Times New Roman"/>
          <w:sz w:val="24"/>
          <w:szCs w:val="24"/>
        </w:rPr>
        <w:t xml:space="preserve">posiadają </w:t>
      </w:r>
      <w:r w:rsidRPr="00863D31">
        <w:rPr>
          <w:rFonts w:ascii="Times New Roman" w:hAnsi="Times New Roman" w:cs="Times New Roman"/>
          <w:sz w:val="24"/>
          <w:szCs w:val="24"/>
        </w:rPr>
        <w:t xml:space="preserve">odpowiednią </w:t>
      </w:r>
      <w:r w:rsidR="00C53EE8" w:rsidRPr="00863D31">
        <w:rPr>
          <w:rFonts w:ascii="Times New Roman" w:hAnsi="Times New Roman" w:cs="Times New Roman"/>
          <w:sz w:val="24"/>
          <w:szCs w:val="24"/>
        </w:rPr>
        <w:t>wiedzę i w ramach wykonywanych obowiązków zwracają uwagę na czynniki ryzyka krzywdzenia dzieci.</w:t>
      </w:r>
    </w:p>
    <w:p w14:paraId="0BA10A4E" w14:textId="678AE454" w:rsidR="00374345" w:rsidRPr="00863D31" w:rsidRDefault="00374345" w:rsidP="00374345">
      <w:pPr>
        <w:pStyle w:val="Akapitzlist"/>
        <w:numPr>
          <w:ilvl w:val="0"/>
          <w:numId w:val="2"/>
        </w:numPr>
        <w:spacing w:after="120" w:line="276" w:lineRule="auto"/>
        <w:ind w:left="714" w:hanging="357"/>
        <w:contextualSpacing w:val="0"/>
        <w:jc w:val="both"/>
        <w:rPr>
          <w:rFonts w:ascii="Times New Roman" w:hAnsi="Times New Roman" w:cs="Times New Roman"/>
          <w:sz w:val="24"/>
          <w:szCs w:val="24"/>
        </w:rPr>
      </w:pPr>
      <w:r w:rsidRPr="00863D31">
        <w:rPr>
          <w:rFonts w:ascii="Times New Roman" w:hAnsi="Times New Roman" w:cs="Times New Roman"/>
          <w:sz w:val="24"/>
          <w:szCs w:val="24"/>
        </w:rPr>
        <w:t>Pracownicy Przedszkola posiadają wiedzę i w ramach wykonywanych obowiązków zwracają uwagę na czynniki ryzyka krzywdzenia dzieci tj. wybranych informacji nt. warunków, sytuacji, sposobu funkcjonowania rodziny sprzyjających krzywdzeniu dzieci w danej rodzinie, które obejmują:</w:t>
      </w:r>
    </w:p>
    <w:p w14:paraId="3C15048A" w14:textId="77777777" w:rsidR="00374345" w:rsidRPr="00863D31" w:rsidRDefault="00374345">
      <w:pPr>
        <w:pStyle w:val="Akapitzlist"/>
        <w:numPr>
          <w:ilvl w:val="0"/>
          <w:numId w:val="67"/>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czynniki ryzyka związane z osobą dziecka:</w:t>
      </w:r>
    </w:p>
    <w:p w14:paraId="0D5BF070" w14:textId="77777777" w:rsidR="00374345" w:rsidRPr="00863D31" w:rsidRDefault="00374345">
      <w:pPr>
        <w:pStyle w:val="Akapitzlist"/>
        <w:numPr>
          <w:ilvl w:val="2"/>
          <w:numId w:val="68"/>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niepełnosprawność fizyczna lub/ i psychiczna,</w:t>
      </w:r>
    </w:p>
    <w:p w14:paraId="1B23A50C" w14:textId="77777777" w:rsidR="00374345" w:rsidRPr="00863D31" w:rsidRDefault="00374345">
      <w:pPr>
        <w:pStyle w:val="Akapitzlist"/>
        <w:numPr>
          <w:ilvl w:val="2"/>
          <w:numId w:val="68"/>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przewlekła choroba,</w:t>
      </w:r>
    </w:p>
    <w:p w14:paraId="417F8537" w14:textId="16D38FFD" w:rsidR="00374345" w:rsidRPr="00863D31" w:rsidRDefault="00374345">
      <w:pPr>
        <w:pStyle w:val="Akapitzlist"/>
        <w:numPr>
          <w:ilvl w:val="2"/>
          <w:numId w:val="68"/>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specyficzne zachowania dziecka (nadpobudliwość, moczenie, trudności ze spaniem, trudności z jedzeniem etc.),</w:t>
      </w:r>
    </w:p>
    <w:p w14:paraId="5426703D" w14:textId="30826E70" w:rsidR="00374345" w:rsidRPr="00863D31" w:rsidRDefault="00374345">
      <w:pPr>
        <w:pStyle w:val="Akapitzlist"/>
        <w:numPr>
          <w:ilvl w:val="2"/>
          <w:numId w:val="68"/>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deficyty rozwojowe,</w:t>
      </w:r>
    </w:p>
    <w:p w14:paraId="61ACA528" w14:textId="77777777" w:rsidR="00374345" w:rsidRPr="00863D31" w:rsidRDefault="00374345">
      <w:pPr>
        <w:pStyle w:val="Akapitzlist"/>
        <w:numPr>
          <w:ilvl w:val="2"/>
          <w:numId w:val="68"/>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dziecko z poprzedniego związku (nieakceptowane przez drugiego partnera),</w:t>
      </w:r>
    </w:p>
    <w:p w14:paraId="3748D6EF" w14:textId="77777777" w:rsidR="00374345" w:rsidRPr="00863D31" w:rsidRDefault="00374345">
      <w:pPr>
        <w:pStyle w:val="Akapitzlist"/>
        <w:numPr>
          <w:ilvl w:val="2"/>
          <w:numId w:val="68"/>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wcześniactwo, pochodzenie z ciąży mnogiej, dzieci bliźniacze,</w:t>
      </w:r>
    </w:p>
    <w:p w14:paraId="006A5BC8" w14:textId="77777777" w:rsidR="00374345" w:rsidRPr="00863D31" w:rsidRDefault="00374345">
      <w:pPr>
        <w:pStyle w:val="Akapitzlist"/>
        <w:numPr>
          <w:ilvl w:val="2"/>
          <w:numId w:val="68"/>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dziecko odseparowane od matki tuż po urodzeniu,</w:t>
      </w:r>
    </w:p>
    <w:p w14:paraId="0B4FA9AD" w14:textId="77777777" w:rsidR="00374345" w:rsidRPr="00863D31" w:rsidRDefault="00374345">
      <w:pPr>
        <w:pStyle w:val="Akapitzlist"/>
        <w:numPr>
          <w:ilvl w:val="2"/>
          <w:numId w:val="68"/>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dziecko niespełniające oczekiwań rodziców (np. co do płci),</w:t>
      </w:r>
    </w:p>
    <w:p w14:paraId="0A2D1729" w14:textId="77777777" w:rsidR="00374345" w:rsidRPr="00863D31" w:rsidRDefault="00374345">
      <w:pPr>
        <w:pStyle w:val="Akapitzlist"/>
        <w:numPr>
          <w:ilvl w:val="2"/>
          <w:numId w:val="68"/>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dziecko urodzone po śmierci poprzedniego dziecka;</w:t>
      </w:r>
    </w:p>
    <w:p w14:paraId="7EDE3F8B" w14:textId="77777777" w:rsidR="00374345" w:rsidRPr="00863D31" w:rsidRDefault="00374345">
      <w:pPr>
        <w:pStyle w:val="Akapitzlist"/>
        <w:numPr>
          <w:ilvl w:val="0"/>
          <w:numId w:val="67"/>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czynniki ryzyka związane z osobą rodzica:</w:t>
      </w:r>
    </w:p>
    <w:p w14:paraId="2F38B02B" w14:textId="77777777" w:rsidR="00374345" w:rsidRPr="00863D31" w:rsidRDefault="00374345">
      <w:pPr>
        <w:pStyle w:val="Akapitzlist"/>
        <w:numPr>
          <w:ilvl w:val="2"/>
          <w:numId w:val="69"/>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wczesne lub późne rodzicielstwo,</w:t>
      </w:r>
    </w:p>
    <w:p w14:paraId="2CCB3CCF" w14:textId="77777777" w:rsidR="00374345" w:rsidRPr="00863D31" w:rsidRDefault="00374345">
      <w:pPr>
        <w:pStyle w:val="Akapitzlist"/>
        <w:numPr>
          <w:ilvl w:val="2"/>
          <w:numId w:val="69"/>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znaczna różnica wieku między matką a ojcem,</w:t>
      </w:r>
    </w:p>
    <w:p w14:paraId="0BE8AD37" w14:textId="77777777" w:rsidR="00374345" w:rsidRPr="00863D31" w:rsidRDefault="00374345">
      <w:pPr>
        <w:pStyle w:val="Akapitzlist"/>
        <w:numPr>
          <w:ilvl w:val="2"/>
          <w:numId w:val="69"/>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niechciana ciąża, krótkie odstępy pomiędzy kolejnymi porodami,</w:t>
      </w:r>
    </w:p>
    <w:p w14:paraId="4239388E" w14:textId="77777777" w:rsidR="00374345" w:rsidRPr="00863D31" w:rsidRDefault="00374345">
      <w:pPr>
        <w:pStyle w:val="Akapitzlist"/>
        <w:numPr>
          <w:ilvl w:val="2"/>
          <w:numId w:val="69"/>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depresja poporodowa,</w:t>
      </w:r>
    </w:p>
    <w:p w14:paraId="283B78D4" w14:textId="77777777" w:rsidR="00374345" w:rsidRPr="00863D31" w:rsidRDefault="00374345">
      <w:pPr>
        <w:pStyle w:val="Akapitzlist"/>
        <w:numPr>
          <w:ilvl w:val="2"/>
          <w:numId w:val="69"/>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aktualnie niesatysfakcjonujący związek z partnerem,</w:t>
      </w:r>
    </w:p>
    <w:p w14:paraId="0C971D4F" w14:textId="77777777" w:rsidR="00374345" w:rsidRPr="00863D31" w:rsidRDefault="00374345">
      <w:pPr>
        <w:pStyle w:val="Akapitzlist"/>
        <w:numPr>
          <w:ilvl w:val="2"/>
          <w:numId w:val="69"/>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doświadczanie krzywdzenia w obecnym związku,</w:t>
      </w:r>
    </w:p>
    <w:p w14:paraId="1C4C0D55" w14:textId="77777777" w:rsidR="00374345" w:rsidRPr="00863D31" w:rsidRDefault="00374345">
      <w:pPr>
        <w:pStyle w:val="Akapitzlist"/>
        <w:numPr>
          <w:ilvl w:val="2"/>
          <w:numId w:val="69"/>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krzywdzenie w historii poprzednich związków,</w:t>
      </w:r>
    </w:p>
    <w:p w14:paraId="2CA8411C" w14:textId="77777777" w:rsidR="00374345" w:rsidRPr="00863D31" w:rsidRDefault="00374345">
      <w:pPr>
        <w:pStyle w:val="Akapitzlist"/>
        <w:numPr>
          <w:ilvl w:val="2"/>
          <w:numId w:val="69"/>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doświadczanie krzywdzenia w dzieciństwie,</w:t>
      </w:r>
    </w:p>
    <w:p w14:paraId="4DD690BC" w14:textId="77777777" w:rsidR="00374345" w:rsidRPr="00863D31" w:rsidRDefault="00374345">
      <w:pPr>
        <w:pStyle w:val="Akapitzlist"/>
        <w:numPr>
          <w:ilvl w:val="2"/>
          <w:numId w:val="69"/>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niepełnosprawność intelektualna, choroba psychiczna, zaburzenia osobowości,</w:t>
      </w:r>
    </w:p>
    <w:p w14:paraId="3B7B53AA" w14:textId="77777777" w:rsidR="00374345" w:rsidRPr="00863D31" w:rsidRDefault="00374345">
      <w:pPr>
        <w:pStyle w:val="Akapitzlist"/>
        <w:numPr>
          <w:ilvl w:val="2"/>
          <w:numId w:val="69"/>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niepełnosprawność fizyczna,</w:t>
      </w:r>
    </w:p>
    <w:p w14:paraId="054572A9" w14:textId="77777777" w:rsidR="00374345" w:rsidRPr="00863D31" w:rsidRDefault="00374345">
      <w:pPr>
        <w:pStyle w:val="Akapitzlist"/>
        <w:numPr>
          <w:ilvl w:val="2"/>
          <w:numId w:val="69"/>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lastRenderedPageBreak/>
        <w:t>przewlekła choroba,</w:t>
      </w:r>
    </w:p>
    <w:p w14:paraId="544C5EF6" w14:textId="77777777" w:rsidR="00374345" w:rsidRPr="00863D31" w:rsidRDefault="00374345">
      <w:pPr>
        <w:pStyle w:val="Akapitzlist"/>
        <w:numPr>
          <w:ilvl w:val="2"/>
          <w:numId w:val="69"/>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uzależnienie od alkoholu, narkotyków, lekarstw etc.,</w:t>
      </w:r>
    </w:p>
    <w:p w14:paraId="10E3EB98" w14:textId="77777777" w:rsidR="00374345" w:rsidRPr="00863D31" w:rsidRDefault="00374345">
      <w:pPr>
        <w:pStyle w:val="Akapitzlist"/>
        <w:numPr>
          <w:ilvl w:val="2"/>
          <w:numId w:val="69"/>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prostytuowanie się;</w:t>
      </w:r>
    </w:p>
    <w:p w14:paraId="12D1F319" w14:textId="77777777" w:rsidR="00374345" w:rsidRPr="00863D31" w:rsidRDefault="00374345">
      <w:pPr>
        <w:pStyle w:val="Akapitzlist"/>
        <w:numPr>
          <w:ilvl w:val="0"/>
          <w:numId w:val="67"/>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czynniki ryzyka wynikające ze struktury i funkcjonowania rodziny:</w:t>
      </w:r>
    </w:p>
    <w:p w14:paraId="1B67C77F" w14:textId="77777777" w:rsidR="00374345" w:rsidRPr="00863D31" w:rsidRDefault="00374345">
      <w:pPr>
        <w:pStyle w:val="Akapitzlist"/>
        <w:numPr>
          <w:ilvl w:val="2"/>
          <w:numId w:val="70"/>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struktura rodziny: rodzina rozbita, wielodzietna, zastępcza, adopcyjna,</w:t>
      </w:r>
    </w:p>
    <w:p w14:paraId="775D1C90" w14:textId="77777777" w:rsidR="00374345" w:rsidRPr="00863D31" w:rsidRDefault="00374345">
      <w:pPr>
        <w:pStyle w:val="Akapitzlist"/>
        <w:numPr>
          <w:ilvl w:val="2"/>
          <w:numId w:val="70"/>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samotne rodzicielstwo,</w:t>
      </w:r>
    </w:p>
    <w:p w14:paraId="4A1DC0D0" w14:textId="77777777" w:rsidR="00374345" w:rsidRPr="00863D31" w:rsidRDefault="00374345">
      <w:pPr>
        <w:pStyle w:val="Akapitzlist"/>
        <w:numPr>
          <w:ilvl w:val="2"/>
          <w:numId w:val="70"/>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rodzina niepełna czasowo (np. z powodu wyjazdów rodziców za granicę),</w:t>
      </w:r>
    </w:p>
    <w:p w14:paraId="727AD92E" w14:textId="77777777" w:rsidR="00374345" w:rsidRPr="00863D31" w:rsidRDefault="00374345">
      <w:pPr>
        <w:pStyle w:val="Akapitzlist"/>
        <w:numPr>
          <w:ilvl w:val="2"/>
          <w:numId w:val="70"/>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posiadanie dzieci z różnych związków,</w:t>
      </w:r>
    </w:p>
    <w:p w14:paraId="6DEAAFF2" w14:textId="77777777" w:rsidR="00374345" w:rsidRPr="00863D31" w:rsidRDefault="00374345">
      <w:pPr>
        <w:pStyle w:val="Akapitzlist"/>
        <w:numPr>
          <w:ilvl w:val="2"/>
          <w:numId w:val="70"/>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związek nieformalny,</w:t>
      </w:r>
    </w:p>
    <w:p w14:paraId="5F6CC907" w14:textId="77777777" w:rsidR="00374345" w:rsidRPr="00863D31" w:rsidRDefault="00374345">
      <w:pPr>
        <w:pStyle w:val="Akapitzlist"/>
        <w:numPr>
          <w:ilvl w:val="2"/>
          <w:numId w:val="70"/>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małżeństwo mieszane etnicznie,</w:t>
      </w:r>
    </w:p>
    <w:p w14:paraId="6B6903F5" w14:textId="77777777" w:rsidR="00374345" w:rsidRPr="00863D31" w:rsidRDefault="00374345">
      <w:pPr>
        <w:pStyle w:val="Akapitzlist"/>
        <w:numPr>
          <w:ilvl w:val="2"/>
          <w:numId w:val="70"/>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przewlekła choroba lub inwalidztwo w rodzinie,</w:t>
      </w:r>
    </w:p>
    <w:p w14:paraId="36C9B5DB" w14:textId="61A189B3" w:rsidR="00374345" w:rsidRPr="00863D31" w:rsidRDefault="00374345">
      <w:pPr>
        <w:pStyle w:val="Akapitzlist"/>
        <w:numPr>
          <w:ilvl w:val="2"/>
          <w:numId w:val="70"/>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 xml:space="preserve">zakłócenia w zakresie ról pełnionych przez poszczególnych członków rodziny </w:t>
      </w:r>
      <w:r w:rsidR="004C5897">
        <w:rPr>
          <w:rFonts w:ascii="Times New Roman" w:hAnsi="Times New Roman" w:cs="Times New Roman"/>
          <w:sz w:val="24"/>
          <w:szCs w:val="24"/>
        </w:rPr>
        <w:br/>
      </w:r>
      <w:r w:rsidRPr="00863D31">
        <w:rPr>
          <w:rFonts w:ascii="Times New Roman" w:hAnsi="Times New Roman" w:cs="Times New Roman"/>
          <w:sz w:val="24"/>
          <w:szCs w:val="24"/>
        </w:rPr>
        <w:t>(np. pełnienie przez dzieci ról dorosłych),</w:t>
      </w:r>
    </w:p>
    <w:p w14:paraId="7352631B" w14:textId="77777777" w:rsidR="00374345" w:rsidRPr="00863D31" w:rsidRDefault="00374345">
      <w:pPr>
        <w:pStyle w:val="Akapitzlist"/>
        <w:numPr>
          <w:ilvl w:val="2"/>
          <w:numId w:val="70"/>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niekorzystna sytuacja ekonomiczno-bytowa (np. trudne warunki mieszkaniowe – sanitarne, techniczne, zbyt duża liczba członków rodziny w jednym mieszkaniu/domu, bezrobocie etc.),</w:t>
      </w:r>
    </w:p>
    <w:p w14:paraId="3AB0E6C3" w14:textId="77777777" w:rsidR="00374345" w:rsidRPr="00863D31" w:rsidRDefault="00374345">
      <w:pPr>
        <w:pStyle w:val="Akapitzlist"/>
        <w:numPr>
          <w:ilvl w:val="2"/>
          <w:numId w:val="70"/>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rodzina wyizolowana społecznie,</w:t>
      </w:r>
    </w:p>
    <w:p w14:paraId="2F91ACAB" w14:textId="77777777" w:rsidR="00374345" w:rsidRPr="00863D31" w:rsidRDefault="00374345">
      <w:pPr>
        <w:pStyle w:val="Akapitzlist"/>
        <w:numPr>
          <w:ilvl w:val="2"/>
          <w:numId w:val="70"/>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długotrwałe konflikty w pożyciu małżeńskim,</w:t>
      </w:r>
    </w:p>
    <w:p w14:paraId="0299F032" w14:textId="77777777" w:rsidR="00374345" w:rsidRPr="00863D31" w:rsidRDefault="00374345">
      <w:pPr>
        <w:pStyle w:val="Akapitzlist"/>
        <w:numPr>
          <w:ilvl w:val="2"/>
          <w:numId w:val="70"/>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uprzednia karalność, pozostawanie w zainteresowaniu sądu/Policji,</w:t>
      </w:r>
    </w:p>
    <w:p w14:paraId="2870D4D0" w14:textId="1F06B4CF" w:rsidR="00374345" w:rsidRPr="00863D31" w:rsidRDefault="00374345">
      <w:pPr>
        <w:pStyle w:val="Akapitzlist"/>
        <w:numPr>
          <w:ilvl w:val="2"/>
          <w:numId w:val="70"/>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pobyty w placówkach interwencyjnych.</w:t>
      </w:r>
    </w:p>
    <w:p w14:paraId="788C82C4" w14:textId="63D671E4" w:rsidR="00C53EE8" w:rsidRPr="00863D31" w:rsidRDefault="00C53EE8" w:rsidP="002C24C7">
      <w:pPr>
        <w:pStyle w:val="Akapitzlist"/>
        <w:numPr>
          <w:ilvl w:val="0"/>
          <w:numId w:val="2"/>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W przypadku zidentyfikowania czynników ryzyka</w:t>
      </w:r>
      <w:r w:rsidR="007108D0" w:rsidRPr="00863D31">
        <w:rPr>
          <w:rFonts w:ascii="Times New Roman" w:hAnsi="Times New Roman" w:cs="Times New Roman"/>
          <w:sz w:val="24"/>
          <w:szCs w:val="24"/>
        </w:rPr>
        <w:t>,</w:t>
      </w:r>
      <w:r w:rsidRPr="00863D31">
        <w:rPr>
          <w:rFonts w:ascii="Times New Roman" w:hAnsi="Times New Roman" w:cs="Times New Roman"/>
          <w:sz w:val="24"/>
          <w:szCs w:val="24"/>
        </w:rPr>
        <w:t xml:space="preserve"> pracownicy </w:t>
      </w:r>
      <w:r w:rsidR="00F67586" w:rsidRPr="00863D31">
        <w:rPr>
          <w:rFonts w:ascii="Times New Roman" w:hAnsi="Times New Roman" w:cs="Times New Roman"/>
          <w:sz w:val="24"/>
          <w:szCs w:val="24"/>
        </w:rPr>
        <w:t>Przedszkola</w:t>
      </w:r>
      <w:r w:rsidRPr="00863D31">
        <w:rPr>
          <w:rFonts w:ascii="Times New Roman" w:hAnsi="Times New Roman" w:cs="Times New Roman"/>
          <w:sz w:val="24"/>
          <w:szCs w:val="24"/>
        </w:rPr>
        <w:t xml:space="preserve"> podejmują rozmowę z rodzicami, przekazując informacje na temat dostępnej oferty wsparcia i motywując ich do szukania dla siebie pomocy. </w:t>
      </w:r>
    </w:p>
    <w:p w14:paraId="73707DC3" w14:textId="51DB22B1" w:rsidR="00C53EE8" w:rsidRPr="00516F6F" w:rsidRDefault="007108D0" w:rsidP="002C24C7">
      <w:pPr>
        <w:pStyle w:val="Akapitzlist"/>
        <w:numPr>
          <w:ilvl w:val="0"/>
          <w:numId w:val="2"/>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 xml:space="preserve">Wszyscy pracownicy </w:t>
      </w:r>
      <w:r w:rsidR="00F67586" w:rsidRPr="00863D31">
        <w:rPr>
          <w:rFonts w:ascii="Times New Roman" w:hAnsi="Times New Roman" w:cs="Times New Roman"/>
          <w:sz w:val="24"/>
          <w:szCs w:val="24"/>
        </w:rPr>
        <w:t>Przedszkola</w:t>
      </w:r>
      <w:r w:rsidR="00C53EE8" w:rsidRPr="00863D31">
        <w:rPr>
          <w:rFonts w:ascii="Times New Roman" w:hAnsi="Times New Roman" w:cs="Times New Roman"/>
          <w:sz w:val="24"/>
          <w:szCs w:val="24"/>
        </w:rPr>
        <w:t xml:space="preserve"> </w:t>
      </w:r>
      <w:r w:rsidRPr="00863D31">
        <w:rPr>
          <w:rFonts w:ascii="Times New Roman" w:hAnsi="Times New Roman" w:cs="Times New Roman"/>
          <w:sz w:val="24"/>
          <w:szCs w:val="24"/>
        </w:rPr>
        <w:t>zobowiązani są do monitorowania</w:t>
      </w:r>
      <w:r w:rsidR="00C53EE8" w:rsidRPr="00863D31">
        <w:rPr>
          <w:rFonts w:ascii="Times New Roman" w:hAnsi="Times New Roman" w:cs="Times New Roman"/>
          <w:sz w:val="24"/>
          <w:szCs w:val="24"/>
        </w:rPr>
        <w:t xml:space="preserve"> sytuacj</w:t>
      </w:r>
      <w:r w:rsidRPr="00863D31">
        <w:rPr>
          <w:rFonts w:ascii="Times New Roman" w:hAnsi="Times New Roman" w:cs="Times New Roman"/>
          <w:sz w:val="24"/>
          <w:szCs w:val="24"/>
        </w:rPr>
        <w:t>i</w:t>
      </w:r>
      <w:r w:rsidR="00C53EE8" w:rsidRPr="00863D31">
        <w:rPr>
          <w:rFonts w:ascii="Times New Roman" w:hAnsi="Times New Roman" w:cs="Times New Roman"/>
          <w:sz w:val="24"/>
          <w:szCs w:val="24"/>
        </w:rPr>
        <w:t xml:space="preserve"> </w:t>
      </w:r>
      <w:r w:rsidR="00C53EE8" w:rsidRPr="00516F6F">
        <w:rPr>
          <w:rFonts w:ascii="Times New Roman" w:hAnsi="Times New Roman" w:cs="Times New Roman"/>
          <w:sz w:val="24"/>
          <w:szCs w:val="24"/>
        </w:rPr>
        <w:t>i dobrostan</w:t>
      </w:r>
      <w:r w:rsidRPr="00516F6F">
        <w:rPr>
          <w:rFonts w:ascii="Times New Roman" w:hAnsi="Times New Roman" w:cs="Times New Roman"/>
          <w:sz w:val="24"/>
          <w:szCs w:val="24"/>
        </w:rPr>
        <w:t>u</w:t>
      </w:r>
      <w:r w:rsidR="00C53EE8" w:rsidRPr="00516F6F">
        <w:rPr>
          <w:rFonts w:ascii="Times New Roman" w:hAnsi="Times New Roman" w:cs="Times New Roman"/>
          <w:sz w:val="24"/>
          <w:szCs w:val="24"/>
        </w:rPr>
        <w:t xml:space="preserve"> dziecka.</w:t>
      </w:r>
    </w:p>
    <w:p w14:paraId="423F52BF" w14:textId="77777777" w:rsidR="00516F6F" w:rsidRPr="00516F6F" w:rsidRDefault="00516F6F" w:rsidP="00516F6F">
      <w:pPr>
        <w:pStyle w:val="Akapitzlist"/>
        <w:numPr>
          <w:ilvl w:val="0"/>
          <w:numId w:val="2"/>
        </w:numPr>
        <w:spacing w:after="120" w:line="276" w:lineRule="auto"/>
        <w:contextualSpacing w:val="0"/>
        <w:jc w:val="both"/>
        <w:rPr>
          <w:rFonts w:ascii="Times New Roman" w:hAnsi="Times New Roman" w:cs="Times New Roman"/>
          <w:sz w:val="24"/>
          <w:szCs w:val="24"/>
        </w:rPr>
      </w:pPr>
      <w:r w:rsidRPr="00516F6F">
        <w:rPr>
          <w:rFonts w:ascii="Times New Roman" w:hAnsi="Times New Roman" w:cs="Times New Roman"/>
          <w:sz w:val="24"/>
          <w:szCs w:val="24"/>
        </w:rPr>
        <w:t>Pracownicy Przedszkola zwracają szczególną uwagę na występowanie w zachowaniu małoletniego sygnałów świadczących o krzywdzeniu.</w:t>
      </w:r>
    </w:p>
    <w:p w14:paraId="125645DA" w14:textId="77777777" w:rsidR="00516F6F" w:rsidRPr="00516F6F" w:rsidRDefault="00516F6F" w:rsidP="00516F6F">
      <w:pPr>
        <w:pStyle w:val="Akapitzlist"/>
        <w:numPr>
          <w:ilvl w:val="0"/>
          <w:numId w:val="2"/>
        </w:numPr>
        <w:spacing w:after="120" w:line="276" w:lineRule="auto"/>
        <w:contextualSpacing w:val="0"/>
        <w:jc w:val="both"/>
        <w:rPr>
          <w:rFonts w:ascii="Times New Roman" w:hAnsi="Times New Roman" w:cs="Times New Roman"/>
          <w:sz w:val="24"/>
          <w:szCs w:val="24"/>
        </w:rPr>
      </w:pPr>
      <w:r w:rsidRPr="00516F6F">
        <w:rPr>
          <w:rFonts w:ascii="Times New Roman" w:hAnsi="Times New Roman" w:cs="Times New Roman"/>
          <w:sz w:val="24"/>
          <w:szCs w:val="24"/>
        </w:rPr>
        <w:t>Uwagę pracownika Przedszkola powinny zwrócić przykładowo następujące zachowania:</w:t>
      </w:r>
    </w:p>
    <w:p w14:paraId="12C27538" w14:textId="77777777" w:rsidR="00516F6F" w:rsidRPr="00516F6F" w:rsidRDefault="00516F6F" w:rsidP="00516F6F">
      <w:pPr>
        <w:pStyle w:val="Akapitzlist"/>
        <w:numPr>
          <w:ilvl w:val="0"/>
          <w:numId w:val="76"/>
        </w:numPr>
        <w:ind w:left="714" w:hanging="357"/>
        <w:contextualSpacing w:val="0"/>
        <w:jc w:val="both"/>
        <w:rPr>
          <w:rFonts w:ascii="Times New Roman" w:hAnsi="Times New Roman" w:cs="Times New Roman"/>
          <w:sz w:val="24"/>
          <w:szCs w:val="24"/>
        </w:rPr>
      </w:pPr>
      <w:r w:rsidRPr="00516F6F">
        <w:rPr>
          <w:rFonts w:ascii="Times New Roman" w:hAnsi="Times New Roman" w:cs="Times New Roman"/>
          <w:sz w:val="24"/>
          <w:szCs w:val="24"/>
        </w:rPr>
        <w:t xml:space="preserve">dziecko ma widoczne obrażenia ciała (siniaki, poparzenia, ugryzienia itp.), których pochodzenie trudno jest wyjaśnić; </w:t>
      </w:r>
    </w:p>
    <w:p w14:paraId="4917A196" w14:textId="77777777" w:rsidR="00516F6F" w:rsidRPr="00516F6F" w:rsidRDefault="00516F6F" w:rsidP="00516F6F">
      <w:pPr>
        <w:pStyle w:val="Akapitzlist"/>
        <w:numPr>
          <w:ilvl w:val="0"/>
          <w:numId w:val="76"/>
        </w:numPr>
        <w:ind w:left="714" w:hanging="357"/>
        <w:contextualSpacing w:val="0"/>
        <w:jc w:val="both"/>
        <w:rPr>
          <w:rFonts w:ascii="Times New Roman" w:hAnsi="Times New Roman" w:cs="Times New Roman"/>
          <w:sz w:val="24"/>
          <w:szCs w:val="24"/>
        </w:rPr>
      </w:pPr>
      <w:r w:rsidRPr="00516F6F">
        <w:rPr>
          <w:rFonts w:ascii="Times New Roman" w:hAnsi="Times New Roman" w:cs="Times New Roman"/>
          <w:sz w:val="24"/>
          <w:szCs w:val="24"/>
        </w:rPr>
        <w:t xml:space="preserve">podawane przez dziecko wyjaśnienia dotyczące obrażeń wydają się niewiarygodne, niemożliwe, niespójne itp. dziecko często je zmienia; </w:t>
      </w:r>
    </w:p>
    <w:p w14:paraId="2A9ED2D5" w14:textId="77777777" w:rsidR="00516F6F" w:rsidRPr="00516F6F" w:rsidRDefault="00516F6F" w:rsidP="00516F6F">
      <w:pPr>
        <w:pStyle w:val="Akapitzlist"/>
        <w:numPr>
          <w:ilvl w:val="0"/>
          <w:numId w:val="76"/>
        </w:numPr>
        <w:ind w:left="714" w:hanging="357"/>
        <w:contextualSpacing w:val="0"/>
        <w:jc w:val="both"/>
        <w:rPr>
          <w:rFonts w:ascii="Times New Roman" w:hAnsi="Times New Roman" w:cs="Times New Roman"/>
          <w:sz w:val="24"/>
          <w:szCs w:val="24"/>
        </w:rPr>
      </w:pPr>
      <w:r w:rsidRPr="00516F6F">
        <w:rPr>
          <w:rFonts w:ascii="Times New Roman" w:hAnsi="Times New Roman" w:cs="Times New Roman"/>
          <w:sz w:val="24"/>
          <w:szCs w:val="24"/>
        </w:rPr>
        <w:t xml:space="preserve">pojawia się niechęć przed udziałem w lekcjach uwzględniających ćwiczenia fizyczne; </w:t>
      </w:r>
    </w:p>
    <w:p w14:paraId="2A0AF8F7" w14:textId="77777777" w:rsidR="00516F6F" w:rsidRPr="00516F6F" w:rsidRDefault="00516F6F" w:rsidP="00516F6F">
      <w:pPr>
        <w:pStyle w:val="Akapitzlist"/>
        <w:numPr>
          <w:ilvl w:val="0"/>
          <w:numId w:val="76"/>
        </w:numPr>
        <w:ind w:left="714" w:hanging="357"/>
        <w:contextualSpacing w:val="0"/>
        <w:jc w:val="both"/>
        <w:rPr>
          <w:rFonts w:ascii="Times New Roman" w:hAnsi="Times New Roman" w:cs="Times New Roman"/>
          <w:sz w:val="24"/>
          <w:szCs w:val="24"/>
        </w:rPr>
      </w:pPr>
      <w:r w:rsidRPr="00516F6F">
        <w:rPr>
          <w:rFonts w:ascii="Times New Roman" w:hAnsi="Times New Roman" w:cs="Times New Roman"/>
          <w:sz w:val="24"/>
          <w:szCs w:val="24"/>
        </w:rPr>
        <w:t xml:space="preserve">dziecko nadmiernie zakrywa ciało, niestosownie do sytuacji i pogody; </w:t>
      </w:r>
    </w:p>
    <w:p w14:paraId="01FDEF6E" w14:textId="77777777" w:rsidR="00516F6F" w:rsidRPr="00516F6F" w:rsidRDefault="00516F6F" w:rsidP="00516F6F">
      <w:pPr>
        <w:pStyle w:val="Akapitzlist"/>
        <w:numPr>
          <w:ilvl w:val="0"/>
          <w:numId w:val="76"/>
        </w:numPr>
        <w:ind w:left="714" w:hanging="357"/>
        <w:contextualSpacing w:val="0"/>
        <w:jc w:val="both"/>
        <w:rPr>
          <w:rFonts w:ascii="Times New Roman" w:hAnsi="Times New Roman" w:cs="Times New Roman"/>
          <w:sz w:val="24"/>
          <w:szCs w:val="24"/>
        </w:rPr>
      </w:pPr>
      <w:r w:rsidRPr="00516F6F">
        <w:rPr>
          <w:rFonts w:ascii="Times New Roman" w:hAnsi="Times New Roman" w:cs="Times New Roman"/>
          <w:sz w:val="24"/>
          <w:szCs w:val="24"/>
        </w:rPr>
        <w:lastRenderedPageBreak/>
        <w:t xml:space="preserve">dziecko wzdryga się, kiedy podchodzi do niego osoba dorosła; </w:t>
      </w:r>
    </w:p>
    <w:p w14:paraId="05D6FE52" w14:textId="77777777" w:rsidR="00516F6F" w:rsidRPr="00516F6F" w:rsidRDefault="00516F6F" w:rsidP="00516F6F">
      <w:pPr>
        <w:pStyle w:val="Akapitzlist"/>
        <w:numPr>
          <w:ilvl w:val="0"/>
          <w:numId w:val="76"/>
        </w:numPr>
        <w:ind w:left="714" w:hanging="357"/>
        <w:contextualSpacing w:val="0"/>
        <w:jc w:val="both"/>
        <w:rPr>
          <w:rFonts w:ascii="Times New Roman" w:hAnsi="Times New Roman" w:cs="Times New Roman"/>
          <w:sz w:val="24"/>
          <w:szCs w:val="24"/>
        </w:rPr>
      </w:pPr>
      <w:r w:rsidRPr="00516F6F">
        <w:rPr>
          <w:rFonts w:ascii="Times New Roman" w:hAnsi="Times New Roman" w:cs="Times New Roman"/>
          <w:sz w:val="24"/>
          <w:szCs w:val="24"/>
        </w:rPr>
        <w:t xml:space="preserve">dziecko boi się rodzica lub opiekuna; </w:t>
      </w:r>
    </w:p>
    <w:p w14:paraId="23E73B7A" w14:textId="77777777" w:rsidR="00516F6F" w:rsidRPr="00516F6F" w:rsidRDefault="00516F6F" w:rsidP="00516F6F">
      <w:pPr>
        <w:pStyle w:val="Akapitzlist"/>
        <w:numPr>
          <w:ilvl w:val="0"/>
          <w:numId w:val="76"/>
        </w:numPr>
        <w:ind w:left="714" w:hanging="357"/>
        <w:contextualSpacing w:val="0"/>
        <w:jc w:val="both"/>
        <w:rPr>
          <w:rFonts w:ascii="Times New Roman" w:hAnsi="Times New Roman" w:cs="Times New Roman"/>
          <w:sz w:val="24"/>
          <w:szCs w:val="24"/>
        </w:rPr>
      </w:pPr>
      <w:r w:rsidRPr="00516F6F">
        <w:rPr>
          <w:rFonts w:ascii="Times New Roman" w:hAnsi="Times New Roman" w:cs="Times New Roman"/>
          <w:sz w:val="24"/>
          <w:szCs w:val="24"/>
        </w:rPr>
        <w:t xml:space="preserve">dziecko boi się powrotu do domu; </w:t>
      </w:r>
    </w:p>
    <w:p w14:paraId="78E17DD1" w14:textId="77777777" w:rsidR="00516F6F" w:rsidRPr="00516F6F" w:rsidRDefault="00516F6F" w:rsidP="00516F6F">
      <w:pPr>
        <w:pStyle w:val="Akapitzlist"/>
        <w:numPr>
          <w:ilvl w:val="0"/>
          <w:numId w:val="76"/>
        </w:numPr>
        <w:ind w:left="714" w:hanging="357"/>
        <w:contextualSpacing w:val="0"/>
        <w:jc w:val="both"/>
        <w:rPr>
          <w:rFonts w:ascii="Times New Roman" w:hAnsi="Times New Roman" w:cs="Times New Roman"/>
          <w:sz w:val="24"/>
          <w:szCs w:val="24"/>
        </w:rPr>
      </w:pPr>
      <w:r w:rsidRPr="00516F6F">
        <w:rPr>
          <w:rFonts w:ascii="Times New Roman" w:hAnsi="Times New Roman" w:cs="Times New Roman"/>
          <w:sz w:val="24"/>
          <w:szCs w:val="24"/>
        </w:rPr>
        <w:t xml:space="preserve">dziecko jest bierne, wycofane, uległe, przestraszone; </w:t>
      </w:r>
    </w:p>
    <w:p w14:paraId="7DA4A8F4" w14:textId="77777777" w:rsidR="00516F6F" w:rsidRPr="00516F6F" w:rsidRDefault="00516F6F" w:rsidP="00516F6F">
      <w:pPr>
        <w:pStyle w:val="Akapitzlist"/>
        <w:numPr>
          <w:ilvl w:val="0"/>
          <w:numId w:val="76"/>
        </w:numPr>
        <w:ind w:left="714" w:hanging="357"/>
        <w:contextualSpacing w:val="0"/>
        <w:jc w:val="both"/>
        <w:rPr>
          <w:rFonts w:ascii="Times New Roman" w:hAnsi="Times New Roman" w:cs="Times New Roman"/>
          <w:sz w:val="24"/>
          <w:szCs w:val="24"/>
        </w:rPr>
      </w:pPr>
      <w:r w:rsidRPr="00516F6F">
        <w:rPr>
          <w:rFonts w:ascii="Times New Roman" w:hAnsi="Times New Roman" w:cs="Times New Roman"/>
          <w:sz w:val="24"/>
          <w:szCs w:val="24"/>
        </w:rPr>
        <w:t>dziecko cierpi na powtarzające się dolegliwości somatyczne: bóle brzucha, głowy, mdłości itp.;</w:t>
      </w:r>
    </w:p>
    <w:p w14:paraId="30F2A223" w14:textId="77777777" w:rsidR="00516F6F" w:rsidRPr="00516F6F" w:rsidRDefault="00516F6F" w:rsidP="00516F6F">
      <w:pPr>
        <w:pStyle w:val="Akapitzlist"/>
        <w:numPr>
          <w:ilvl w:val="0"/>
          <w:numId w:val="76"/>
        </w:numPr>
        <w:ind w:left="714" w:hanging="357"/>
        <w:contextualSpacing w:val="0"/>
        <w:jc w:val="both"/>
        <w:rPr>
          <w:rFonts w:ascii="Times New Roman" w:hAnsi="Times New Roman" w:cs="Times New Roman"/>
          <w:sz w:val="24"/>
          <w:szCs w:val="24"/>
        </w:rPr>
      </w:pPr>
      <w:r w:rsidRPr="00516F6F">
        <w:rPr>
          <w:rFonts w:ascii="Times New Roman" w:hAnsi="Times New Roman" w:cs="Times New Roman"/>
          <w:sz w:val="24"/>
          <w:szCs w:val="24"/>
        </w:rPr>
        <w:t xml:space="preserve">dziecko moczy się bez powodu lub w konkretnych sytuacjach czy też na widok określonych osób; </w:t>
      </w:r>
    </w:p>
    <w:p w14:paraId="6742D82D" w14:textId="77777777" w:rsidR="00516F6F" w:rsidRPr="00516F6F" w:rsidRDefault="00516F6F" w:rsidP="00516F6F">
      <w:pPr>
        <w:pStyle w:val="Akapitzlist"/>
        <w:numPr>
          <w:ilvl w:val="0"/>
          <w:numId w:val="76"/>
        </w:numPr>
        <w:ind w:left="714" w:hanging="357"/>
        <w:contextualSpacing w:val="0"/>
        <w:jc w:val="both"/>
        <w:rPr>
          <w:rFonts w:ascii="Times New Roman" w:hAnsi="Times New Roman" w:cs="Times New Roman"/>
          <w:sz w:val="24"/>
          <w:szCs w:val="24"/>
        </w:rPr>
      </w:pPr>
      <w:r w:rsidRPr="00516F6F">
        <w:rPr>
          <w:rFonts w:ascii="Times New Roman" w:hAnsi="Times New Roman" w:cs="Times New Roman"/>
          <w:sz w:val="24"/>
          <w:szCs w:val="24"/>
        </w:rPr>
        <w:t>nastąpiła nagła i wyraźna zmiana zachowania dziecka.</w:t>
      </w:r>
    </w:p>
    <w:p w14:paraId="0A6C30C9" w14:textId="77777777" w:rsidR="00516F6F" w:rsidRPr="00516F6F" w:rsidRDefault="00516F6F" w:rsidP="00516F6F">
      <w:pPr>
        <w:pStyle w:val="Akapitzlist"/>
        <w:numPr>
          <w:ilvl w:val="0"/>
          <w:numId w:val="2"/>
        </w:numPr>
        <w:spacing w:after="120" w:line="276" w:lineRule="auto"/>
        <w:contextualSpacing w:val="0"/>
        <w:jc w:val="both"/>
        <w:rPr>
          <w:rFonts w:ascii="Times New Roman" w:hAnsi="Times New Roman" w:cs="Times New Roman"/>
          <w:sz w:val="24"/>
          <w:szCs w:val="24"/>
        </w:rPr>
      </w:pPr>
      <w:r w:rsidRPr="00516F6F">
        <w:rPr>
          <w:rFonts w:ascii="Times New Roman" w:hAnsi="Times New Roman" w:cs="Times New Roman"/>
          <w:sz w:val="24"/>
          <w:szCs w:val="24"/>
        </w:rPr>
        <w:t>Wszyscy pracownicy zatrudnieni w Przedszkolu znają i stosują się do zasad bezpiecznych relacji personel – dziecko ustalonych w Przedszkolu</w:t>
      </w:r>
      <w:r w:rsidRPr="00516F6F">
        <w:rPr>
          <w:rFonts w:ascii="Times New Roman" w:hAnsi="Times New Roman" w:cs="Times New Roman"/>
          <w:b/>
          <w:bCs/>
          <w:sz w:val="24"/>
          <w:szCs w:val="24"/>
        </w:rPr>
        <w:t>.</w:t>
      </w:r>
    </w:p>
    <w:p w14:paraId="54A67FA0" w14:textId="696BB58D" w:rsidR="000662E4" w:rsidRPr="00863D31" w:rsidRDefault="000662E4" w:rsidP="002C24C7">
      <w:pPr>
        <w:spacing w:after="120" w:line="276" w:lineRule="auto"/>
        <w:rPr>
          <w:rFonts w:ascii="Times New Roman" w:eastAsiaTheme="majorEastAsia" w:hAnsi="Times New Roman" w:cs="Times New Roman"/>
          <w:b/>
          <w:bCs/>
          <w:color w:val="2F5496" w:themeColor="accent1" w:themeShade="BF"/>
          <w:sz w:val="24"/>
          <w:szCs w:val="24"/>
        </w:rPr>
      </w:pPr>
    </w:p>
    <w:p w14:paraId="34EA6F09" w14:textId="514975CA" w:rsidR="00C53EE8" w:rsidRPr="00863D31" w:rsidRDefault="00C53EE8" w:rsidP="002C24C7">
      <w:pPr>
        <w:pStyle w:val="Nagwek1"/>
        <w:spacing w:before="0" w:after="120" w:line="276" w:lineRule="auto"/>
        <w:jc w:val="center"/>
        <w:rPr>
          <w:rFonts w:ascii="Times New Roman" w:hAnsi="Times New Roman" w:cs="Times New Roman"/>
          <w:b/>
          <w:bCs/>
          <w:sz w:val="24"/>
          <w:szCs w:val="24"/>
        </w:rPr>
      </w:pPr>
      <w:bookmarkStart w:id="11" w:name="_Toc155788865"/>
      <w:r w:rsidRPr="00863D31">
        <w:rPr>
          <w:rFonts w:ascii="Times New Roman" w:hAnsi="Times New Roman" w:cs="Times New Roman"/>
          <w:b/>
          <w:bCs/>
          <w:sz w:val="24"/>
          <w:szCs w:val="24"/>
        </w:rPr>
        <w:t xml:space="preserve">Rozdział </w:t>
      </w:r>
      <w:r w:rsidR="00753F2D" w:rsidRPr="00863D31">
        <w:rPr>
          <w:rFonts w:ascii="Times New Roman" w:hAnsi="Times New Roman" w:cs="Times New Roman"/>
          <w:b/>
          <w:bCs/>
          <w:sz w:val="24"/>
          <w:szCs w:val="24"/>
        </w:rPr>
        <w:t>V</w:t>
      </w:r>
      <w:bookmarkEnd w:id="11"/>
    </w:p>
    <w:p w14:paraId="2F2295FD" w14:textId="6CD44C6A" w:rsidR="00C53EE8" w:rsidRPr="00863D31" w:rsidRDefault="00C53EE8" w:rsidP="002C24C7">
      <w:pPr>
        <w:pStyle w:val="Nagwek1"/>
        <w:spacing w:before="0" w:after="120" w:line="276" w:lineRule="auto"/>
        <w:jc w:val="center"/>
        <w:rPr>
          <w:rFonts w:ascii="Times New Roman" w:hAnsi="Times New Roman" w:cs="Times New Roman"/>
          <w:b/>
          <w:bCs/>
          <w:sz w:val="24"/>
          <w:szCs w:val="24"/>
        </w:rPr>
      </w:pPr>
      <w:bookmarkStart w:id="12" w:name="_Toc155788866"/>
      <w:r w:rsidRPr="00863D31">
        <w:rPr>
          <w:rFonts w:ascii="Times New Roman" w:hAnsi="Times New Roman" w:cs="Times New Roman"/>
          <w:b/>
          <w:bCs/>
          <w:sz w:val="24"/>
          <w:szCs w:val="24"/>
        </w:rPr>
        <w:t>Procedury interwencji w przypadku krzywdzenia dziecka</w:t>
      </w:r>
      <w:r w:rsidR="00B90D30" w:rsidRPr="00863D31">
        <w:rPr>
          <w:rFonts w:ascii="Times New Roman" w:hAnsi="Times New Roman" w:cs="Times New Roman"/>
          <w:b/>
          <w:bCs/>
          <w:sz w:val="24"/>
          <w:szCs w:val="24"/>
        </w:rPr>
        <w:t xml:space="preserve"> w rodzinie</w:t>
      </w:r>
      <w:bookmarkEnd w:id="12"/>
    </w:p>
    <w:p w14:paraId="055F691A" w14:textId="77777777" w:rsidR="00563B6C" w:rsidRPr="00863D31" w:rsidRDefault="00563B6C" w:rsidP="002C24C7">
      <w:pPr>
        <w:spacing w:after="120" w:line="276" w:lineRule="auto"/>
        <w:jc w:val="both"/>
        <w:rPr>
          <w:rFonts w:ascii="Times New Roman" w:hAnsi="Times New Roman" w:cs="Times New Roman"/>
          <w:b/>
          <w:bCs/>
          <w:sz w:val="24"/>
          <w:szCs w:val="24"/>
        </w:rPr>
      </w:pPr>
    </w:p>
    <w:p w14:paraId="7C344D50" w14:textId="0BAA6A82" w:rsidR="00C53EE8" w:rsidRPr="00863D31" w:rsidRDefault="00C53EE8" w:rsidP="003C1FE5">
      <w:pPr>
        <w:spacing w:after="120" w:line="276" w:lineRule="auto"/>
        <w:jc w:val="center"/>
        <w:rPr>
          <w:rFonts w:ascii="Times New Roman" w:hAnsi="Times New Roman" w:cs="Times New Roman"/>
          <w:b/>
          <w:bCs/>
          <w:sz w:val="24"/>
          <w:szCs w:val="24"/>
        </w:rPr>
      </w:pPr>
      <w:r w:rsidRPr="00863D31">
        <w:rPr>
          <w:rFonts w:ascii="Times New Roman" w:hAnsi="Times New Roman" w:cs="Times New Roman"/>
          <w:b/>
          <w:bCs/>
          <w:sz w:val="24"/>
          <w:szCs w:val="24"/>
        </w:rPr>
        <w:t xml:space="preserve">§ </w:t>
      </w:r>
      <w:r w:rsidR="00A73DDE" w:rsidRPr="00863D31">
        <w:rPr>
          <w:rFonts w:ascii="Times New Roman" w:hAnsi="Times New Roman" w:cs="Times New Roman"/>
          <w:b/>
          <w:bCs/>
          <w:sz w:val="24"/>
          <w:szCs w:val="24"/>
        </w:rPr>
        <w:t>1</w:t>
      </w:r>
      <w:r w:rsidR="00A22AFE" w:rsidRPr="00863D31">
        <w:rPr>
          <w:rFonts w:ascii="Times New Roman" w:hAnsi="Times New Roman" w:cs="Times New Roman"/>
          <w:b/>
          <w:bCs/>
          <w:sz w:val="24"/>
          <w:szCs w:val="24"/>
        </w:rPr>
        <w:t>3</w:t>
      </w:r>
      <w:r w:rsidRPr="00863D31">
        <w:rPr>
          <w:rFonts w:ascii="Times New Roman" w:hAnsi="Times New Roman" w:cs="Times New Roman"/>
          <w:b/>
          <w:bCs/>
          <w:sz w:val="24"/>
          <w:szCs w:val="24"/>
        </w:rPr>
        <w:t>.</w:t>
      </w:r>
    </w:p>
    <w:p w14:paraId="3EF2B13F" w14:textId="5EBED2A3" w:rsidR="00C53EE8" w:rsidRPr="00516F6F" w:rsidRDefault="00C53EE8">
      <w:pPr>
        <w:pStyle w:val="Akapitzlist"/>
        <w:numPr>
          <w:ilvl w:val="0"/>
          <w:numId w:val="30"/>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 xml:space="preserve">W przypadku podjęcia przez </w:t>
      </w:r>
      <w:r w:rsidR="00F67586" w:rsidRPr="00863D31">
        <w:rPr>
          <w:rFonts w:ascii="Times New Roman" w:hAnsi="Times New Roman" w:cs="Times New Roman"/>
          <w:sz w:val="24"/>
          <w:szCs w:val="24"/>
        </w:rPr>
        <w:t>nauczyciela</w:t>
      </w:r>
      <w:r w:rsidR="007108D0" w:rsidRPr="00863D31">
        <w:rPr>
          <w:rFonts w:ascii="Times New Roman" w:hAnsi="Times New Roman" w:cs="Times New Roman"/>
          <w:sz w:val="24"/>
          <w:szCs w:val="24"/>
        </w:rPr>
        <w:t xml:space="preserve"> w</w:t>
      </w:r>
      <w:r w:rsidRPr="00863D31">
        <w:rPr>
          <w:rFonts w:ascii="Times New Roman" w:hAnsi="Times New Roman" w:cs="Times New Roman"/>
          <w:sz w:val="24"/>
          <w:szCs w:val="24"/>
        </w:rPr>
        <w:t xml:space="preserve"> </w:t>
      </w:r>
      <w:r w:rsidR="00F67586" w:rsidRPr="00863D31">
        <w:rPr>
          <w:rFonts w:ascii="Times New Roman" w:hAnsi="Times New Roman" w:cs="Times New Roman"/>
          <w:sz w:val="24"/>
          <w:szCs w:val="24"/>
        </w:rPr>
        <w:t>Przedszkolu</w:t>
      </w:r>
      <w:r w:rsidRPr="00863D31">
        <w:rPr>
          <w:rFonts w:ascii="Times New Roman" w:hAnsi="Times New Roman" w:cs="Times New Roman"/>
          <w:sz w:val="24"/>
          <w:szCs w:val="24"/>
        </w:rPr>
        <w:t xml:space="preserve"> podejrzenia, że dziecko jest krzywdzone, </w:t>
      </w:r>
      <w:r w:rsidR="00910C73" w:rsidRPr="00863D31">
        <w:rPr>
          <w:rFonts w:ascii="Times New Roman" w:hAnsi="Times New Roman" w:cs="Times New Roman"/>
          <w:sz w:val="24"/>
          <w:szCs w:val="24"/>
        </w:rPr>
        <w:t xml:space="preserve">pracownik </w:t>
      </w:r>
      <w:r w:rsidR="00F67586" w:rsidRPr="00863D31">
        <w:rPr>
          <w:rFonts w:ascii="Times New Roman" w:hAnsi="Times New Roman" w:cs="Times New Roman"/>
          <w:sz w:val="24"/>
          <w:szCs w:val="24"/>
        </w:rPr>
        <w:t>Przedszkola</w:t>
      </w:r>
      <w:r w:rsidRPr="00863D31">
        <w:rPr>
          <w:rFonts w:ascii="Times New Roman" w:hAnsi="Times New Roman" w:cs="Times New Roman"/>
          <w:sz w:val="24"/>
          <w:szCs w:val="24"/>
        </w:rPr>
        <w:t xml:space="preserve"> ma obowiązek przekazania uzyskanej informac</w:t>
      </w:r>
      <w:r w:rsidR="00A41B52" w:rsidRPr="00863D31">
        <w:rPr>
          <w:rFonts w:ascii="Times New Roman" w:hAnsi="Times New Roman" w:cs="Times New Roman"/>
          <w:sz w:val="24"/>
          <w:szCs w:val="24"/>
        </w:rPr>
        <w:t>ji</w:t>
      </w:r>
      <w:r w:rsidR="007108D0" w:rsidRPr="00863D31">
        <w:rPr>
          <w:rFonts w:ascii="Times New Roman" w:hAnsi="Times New Roman" w:cs="Times New Roman"/>
          <w:sz w:val="24"/>
          <w:szCs w:val="24"/>
        </w:rPr>
        <w:t xml:space="preserve"> </w:t>
      </w:r>
      <w:r w:rsidR="00A41B52" w:rsidRPr="00863D31">
        <w:rPr>
          <w:rFonts w:ascii="Times New Roman" w:hAnsi="Times New Roman" w:cs="Times New Roman"/>
          <w:sz w:val="24"/>
          <w:szCs w:val="24"/>
        </w:rPr>
        <w:t xml:space="preserve">Dyrektorowi </w:t>
      </w:r>
      <w:r w:rsidR="002C46D0" w:rsidRPr="00863D31">
        <w:rPr>
          <w:rFonts w:ascii="Times New Roman" w:hAnsi="Times New Roman" w:cs="Times New Roman"/>
          <w:sz w:val="24"/>
          <w:szCs w:val="24"/>
        </w:rPr>
        <w:t>Przedszkola</w:t>
      </w:r>
      <w:r w:rsidR="00910C73" w:rsidRPr="00863D31">
        <w:rPr>
          <w:rFonts w:ascii="Times New Roman" w:hAnsi="Times New Roman" w:cs="Times New Roman"/>
          <w:sz w:val="24"/>
          <w:szCs w:val="24"/>
        </w:rPr>
        <w:t xml:space="preserve">, a na prośbę kierownictwa </w:t>
      </w:r>
      <w:r w:rsidR="002C46D0" w:rsidRPr="00863D31">
        <w:rPr>
          <w:rFonts w:ascii="Times New Roman" w:hAnsi="Times New Roman" w:cs="Times New Roman"/>
          <w:sz w:val="24"/>
          <w:szCs w:val="24"/>
        </w:rPr>
        <w:t>Przedszkola</w:t>
      </w:r>
      <w:r w:rsidR="00910C73" w:rsidRPr="00863D31">
        <w:rPr>
          <w:rFonts w:ascii="Times New Roman" w:hAnsi="Times New Roman" w:cs="Times New Roman"/>
          <w:sz w:val="24"/>
          <w:szCs w:val="24"/>
        </w:rPr>
        <w:t xml:space="preserve"> – sporządzenia notatki </w:t>
      </w:r>
      <w:r w:rsidR="00910C73" w:rsidRPr="00516F6F">
        <w:rPr>
          <w:rFonts w:ascii="Times New Roman" w:hAnsi="Times New Roman" w:cs="Times New Roman"/>
          <w:sz w:val="24"/>
          <w:szCs w:val="24"/>
        </w:rPr>
        <w:t xml:space="preserve">służbowej. </w:t>
      </w:r>
    </w:p>
    <w:p w14:paraId="7A20326E" w14:textId="77777777" w:rsidR="00516F6F" w:rsidRPr="00516F6F" w:rsidRDefault="00516F6F" w:rsidP="00516F6F">
      <w:pPr>
        <w:pStyle w:val="Akapitzlist"/>
        <w:numPr>
          <w:ilvl w:val="0"/>
          <w:numId w:val="30"/>
        </w:numPr>
        <w:spacing w:after="120" w:line="276" w:lineRule="auto"/>
        <w:contextualSpacing w:val="0"/>
        <w:jc w:val="both"/>
        <w:rPr>
          <w:rFonts w:ascii="Times New Roman" w:hAnsi="Times New Roman" w:cs="Times New Roman"/>
          <w:sz w:val="24"/>
          <w:szCs w:val="24"/>
        </w:rPr>
      </w:pPr>
      <w:r w:rsidRPr="00516F6F">
        <w:rPr>
          <w:rFonts w:ascii="Times New Roman" w:hAnsi="Times New Roman" w:cs="Times New Roman"/>
          <w:sz w:val="24"/>
          <w:szCs w:val="24"/>
        </w:rPr>
        <w:t>Jeśli pracownik Przedszkola podejrzewa, że dziecko doświadczył jednorazowo przemocy fizycznej lub psychicznej ze strony rodzica (opiekuna prawnego), zobowiązany jest do zadbania o bezpieczeństwo dziecka. Ponadto, pracownik zawiadamia Dyrekcję, aby przeprowadziła rozmowę, a jeśli to niemożliwe sam przeprowadza rozmowę z opiekunami wychowanka. Informuje o możliwości udzielenia wparcia psychologicznego. W przypadku braku współpracy opiekuna lub powtarzającej się przemocy, zobowiązany jest do powiadomienia właściwego ośrodka pomocy społecznej (na piśmie lub mailowo), jednocześnie składa wniosek do sądu rodzinnego o wgląd w sytuację rodziny;</w:t>
      </w:r>
    </w:p>
    <w:p w14:paraId="403BA065" w14:textId="7D6F5F70" w:rsidR="00516F6F" w:rsidRPr="00516F6F" w:rsidRDefault="00516F6F" w:rsidP="00516F6F">
      <w:pPr>
        <w:pStyle w:val="Akapitzlist"/>
        <w:numPr>
          <w:ilvl w:val="0"/>
          <w:numId w:val="30"/>
        </w:numPr>
        <w:spacing w:before="120" w:after="120" w:line="276" w:lineRule="auto"/>
        <w:contextualSpacing w:val="0"/>
        <w:jc w:val="both"/>
        <w:rPr>
          <w:rFonts w:ascii="Times New Roman" w:hAnsi="Times New Roman" w:cs="Times New Roman"/>
          <w:sz w:val="24"/>
          <w:szCs w:val="24"/>
        </w:rPr>
      </w:pPr>
      <w:r w:rsidRPr="00516F6F">
        <w:rPr>
          <w:rFonts w:ascii="Times New Roman" w:hAnsi="Times New Roman" w:cs="Times New Roman"/>
          <w:sz w:val="24"/>
          <w:szCs w:val="24"/>
        </w:rPr>
        <w:t xml:space="preserve">W sytuacji, w której pracownik Przedszkola podejrzewa, że małoletni jest zaniedbany lub jego rodzic (opiekun) jest niewydolny wychowawczo, powinien zadbać </w:t>
      </w:r>
      <w:r w:rsidR="004C5897">
        <w:rPr>
          <w:rFonts w:ascii="Times New Roman" w:hAnsi="Times New Roman" w:cs="Times New Roman"/>
          <w:sz w:val="24"/>
          <w:szCs w:val="24"/>
        </w:rPr>
        <w:br/>
      </w:r>
      <w:r w:rsidRPr="00516F6F">
        <w:rPr>
          <w:rFonts w:ascii="Times New Roman" w:hAnsi="Times New Roman" w:cs="Times New Roman"/>
          <w:sz w:val="24"/>
          <w:szCs w:val="24"/>
        </w:rPr>
        <w:t xml:space="preserve">o bezpieczeństwo dziecka. Powinien powiadomić dyrekcję oraz porozmawiać </w:t>
      </w:r>
      <w:r w:rsidR="004C5897">
        <w:rPr>
          <w:rFonts w:ascii="Times New Roman" w:hAnsi="Times New Roman" w:cs="Times New Roman"/>
          <w:sz w:val="24"/>
          <w:szCs w:val="24"/>
        </w:rPr>
        <w:br/>
      </w:r>
      <w:r w:rsidRPr="00516F6F">
        <w:rPr>
          <w:rFonts w:ascii="Times New Roman" w:hAnsi="Times New Roman" w:cs="Times New Roman"/>
          <w:sz w:val="24"/>
          <w:szCs w:val="24"/>
        </w:rPr>
        <w:t>z opiekunem, proponując mu możliwość wsparcia psychologicznego oraz możliwości wsparcia materialnego. Jeśli sytuacja dziecka się nie poprawi, zobowiązany jest zawiadomić ośrodek pomocy społecznej.</w:t>
      </w:r>
    </w:p>
    <w:p w14:paraId="17845359" w14:textId="77777777" w:rsidR="00C53EE8" w:rsidRPr="00863D31" w:rsidRDefault="00C53EE8" w:rsidP="002C24C7">
      <w:pPr>
        <w:spacing w:after="120" w:line="276" w:lineRule="auto"/>
        <w:jc w:val="both"/>
        <w:rPr>
          <w:rFonts w:ascii="Times New Roman" w:hAnsi="Times New Roman" w:cs="Times New Roman"/>
          <w:sz w:val="24"/>
          <w:szCs w:val="24"/>
        </w:rPr>
      </w:pPr>
    </w:p>
    <w:p w14:paraId="75EC4B17" w14:textId="77777777" w:rsidR="004C5897" w:rsidRDefault="004C5897" w:rsidP="003C1FE5">
      <w:pPr>
        <w:spacing w:after="120" w:line="276" w:lineRule="auto"/>
        <w:jc w:val="center"/>
        <w:rPr>
          <w:rFonts w:ascii="Times New Roman" w:hAnsi="Times New Roman" w:cs="Times New Roman"/>
          <w:b/>
          <w:bCs/>
          <w:sz w:val="24"/>
          <w:szCs w:val="24"/>
        </w:rPr>
      </w:pPr>
    </w:p>
    <w:p w14:paraId="7F86818B" w14:textId="34AD42E6" w:rsidR="00C53EE8" w:rsidRPr="00863D31" w:rsidRDefault="00C53EE8" w:rsidP="003C1FE5">
      <w:pPr>
        <w:spacing w:after="120" w:line="276" w:lineRule="auto"/>
        <w:jc w:val="center"/>
        <w:rPr>
          <w:rFonts w:ascii="Times New Roman" w:hAnsi="Times New Roman" w:cs="Times New Roman"/>
          <w:b/>
          <w:bCs/>
          <w:sz w:val="24"/>
          <w:szCs w:val="24"/>
        </w:rPr>
      </w:pPr>
      <w:r w:rsidRPr="00863D31">
        <w:rPr>
          <w:rFonts w:ascii="Times New Roman" w:hAnsi="Times New Roman" w:cs="Times New Roman"/>
          <w:b/>
          <w:bCs/>
          <w:sz w:val="24"/>
          <w:szCs w:val="24"/>
        </w:rPr>
        <w:lastRenderedPageBreak/>
        <w:t xml:space="preserve">§ </w:t>
      </w:r>
      <w:r w:rsidR="00A73DDE" w:rsidRPr="00863D31">
        <w:rPr>
          <w:rFonts w:ascii="Times New Roman" w:hAnsi="Times New Roman" w:cs="Times New Roman"/>
          <w:b/>
          <w:bCs/>
          <w:sz w:val="24"/>
          <w:szCs w:val="24"/>
        </w:rPr>
        <w:t>1</w:t>
      </w:r>
      <w:r w:rsidR="00A22AFE" w:rsidRPr="00863D31">
        <w:rPr>
          <w:rFonts w:ascii="Times New Roman" w:hAnsi="Times New Roman" w:cs="Times New Roman"/>
          <w:b/>
          <w:bCs/>
          <w:sz w:val="24"/>
          <w:szCs w:val="24"/>
        </w:rPr>
        <w:t>4</w:t>
      </w:r>
      <w:r w:rsidRPr="00863D31">
        <w:rPr>
          <w:rFonts w:ascii="Times New Roman" w:hAnsi="Times New Roman" w:cs="Times New Roman"/>
          <w:b/>
          <w:bCs/>
          <w:sz w:val="24"/>
          <w:szCs w:val="24"/>
        </w:rPr>
        <w:t>.</w:t>
      </w:r>
    </w:p>
    <w:p w14:paraId="284F38A6" w14:textId="4A1A5196" w:rsidR="00C53EE8" w:rsidRPr="00863D31" w:rsidRDefault="00C53EE8">
      <w:pPr>
        <w:pStyle w:val="Akapitzlist"/>
        <w:numPr>
          <w:ilvl w:val="1"/>
          <w:numId w:val="4"/>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 xml:space="preserve">W przypadkach bardziej skomplikowanych </w:t>
      </w:r>
      <w:r w:rsidR="007108D0" w:rsidRPr="00863D31">
        <w:rPr>
          <w:rFonts w:ascii="Times New Roman" w:hAnsi="Times New Roman" w:cs="Times New Roman"/>
          <w:sz w:val="24"/>
          <w:szCs w:val="24"/>
        </w:rPr>
        <w:t>D</w:t>
      </w:r>
      <w:r w:rsidRPr="00863D31">
        <w:rPr>
          <w:rFonts w:ascii="Times New Roman" w:hAnsi="Times New Roman" w:cs="Times New Roman"/>
          <w:sz w:val="24"/>
          <w:szCs w:val="24"/>
        </w:rPr>
        <w:t xml:space="preserve">yrektor </w:t>
      </w:r>
      <w:r w:rsidR="002C46D0" w:rsidRPr="00863D31">
        <w:rPr>
          <w:rFonts w:ascii="Times New Roman" w:hAnsi="Times New Roman" w:cs="Times New Roman"/>
          <w:sz w:val="24"/>
          <w:szCs w:val="24"/>
        </w:rPr>
        <w:t>Przedszkola</w:t>
      </w:r>
      <w:r w:rsidR="007108D0" w:rsidRPr="00863D31">
        <w:rPr>
          <w:rFonts w:ascii="Times New Roman" w:hAnsi="Times New Roman" w:cs="Times New Roman"/>
          <w:sz w:val="24"/>
          <w:szCs w:val="24"/>
        </w:rPr>
        <w:t xml:space="preserve"> </w:t>
      </w:r>
      <w:r w:rsidRPr="00863D31">
        <w:rPr>
          <w:rFonts w:ascii="Times New Roman" w:hAnsi="Times New Roman" w:cs="Times New Roman"/>
          <w:sz w:val="24"/>
          <w:szCs w:val="24"/>
        </w:rPr>
        <w:t>powołuje zespół interwencyjny.</w:t>
      </w:r>
    </w:p>
    <w:p w14:paraId="72753A15" w14:textId="12AB2FAB" w:rsidR="002C46D0" w:rsidRPr="00863D31" w:rsidRDefault="00C53EE8">
      <w:pPr>
        <w:pStyle w:val="Akapitzlist"/>
        <w:numPr>
          <w:ilvl w:val="1"/>
          <w:numId w:val="4"/>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 xml:space="preserve">Zespół interwencyjny sporządza plan pomocy dziecku, spełniający wymogi określone w </w:t>
      </w:r>
      <w:r w:rsidR="007108D0" w:rsidRPr="00863D31">
        <w:rPr>
          <w:rFonts w:ascii="Times New Roman" w:hAnsi="Times New Roman" w:cs="Times New Roman"/>
          <w:sz w:val="24"/>
          <w:szCs w:val="24"/>
        </w:rPr>
        <w:t xml:space="preserve">ust. </w:t>
      </w:r>
      <w:r w:rsidR="00B26594" w:rsidRPr="00863D31">
        <w:rPr>
          <w:rFonts w:ascii="Times New Roman" w:hAnsi="Times New Roman" w:cs="Times New Roman"/>
          <w:sz w:val="24"/>
          <w:szCs w:val="24"/>
        </w:rPr>
        <w:t>3</w:t>
      </w:r>
      <w:r w:rsidR="00B90D30" w:rsidRPr="00863D31">
        <w:rPr>
          <w:rFonts w:ascii="Times New Roman" w:hAnsi="Times New Roman" w:cs="Times New Roman"/>
          <w:sz w:val="24"/>
          <w:szCs w:val="24"/>
        </w:rPr>
        <w:t>,</w:t>
      </w:r>
      <w:r w:rsidRPr="00863D31">
        <w:rPr>
          <w:rFonts w:ascii="Times New Roman" w:hAnsi="Times New Roman" w:cs="Times New Roman"/>
          <w:sz w:val="24"/>
          <w:szCs w:val="24"/>
        </w:rPr>
        <w:t xml:space="preserve"> na podstawie opisu sporządzonego przez </w:t>
      </w:r>
      <w:r w:rsidR="00374345" w:rsidRPr="00863D31">
        <w:rPr>
          <w:rFonts w:ascii="Times New Roman" w:hAnsi="Times New Roman" w:cs="Times New Roman"/>
          <w:sz w:val="24"/>
          <w:szCs w:val="24"/>
        </w:rPr>
        <w:t>pracowników</w:t>
      </w:r>
      <w:r w:rsidR="007108D0" w:rsidRPr="00863D31">
        <w:rPr>
          <w:rFonts w:ascii="Times New Roman" w:hAnsi="Times New Roman" w:cs="Times New Roman"/>
          <w:sz w:val="24"/>
          <w:szCs w:val="24"/>
        </w:rPr>
        <w:t xml:space="preserve"> </w:t>
      </w:r>
      <w:r w:rsidRPr="00863D31">
        <w:rPr>
          <w:rFonts w:ascii="Times New Roman" w:hAnsi="Times New Roman" w:cs="Times New Roman"/>
          <w:sz w:val="24"/>
          <w:szCs w:val="24"/>
        </w:rPr>
        <w:t>oraz innych, uzyskanych przez członków zespołu informacji.</w:t>
      </w:r>
    </w:p>
    <w:p w14:paraId="447429E8" w14:textId="501C8DB5" w:rsidR="000662E4" w:rsidRPr="00863D31" w:rsidRDefault="000662E4">
      <w:pPr>
        <w:pStyle w:val="Akapitzlist"/>
        <w:numPr>
          <w:ilvl w:val="1"/>
          <w:numId w:val="4"/>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Plan pomocy dziecku zawiera wskazania dotyczące:</w:t>
      </w:r>
    </w:p>
    <w:p w14:paraId="377888AA" w14:textId="1B90FA6F" w:rsidR="000662E4" w:rsidRPr="00863D31" w:rsidRDefault="000662E4">
      <w:pPr>
        <w:pStyle w:val="Akapitzlist"/>
        <w:numPr>
          <w:ilvl w:val="0"/>
          <w:numId w:val="3"/>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 xml:space="preserve">podjęcia przez </w:t>
      </w:r>
      <w:r w:rsidR="002C46D0" w:rsidRPr="00863D31">
        <w:rPr>
          <w:rFonts w:ascii="Times New Roman" w:hAnsi="Times New Roman" w:cs="Times New Roman"/>
          <w:sz w:val="24"/>
          <w:szCs w:val="24"/>
        </w:rPr>
        <w:t>Przedszkole</w:t>
      </w:r>
      <w:r w:rsidRPr="00863D31">
        <w:rPr>
          <w:rFonts w:ascii="Times New Roman" w:hAnsi="Times New Roman" w:cs="Times New Roman"/>
          <w:sz w:val="24"/>
          <w:szCs w:val="24"/>
        </w:rPr>
        <w:t xml:space="preserve"> działań w celu zapewnienia dziecku bezpieczeństwa, w tym zgłoszenie podejrzenia krzywdzenia do odpowiedniej instytucji;</w:t>
      </w:r>
    </w:p>
    <w:p w14:paraId="261FC45E" w14:textId="57D9C2DB" w:rsidR="000662E4" w:rsidRPr="00863D31" w:rsidRDefault="000662E4">
      <w:pPr>
        <w:pStyle w:val="Akapitzlist"/>
        <w:numPr>
          <w:ilvl w:val="0"/>
          <w:numId w:val="3"/>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 xml:space="preserve">wsparcia, jakie </w:t>
      </w:r>
      <w:r w:rsidR="002C46D0" w:rsidRPr="00863D31">
        <w:rPr>
          <w:rFonts w:ascii="Times New Roman" w:hAnsi="Times New Roman" w:cs="Times New Roman"/>
          <w:sz w:val="24"/>
          <w:szCs w:val="24"/>
        </w:rPr>
        <w:t>Przedszkole</w:t>
      </w:r>
      <w:r w:rsidRPr="00863D31">
        <w:rPr>
          <w:rFonts w:ascii="Times New Roman" w:hAnsi="Times New Roman" w:cs="Times New Roman"/>
          <w:sz w:val="24"/>
          <w:szCs w:val="24"/>
        </w:rPr>
        <w:t xml:space="preserve"> zaoferuje dziecku;</w:t>
      </w:r>
    </w:p>
    <w:p w14:paraId="2BBCFF20" w14:textId="63D19BA4" w:rsidR="000662E4" w:rsidRPr="00863D31" w:rsidRDefault="000662E4">
      <w:pPr>
        <w:pStyle w:val="Akapitzlist"/>
        <w:numPr>
          <w:ilvl w:val="0"/>
          <w:numId w:val="3"/>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skierowania dziecka do specjalistycznej placówki pomocy dziecku, jeżeli istnieje taka potrzeba</w:t>
      </w:r>
      <w:r w:rsidR="00B26594" w:rsidRPr="00863D31">
        <w:rPr>
          <w:rFonts w:ascii="Times New Roman" w:hAnsi="Times New Roman" w:cs="Times New Roman"/>
          <w:sz w:val="24"/>
          <w:szCs w:val="24"/>
        </w:rPr>
        <w:t>;</w:t>
      </w:r>
    </w:p>
    <w:p w14:paraId="4B5C45A1" w14:textId="25C4BEE8" w:rsidR="00B26594" w:rsidRPr="00863D31" w:rsidRDefault="00B26594">
      <w:pPr>
        <w:pStyle w:val="Akapitzlist"/>
        <w:numPr>
          <w:ilvl w:val="0"/>
          <w:numId w:val="3"/>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wsparcie, jakie Przedszkole zaoferuje rodzicom dziecka.</w:t>
      </w:r>
    </w:p>
    <w:p w14:paraId="4E180377" w14:textId="77777777" w:rsidR="002C46D0" w:rsidRPr="00863D31" w:rsidRDefault="000662E4">
      <w:pPr>
        <w:pStyle w:val="Akapitzlist"/>
        <w:numPr>
          <w:ilvl w:val="0"/>
          <w:numId w:val="63"/>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 xml:space="preserve">Plan pomocy dziecku jest przedstawiany rodzicom z zaleceniem współpracy przy jego realizacji. </w:t>
      </w:r>
    </w:p>
    <w:p w14:paraId="1D1AF5C9" w14:textId="0509B3E2" w:rsidR="00C53EE8" w:rsidRPr="00863D31" w:rsidRDefault="00C53EE8">
      <w:pPr>
        <w:pStyle w:val="Akapitzlist"/>
        <w:numPr>
          <w:ilvl w:val="0"/>
          <w:numId w:val="63"/>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 xml:space="preserve">W przypadku, gdy podejrzenie krzywdzenia zgłosili opiekunowie dziecka, powołanie zespołu jest obligatoryjne. Zespół interwencyjny wzywa opiekunów dziecka na spotkanie wyjaśniające, podczas którego może zaproponować opiekunom zdiagnozowanie zgłaszanego podejrzenia w zewnętrznej, bezstronnej instytucji. </w:t>
      </w:r>
      <w:r w:rsidR="004C5897">
        <w:rPr>
          <w:rFonts w:ascii="Times New Roman" w:hAnsi="Times New Roman" w:cs="Times New Roman"/>
          <w:sz w:val="24"/>
          <w:szCs w:val="24"/>
        </w:rPr>
        <w:br/>
      </w:r>
      <w:r w:rsidRPr="00863D31">
        <w:rPr>
          <w:rFonts w:ascii="Times New Roman" w:hAnsi="Times New Roman" w:cs="Times New Roman"/>
          <w:sz w:val="24"/>
          <w:szCs w:val="24"/>
        </w:rPr>
        <w:t>Ze spotkania sporządza się protokół.</w:t>
      </w:r>
    </w:p>
    <w:p w14:paraId="67175041" w14:textId="77777777" w:rsidR="00C53EE8" w:rsidRPr="00863D31" w:rsidRDefault="00C53EE8" w:rsidP="002C24C7">
      <w:pPr>
        <w:spacing w:after="120" w:line="276" w:lineRule="auto"/>
        <w:jc w:val="both"/>
        <w:rPr>
          <w:rFonts w:ascii="Times New Roman" w:hAnsi="Times New Roman" w:cs="Times New Roman"/>
          <w:sz w:val="24"/>
          <w:szCs w:val="24"/>
        </w:rPr>
      </w:pPr>
    </w:p>
    <w:p w14:paraId="25CFCB28" w14:textId="4BFA0F22" w:rsidR="00C53EE8" w:rsidRPr="00863D31" w:rsidRDefault="00C53EE8" w:rsidP="003C1FE5">
      <w:pPr>
        <w:spacing w:after="120" w:line="276" w:lineRule="auto"/>
        <w:jc w:val="center"/>
        <w:rPr>
          <w:rFonts w:ascii="Times New Roman" w:hAnsi="Times New Roman" w:cs="Times New Roman"/>
          <w:b/>
          <w:bCs/>
          <w:sz w:val="24"/>
          <w:szCs w:val="24"/>
        </w:rPr>
      </w:pPr>
      <w:r w:rsidRPr="00863D31">
        <w:rPr>
          <w:rFonts w:ascii="Times New Roman" w:hAnsi="Times New Roman" w:cs="Times New Roman"/>
          <w:b/>
          <w:bCs/>
          <w:sz w:val="24"/>
          <w:szCs w:val="24"/>
        </w:rPr>
        <w:t xml:space="preserve">§ </w:t>
      </w:r>
      <w:r w:rsidR="00A73DDE" w:rsidRPr="00863D31">
        <w:rPr>
          <w:rFonts w:ascii="Times New Roman" w:hAnsi="Times New Roman" w:cs="Times New Roman"/>
          <w:b/>
          <w:bCs/>
          <w:sz w:val="24"/>
          <w:szCs w:val="24"/>
        </w:rPr>
        <w:t>1</w:t>
      </w:r>
      <w:r w:rsidR="00A22AFE" w:rsidRPr="00863D31">
        <w:rPr>
          <w:rFonts w:ascii="Times New Roman" w:hAnsi="Times New Roman" w:cs="Times New Roman"/>
          <w:b/>
          <w:bCs/>
          <w:sz w:val="24"/>
          <w:szCs w:val="24"/>
        </w:rPr>
        <w:t>5</w:t>
      </w:r>
      <w:r w:rsidRPr="00863D31">
        <w:rPr>
          <w:rFonts w:ascii="Times New Roman" w:hAnsi="Times New Roman" w:cs="Times New Roman"/>
          <w:b/>
          <w:bCs/>
          <w:sz w:val="24"/>
          <w:szCs w:val="24"/>
        </w:rPr>
        <w:t>.</w:t>
      </w:r>
    </w:p>
    <w:p w14:paraId="0A4C97FA" w14:textId="11C51B82" w:rsidR="00C53EE8" w:rsidRPr="00B05ABF" w:rsidRDefault="00365103">
      <w:pPr>
        <w:pStyle w:val="Akapitzlist"/>
        <w:numPr>
          <w:ilvl w:val="1"/>
          <w:numId w:val="5"/>
        </w:numPr>
        <w:spacing w:after="120" w:line="276" w:lineRule="auto"/>
        <w:contextualSpacing w:val="0"/>
        <w:jc w:val="both"/>
        <w:rPr>
          <w:rFonts w:ascii="Times New Roman" w:hAnsi="Times New Roman" w:cs="Times New Roman"/>
          <w:sz w:val="24"/>
          <w:szCs w:val="24"/>
        </w:rPr>
      </w:pPr>
      <w:r w:rsidRPr="00B05ABF">
        <w:rPr>
          <w:rFonts w:ascii="Times New Roman" w:hAnsi="Times New Roman" w:cs="Times New Roman"/>
          <w:sz w:val="24"/>
          <w:szCs w:val="24"/>
        </w:rPr>
        <w:t xml:space="preserve">Dyrektor </w:t>
      </w:r>
      <w:r w:rsidR="002C46D0" w:rsidRPr="00B05ABF">
        <w:rPr>
          <w:rFonts w:ascii="Times New Roman" w:hAnsi="Times New Roman" w:cs="Times New Roman"/>
          <w:sz w:val="24"/>
          <w:szCs w:val="24"/>
        </w:rPr>
        <w:t>Przedszkola</w:t>
      </w:r>
      <w:r w:rsidR="000430C9" w:rsidRPr="00B05ABF">
        <w:rPr>
          <w:rFonts w:ascii="Times New Roman" w:hAnsi="Times New Roman" w:cs="Times New Roman"/>
          <w:sz w:val="24"/>
          <w:szCs w:val="24"/>
        </w:rPr>
        <w:t xml:space="preserve"> jest osobą odpowiedzialną za składanie zawiadomień </w:t>
      </w:r>
      <w:r w:rsidR="004C5897">
        <w:rPr>
          <w:rFonts w:ascii="Times New Roman" w:hAnsi="Times New Roman" w:cs="Times New Roman"/>
          <w:sz w:val="24"/>
          <w:szCs w:val="24"/>
        </w:rPr>
        <w:br/>
      </w:r>
      <w:r w:rsidR="000430C9" w:rsidRPr="00B05ABF">
        <w:rPr>
          <w:rFonts w:ascii="Times New Roman" w:hAnsi="Times New Roman" w:cs="Times New Roman"/>
          <w:sz w:val="24"/>
          <w:szCs w:val="24"/>
        </w:rPr>
        <w:t xml:space="preserve">o podejrzeniu popełnienia przestępstwa na szkodę małoletniego, </w:t>
      </w:r>
      <w:r w:rsidR="003710AC" w:rsidRPr="00B05ABF">
        <w:rPr>
          <w:rFonts w:ascii="Times New Roman" w:hAnsi="Times New Roman" w:cs="Times New Roman"/>
          <w:sz w:val="24"/>
          <w:szCs w:val="24"/>
        </w:rPr>
        <w:t>ponadto</w:t>
      </w:r>
      <w:r w:rsidR="00C53EE8" w:rsidRPr="00B05ABF">
        <w:rPr>
          <w:rFonts w:ascii="Times New Roman" w:hAnsi="Times New Roman" w:cs="Times New Roman"/>
          <w:sz w:val="24"/>
          <w:szCs w:val="24"/>
        </w:rPr>
        <w:t xml:space="preserve"> informuje rodziców o obowiązku </w:t>
      </w:r>
      <w:r w:rsidR="002C46D0" w:rsidRPr="00B05ABF">
        <w:rPr>
          <w:rFonts w:ascii="Times New Roman" w:hAnsi="Times New Roman" w:cs="Times New Roman"/>
          <w:sz w:val="24"/>
          <w:szCs w:val="24"/>
        </w:rPr>
        <w:t>Przedszkola -</w:t>
      </w:r>
      <w:r w:rsidR="00C53EE8" w:rsidRPr="00B05ABF">
        <w:rPr>
          <w:rFonts w:ascii="Times New Roman" w:hAnsi="Times New Roman" w:cs="Times New Roman"/>
          <w:sz w:val="24"/>
          <w:szCs w:val="24"/>
        </w:rPr>
        <w:t xml:space="preserve"> zgłoszenia podejrzenia krzywdzenia dziecka do odpowiedniej instytucji (prokuratura/policja lub sąd rodzinno‑opiekuńczy, </w:t>
      </w:r>
      <w:r w:rsidR="004C5897">
        <w:rPr>
          <w:rFonts w:ascii="Times New Roman" w:hAnsi="Times New Roman" w:cs="Times New Roman"/>
          <w:sz w:val="24"/>
          <w:szCs w:val="24"/>
        </w:rPr>
        <w:br/>
      </w:r>
      <w:r w:rsidR="00C53EE8" w:rsidRPr="00B05ABF">
        <w:rPr>
          <w:rFonts w:ascii="Times New Roman" w:hAnsi="Times New Roman" w:cs="Times New Roman"/>
          <w:sz w:val="24"/>
          <w:szCs w:val="24"/>
        </w:rPr>
        <w:t>lub przewodniczący zespołu interdyscyplinarnego – procedura „Niebieskie Karty”).</w:t>
      </w:r>
    </w:p>
    <w:p w14:paraId="57F0B305" w14:textId="51BCF576" w:rsidR="00C53EE8" w:rsidRPr="00863D31" w:rsidRDefault="00C53EE8">
      <w:pPr>
        <w:pStyle w:val="Akapitzlist"/>
        <w:numPr>
          <w:ilvl w:val="1"/>
          <w:numId w:val="5"/>
        </w:numPr>
        <w:spacing w:after="120" w:line="276" w:lineRule="auto"/>
        <w:contextualSpacing w:val="0"/>
        <w:jc w:val="both"/>
        <w:rPr>
          <w:rFonts w:ascii="Times New Roman" w:hAnsi="Times New Roman" w:cs="Times New Roman"/>
          <w:sz w:val="24"/>
          <w:szCs w:val="24"/>
        </w:rPr>
      </w:pPr>
      <w:r w:rsidRPr="00B05ABF">
        <w:rPr>
          <w:rFonts w:ascii="Times New Roman" w:hAnsi="Times New Roman" w:cs="Times New Roman"/>
          <w:sz w:val="24"/>
          <w:szCs w:val="24"/>
        </w:rPr>
        <w:t>Po poinformowaniu rodziców</w:t>
      </w:r>
      <w:r w:rsidR="00365103" w:rsidRPr="00B05ABF">
        <w:rPr>
          <w:rFonts w:ascii="Times New Roman" w:hAnsi="Times New Roman" w:cs="Times New Roman"/>
          <w:sz w:val="24"/>
          <w:szCs w:val="24"/>
        </w:rPr>
        <w:t>,</w:t>
      </w:r>
      <w:r w:rsidRPr="00B05ABF">
        <w:rPr>
          <w:rFonts w:ascii="Times New Roman" w:hAnsi="Times New Roman" w:cs="Times New Roman"/>
          <w:sz w:val="24"/>
          <w:szCs w:val="24"/>
        </w:rPr>
        <w:t xml:space="preserve"> </w:t>
      </w:r>
      <w:r w:rsidR="00365103" w:rsidRPr="00B05ABF">
        <w:rPr>
          <w:rFonts w:ascii="Times New Roman" w:hAnsi="Times New Roman" w:cs="Times New Roman"/>
          <w:sz w:val="24"/>
          <w:szCs w:val="24"/>
        </w:rPr>
        <w:t>D</w:t>
      </w:r>
      <w:r w:rsidRPr="00B05ABF">
        <w:rPr>
          <w:rFonts w:ascii="Times New Roman" w:hAnsi="Times New Roman" w:cs="Times New Roman"/>
          <w:sz w:val="24"/>
          <w:szCs w:val="24"/>
        </w:rPr>
        <w:t xml:space="preserve">yrektor </w:t>
      </w:r>
      <w:r w:rsidR="002C46D0" w:rsidRPr="00B05ABF">
        <w:rPr>
          <w:rFonts w:ascii="Times New Roman" w:hAnsi="Times New Roman" w:cs="Times New Roman"/>
          <w:sz w:val="24"/>
          <w:szCs w:val="24"/>
        </w:rPr>
        <w:t>Przedszkola</w:t>
      </w:r>
      <w:r w:rsidRPr="00B05ABF">
        <w:rPr>
          <w:rFonts w:ascii="Times New Roman" w:hAnsi="Times New Roman" w:cs="Times New Roman"/>
          <w:sz w:val="24"/>
          <w:szCs w:val="24"/>
        </w:rPr>
        <w:t xml:space="preserve"> składa zawiadomienie </w:t>
      </w:r>
      <w:r w:rsidR="004C5897">
        <w:rPr>
          <w:rFonts w:ascii="Times New Roman" w:hAnsi="Times New Roman" w:cs="Times New Roman"/>
          <w:sz w:val="24"/>
          <w:szCs w:val="24"/>
        </w:rPr>
        <w:br/>
      </w:r>
      <w:r w:rsidRPr="00B05ABF">
        <w:rPr>
          <w:rFonts w:ascii="Times New Roman" w:hAnsi="Times New Roman" w:cs="Times New Roman"/>
          <w:sz w:val="24"/>
          <w:szCs w:val="24"/>
        </w:rPr>
        <w:t xml:space="preserve">o podejrzeniu przestępstwa do prokuratury/policji lub wniosek o wgląd w sytuację rodziny do </w:t>
      </w:r>
      <w:r w:rsidR="00365103" w:rsidRPr="00B05ABF">
        <w:rPr>
          <w:rFonts w:ascii="Times New Roman" w:hAnsi="Times New Roman" w:cs="Times New Roman"/>
          <w:sz w:val="24"/>
          <w:szCs w:val="24"/>
        </w:rPr>
        <w:t>Sądu Rejonowego</w:t>
      </w:r>
      <w:r w:rsidR="00365103" w:rsidRPr="00863D31">
        <w:rPr>
          <w:rFonts w:ascii="Times New Roman" w:hAnsi="Times New Roman" w:cs="Times New Roman"/>
          <w:sz w:val="24"/>
          <w:szCs w:val="24"/>
        </w:rPr>
        <w:t xml:space="preserve">, Wydziału Rodzinnego i Nieletnich </w:t>
      </w:r>
      <w:r w:rsidRPr="00863D31">
        <w:rPr>
          <w:rFonts w:ascii="Times New Roman" w:hAnsi="Times New Roman" w:cs="Times New Roman"/>
          <w:sz w:val="24"/>
          <w:szCs w:val="24"/>
        </w:rPr>
        <w:t>lub przesyła formularz „Niebieska Karta – A” do przewodniczącego zespołu interdyscyplinarnego.</w:t>
      </w:r>
    </w:p>
    <w:p w14:paraId="4067F96A" w14:textId="41DB6314" w:rsidR="00C53EE8" w:rsidRPr="00863D31" w:rsidRDefault="00C53EE8">
      <w:pPr>
        <w:pStyle w:val="Akapitzlist"/>
        <w:numPr>
          <w:ilvl w:val="1"/>
          <w:numId w:val="5"/>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 xml:space="preserve">Dalszy tok postępowania leży w kompetencjach instytucji wskazanych w </w:t>
      </w:r>
      <w:r w:rsidR="00365103" w:rsidRPr="00863D31">
        <w:rPr>
          <w:rFonts w:ascii="Times New Roman" w:hAnsi="Times New Roman" w:cs="Times New Roman"/>
          <w:sz w:val="24"/>
          <w:szCs w:val="24"/>
        </w:rPr>
        <w:t>ust. 3</w:t>
      </w:r>
      <w:r w:rsidRPr="00863D31">
        <w:rPr>
          <w:rFonts w:ascii="Times New Roman" w:hAnsi="Times New Roman" w:cs="Times New Roman"/>
          <w:sz w:val="24"/>
          <w:szCs w:val="24"/>
        </w:rPr>
        <w:t>.</w:t>
      </w:r>
    </w:p>
    <w:p w14:paraId="5F7F8C67" w14:textId="59218249" w:rsidR="00C53EE8" w:rsidRPr="00863D31" w:rsidRDefault="00C53EE8">
      <w:pPr>
        <w:pStyle w:val="Akapitzlist"/>
        <w:numPr>
          <w:ilvl w:val="1"/>
          <w:numId w:val="5"/>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W przypadku</w:t>
      </w:r>
      <w:r w:rsidR="00365103" w:rsidRPr="00863D31">
        <w:rPr>
          <w:rFonts w:ascii="Times New Roman" w:hAnsi="Times New Roman" w:cs="Times New Roman"/>
          <w:sz w:val="24"/>
          <w:szCs w:val="24"/>
        </w:rPr>
        <w:t xml:space="preserve">, </w:t>
      </w:r>
      <w:r w:rsidRPr="00863D31">
        <w:rPr>
          <w:rFonts w:ascii="Times New Roman" w:hAnsi="Times New Roman" w:cs="Times New Roman"/>
          <w:sz w:val="24"/>
          <w:szCs w:val="24"/>
        </w:rPr>
        <w:t xml:space="preserve">gdy podejrzenie krzywdzenia zgłosili opiekunowie dziecka, </w:t>
      </w:r>
      <w:r w:rsidR="004C5897">
        <w:rPr>
          <w:rFonts w:ascii="Times New Roman" w:hAnsi="Times New Roman" w:cs="Times New Roman"/>
          <w:sz w:val="24"/>
          <w:szCs w:val="24"/>
        </w:rPr>
        <w:br/>
      </w:r>
      <w:r w:rsidRPr="00863D31">
        <w:rPr>
          <w:rFonts w:ascii="Times New Roman" w:hAnsi="Times New Roman" w:cs="Times New Roman"/>
          <w:sz w:val="24"/>
          <w:szCs w:val="24"/>
        </w:rPr>
        <w:t>a podejrzenie to nie zostało potwierdzone, należy o tym fakcie poinformować opiekunów dziecka na piśmie.</w:t>
      </w:r>
    </w:p>
    <w:p w14:paraId="2894801A" w14:textId="77777777" w:rsidR="00563B6C" w:rsidRPr="00863D31" w:rsidRDefault="00563B6C" w:rsidP="002C24C7">
      <w:pPr>
        <w:spacing w:after="120" w:line="276" w:lineRule="auto"/>
        <w:jc w:val="both"/>
        <w:rPr>
          <w:rFonts w:ascii="Times New Roman" w:hAnsi="Times New Roman" w:cs="Times New Roman"/>
          <w:sz w:val="24"/>
          <w:szCs w:val="24"/>
        </w:rPr>
      </w:pPr>
    </w:p>
    <w:p w14:paraId="35A459D0" w14:textId="77777777" w:rsidR="004C5897" w:rsidRDefault="004C5897" w:rsidP="003C1FE5">
      <w:pPr>
        <w:spacing w:after="120" w:line="276" w:lineRule="auto"/>
        <w:jc w:val="center"/>
        <w:rPr>
          <w:rFonts w:ascii="Times New Roman" w:hAnsi="Times New Roman" w:cs="Times New Roman"/>
          <w:b/>
          <w:bCs/>
          <w:sz w:val="24"/>
          <w:szCs w:val="24"/>
        </w:rPr>
      </w:pPr>
    </w:p>
    <w:p w14:paraId="1CFBDD74" w14:textId="7590233A" w:rsidR="00C53EE8" w:rsidRPr="00863D31" w:rsidRDefault="00C53EE8" w:rsidP="003C1FE5">
      <w:pPr>
        <w:spacing w:after="120" w:line="276" w:lineRule="auto"/>
        <w:jc w:val="center"/>
        <w:rPr>
          <w:rFonts w:ascii="Times New Roman" w:hAnsi="Times New Roman" w:cs="Times New Roman"/>
          <w:b/>
          <w:bCs/>
          <w:sz w:val="24"/>
          <w:szCs w:val="24"/>
        </w:rPr>
      </w:pPr>
      <w:r w:rsidRPr="00863D31">
        <w:rPr>
          <w:rFonts w:ascii="Times New Roman" w:hAnsi="Times New Roman" w:cs="Times New Roman"/>
          <w:b/>
          <w:bCs/>
          <w:sz w:val="24"/>
          <w:szCs w:val="24"/>
        </w:rPr>
        <w:lastRenderedPageBreak/>
        <w:t xml:space="preserve">§ </w:t>
      </w:r>
      <w:r w:rsidR="00A73DDE" w:rsidRPr="00863D31">
        <w:rPr>
          <w:rFonts w:ascii="Times New Roman" w:hAnsi="Times New Roman" w:cs="Times New Roman"/>
          <w:b/>
          <w:bCs/>
          <w:sz w:val="24"/>
          <w:szCs w:val="24"/>
        </w:rPr>
        <w:t>1</w:t>
      </w:r>
      <w:r w:rsidR="00A22AFE" w:rsidRPr="00863D31">
        <w:rPr>
          <w:rFonts w:ascii="Times New Roman" w:hAnsi="Times New Roman" w:cs="Times New Roman"/>
          <w:b/>
          <w:bCs/>
          <w:sz w:val="24"/>
          <w:szCs w:val="24"/>
        </w:rPr>
        <w:t>6</w:t>
      </w:r>
      <w:r w:rsidRPr="00863D31">
        <w:rPr>
          <w:rFonts w:ascii="Times New Roman" w:hAnsi="Times New Roman" w:cs="Times New Roman"/>
          <w:b/>
          <w:bCs/>
          <w:sz w:val="24"/>
          <w:szCs w:val="24"/>
        </w:rPr>
        <w:t>.</w:t>
      </w:r>
    </w:p>
    <w:p w14:paraId="0840EFAF" w14:textId="2677DCBC" w:rsidR="00516F6F" w:rsidRPr="00516F6F" w:rsidRDefault="00516F6F" w:rsidP="00516F6F">
      <w:pPr>
        <w:pStyle w:val="Akapitzlist"/>
        <w:numPr>
          <w:ilvl w:val="1"/>
          <w:numId w:val="6"/>
        </w:numPr>
        <w:spacing w:after="120" w:line="276" w:lineRule="auto"/>
        <w:contextualSpacing w:val="0"/>
        <w:jc w:val="both"/>
        <w:rPr>
          <w:rFonts w:ascii="Times New Roman" w:hAnsi="Times New Roman" w:cs="Times New Roman"/>
          <w:sz w:val="24"/>
          <w:szCs w:val="24"/>
        </w:rPr>
      </w:pPr>
      <w:r w:rsidRPr="00516F6F">
        <w:rPr>
          <w:rFonts w:ascii="Times New Roman" w:hAnsi="Times New Roman" w:cs="Times New Roman"/>
          <w:sz w:val="24"/>
          <w:szCs w:val="24"/>
        </w:rPr>
        <w:t xml:space="preserve">W każdym przypadku zauważenia krzywdzenia dziecka należy uzupełnić Kartę Interwencji. Z przebiegu interwencji sporządza się kartę interwencji, której wzór stanowi </w:t>
      </w:r>
      <w:r w:rsidRPr="00516F6F">
        <w:rPr>
          <w:rFonts w:ascii="Times New Roman" w:hAnsi="Times New Roman" w:cs="Times New Roman"/>
          <w:b/>
          <w:bCs/>
          <w:sz w:val="24"/>
          <w:szCs w:val="24"/>
        </w:rPr>
        <w:t>załącznik nr 3</w:t>
      </w:r>
      <w:r w:rsidRPr="00516F6F">
        <w:rPr>
          <w:rFonts w:ascii="Times New Roman" w:hAnsi="Times New Roman" w:cs="Times New Roman"/>
          <w:sz w:val="24"/>
          <w:szCs w:val="24"/>
        </w:rPr>
        <w:t xml:space="preserve"> do </w:t>
      </w:r>
      <w:r w:rsidRPr="00516F6F">
        <w:rPr>
          <w:rFonts w:ascii="Times New Roman" w:hAnsi="Times New Roman" w:cs="Times New Roman"/>
          <w:i/>
          <w:iCs/>
          <w:sz w:val="24"/>
          <w:szCs w:val="24"/>
        </w:rPr>
        <w:t>Standardów</w:t>
      </w:r>
      <w:r w:rsidRPr="00516F6F">
        <w:rPr>
          <w:rFonts w:ascii="Times New Roman" w:hAnsi="Times New Roman" w:cs="Times New Roman"/>
          <w:sz w:val="24"/>
          <w:szCs w:val="24"/>
        </w:rPr>
        <w:t xml:space="preserve">. </w:t>
      </w:r>
    </w:p>
    <w:p w14:paraId="3E37BA35" w14:textId="77777777" w:rsidR="00516F6F" w:rsidRPr="00516F6F" w:rsidRDefault="00516F6F" w:rsidP="00516F6F">
      <w:pPr>
        <w:pStyle w:val="Akapitzlist"/>
        <w:numPr>
          <w:ilvl w:val="0"/>
          <w:numId w:val="6"/>
        </w:numPr>
        <w:spacing w:before="120" w:after="120" w:line="276" w:lineRule="auto"/>
        <w:contextualSpacing w:val="0"/>
        <w:jc w:val="both"/>
        <w:rPr>
          <w:rFonts w:ascii="Times New Roman" w:hAnsi="Times New Roman" w:cs="Times New Roman"/>
          <w:sz w:val="24"/>
          <w:szCs w:val="24"/>
        </w:rPr>
      </w:pPr>
      <w:r w:rsidRPr="00516F6F">
        <w:rPr>
          <w:rFonts w:ascii="Times New Roman" w:hAnsi="Times New Roman" w:cs="Times New Roman"/>
          <w:sz w:val="24"/>
          <w:szCs w:val="24"/>
        </w:rPr>
        <w:t xml:space="preserve">Kartę załącza się do akt osobowych małoletniego. W przypadku podejrzeń wobec pracownika, również do akt osobowych pracownika Przedszkola. </w:t>
      </w:r>
    </w:p>
    <w:p w14:paraId="7AEF4E7B" w14:textId="7D165035" w:rsidR="00516F6F" w:rsidRPr="00516F6F" w:rsidRDefault="00516F6F" w:rsidP="00516F6F">
      <w:pPr>
        <w:pStyle w:val="Akapitzlist"/>
        <w:numPr>
          <w:ilvl w:val="0"/>
          <w:numId w:val="6"/>
        </w:numPr>
        <w:spacing w:before="120" w:after="120" w:line="276" w:lineRule="auto"/>
        <w:contextualSpacing w:val="0"/>
        <w:jc w:val="both"/>
        <w:rPr>
          <w:rFonts w:ascii="Times New Roman" w:hAnsi="Times New Roman" w:cs="Times New Roman"/>
          <w:sz w:val="24"/>
          <w:szCs w:val="24"/>
        </w:rPr>
      </w:pPr>
      <w:r w:rsidRPr="00516F6F">
        <w:rPr>
          <w:rFonts w:ascii="Times New Roman" w:hAnsi="Times New Roman" w:cs="Times New Roman"/>
          <w:sz w:val="24"/>
          <w:szCs w:val="24"/>
        </w:rPr>
        <w:t xml:space="preserve">Wszyscy pracownicy Przedszkola i inne osoby, które w związku z wykonywaniem obowiązków służbowych podjęły informację o krzywdzeniu dziecka lub informacje </w:t>
      </w:r>
      <w:r w:rsidR="004C5897">
        <w:rPr>
          <w:rFonts w:ascii="Times New Roman" w:hAnsi="Times New Roman" w:cs="Times New Roman"/>
          <w:sz w:val="24"/>
          <w:szCs w:val="24"/>
        </w:rPr>
        <w:br/>
      </w:r>
      <w:r w:rsidRPr="00516F6F">
        <w:rPr>
          <w:rFonts w:ascii="Times New Roman" w:hAnsi="Times New Roman" w:cs="Times New Roman"/>
          <w:sz w:val="24"/>
          <w:szCs w:val="24"/>
        </w:rPr>
        <w:t xml:space="preserve">z tym związane, są zobowiązane do zachowania tych informacji w tajemnicy, wyłączając informacje przekazywane uprawnionym instytucjom w ramach działań interwencyjnych. </w:t>
      </w:r>
    </w:p>
    <w:p w14:paraId="4B98CBB2" w14:textId="77777777" w:rsidR="00C53EE8" w:rsidRPr="00863D31" w:rsidRDefault="00C53EE8" w:rsidP="002C24C7">
      <w:pPr>
        <w:spacing w:after="120" w:line="276" w:lineRule="auto"/>
        <w:jc w:val="both"/>
        <w:rPr>
          <w:rFonts w:ascii="Times New Roman" w:hAnsi="Times New Roman" w:cs="Times New Roman"/>
          <w:sz w:val="24"/>
          <w:szCs w:val="24"/>
        </w:rPr>
      </w:pPr>
    </w:p>
    <w:p w14:paraId="64E5AAAB" w14:textId="0A38B667" w:rsidR="00B90D30" w:rsidRPr="00863D31" w:rsidRDefault="00B90D30" w:rsidP="002C24C7">
      <w:pPr>
        <w:pStyle w:val="Nagwek1"/>
        <w:spacing w:before="0" w:after="120" w:line="276" w:lineRule="auto"/>
        <w:jc w:val="center"/>
        <w:rPr>
          <w:rFonts w:ascii="Times New Roman" w:hAnsi="Times New Roman" w:cs="Times New Roman"/>
          <w:b/>
          <w:bCs/>
          <w:sz w:val="24"/>
          <w:szCs w:val="24"/>
        </w:rPr>
      </w:pPr>
      <w:bookmarkStart w:id="13" w:name="_Toc155788867"/>
      <w:r w:rsidRPr="00863D31">
        <w:rPr>
          <w:rFonts w:ascii="Times New Roman" w:hAnsi="Times New Roman" w:cs="Times New Roman"/>
          <w:b/>
          <w:bCs/>
          <w:sz w:val="24"/>
          <w:szCs w:val="24"/>
        </w:rPr>
        <w:t xml:space="preserve">Rozdział </w:t>
      </w:r>
      <w:r w:rsidR="001D0325" w:rsidRPr="00863D31">
        <w:rPr>
          <w:rFonts w:ascii="Times New Roman" w:hAnsi="Times New Roman" w:cs="Times New Roman"/>
          <w:b/>
          <w:bCs/>
          <w:sz w:val="24"/>
          <w:szCs w:val="24"/>
        </w:rPr>
        <w:t>V</w:t>
      </w:r>
      <w:r w:rsidR="00753F2D" w:rsidRPr="00863D31">
        <w:rPr>
          <w:rFonts w:ascii="Times New Roman" w:hAnsi="Times New Roman" w:cs="Times New Roman"/>
          <w:b/>
          <w:bCs/>
          <w:sz w:val="24"/>
          <w:szCs w:val="24"/>
        </w:rPr>
        <w:t>I</w:t>
      </w:r>
      <w:bookmarkEnd w:id="13"/>
    </w:p>
    <w:p w14:paraId="781C572E" w14:textId="23B7B47F" w:rsidR="00681E32" w:rsidRPr="00863D31" w:rsidRDefault="00B90D30" w:rsidP="002C24C7">
      <w:pPr>
        <w:pStyle w:val="Nagwek1"/>
        <w:spacing w:before="0" w:after="120" w:line="276" w:lineRule="auto"/>
        <w:jc w:val="center"/>
        <w:rPr>
          <w:rFonts w:ascii="Times New Roman" w:hAnsi="Times New Roman" w:cs="Times New Roman"/>
          <w:b/>
          <w:bCs/>
          <w:sz w:val="24"/>
          <w:szCs w:val="24"/>
        </w:rPr>
      </w:pPr>
      <w:bookmarkStart w:id="14" w:name="_Toc155788868"/>
      <w:r w:rsidRPr="00863D31">
        <w:rPr>
          <w:rFonts w:ascii="Times New Roman" w:hAnsi="Times New Roman" w:cs="Times New Roman"/>
          <w:b/>
          <w:bCs/>
          <w:sz w:val="24"/>
          <w:szCs w:val="24"/>
        </w:rPr>
        <w:t>Procedury interwencji w przypadku krzywdzenia dziecka przez pracownika lub pozostały personel</w:t>
      </w:r>
      <w:bookmarkEnd w:id="14"/>
    </w:p>
    <w:p w14:paraId="13BF65D9" w14:textId="77777777" w:rsidR="00563B6C" w:rsidRPr="00863D31" w:rsidRDefault="00563B6C" w:rsidP="002C24C7">
      <w:pPr>
        <w:spacing w:after="120" w:line="276" w:lineRule="auto"/>
        <w:jc w:val="both"/>
        <w:rPr>
          <w:rFonts w:ascii="Times New Roman" w:hAnsi="Times New Roman" w:cs="Times New Roman"/>
          <w:b/>
          <w:bCs/>
          <w:sz w:val="24"/>
          <w:szCs w:val="24"/>
        </w:rPr>
      </w:pPr>
    </w:p>
    <w:p w14:paraId="1CB6B321" w14:textId="53709519" w:rsidR="00681E32" w:rsidRPr="00863D31" w:rsidRDefault="00681E32" w:rsidP="003C1FE5">
      <w:pPr>
        <w:spacing w:after="120" w:line="276" w:lineRule="auto"/>
        <w:jc w:val="center"/>
        <w:rPr>
          <w:rFonts w:ascii="Times New Roman" w:hAnsi="Times New Roman" w:cs="Times New Roman"/>
          <w:b/>
          <w:bCs/>
          <w:sz w:val="24"/>
          <w:szCs w:val="24"/>
        </w:rPr>
      </w:pPr>
      <w:r w:rsidRPr="00863D31">
        <w:rPr>
          <w:rFonts w:ascii="Times New Roman" w:hAnsi="Times New Roman" w:cs="Times New Roman"/>
          <w:b/>
          <w:bCs/>
          <w:sz w:val="24"/>
          <w:szCs w:val="24"/>
        </w:rPr>
        <w:t xml:space="preserve">§ </w:t>
      </w:r>
      <w:r w:rsidR="00A73DDE" w:rsidRPr="00863D31">
        <w:rPr>
          <w:rFonts w:ascii="Times New Roman" w:hAnsi="Times New Roman" w:cs="Times New Roman"/>
          <w:b/>
          <w:bCs/>
          <w:sz w:val="24"/>
          <w:szCs w:val="24"/>
        </w:rPr>
        <w:t>1</w:t>
      </w:r>
      <w:r w:rsidR="00A22AFE" w:rsidRPr="00863D31">
        <w:rPr>
          <w:rFonts w:ascii="Times New Roman" w:hAnsi="Times New Roman" w:cs="Times New Roman"/>
          <w:b/>
          <w:bCs/>
          <w:sz w:val="24"/>
          <w:szCs w:val="24"/>
        </w:rPr>
        <w:t>7</w:t>
      </w:r>
      <w:r w:rsidRPr="00863D31">
        <w:rPr>
          <w:rFonts w:ascii="Times New Roman" w:hAnsi="Times New Roman" w:cs="Times New Roman"/>
          <w:b/>
          <w:bCs/>
          <w:sz w:val="24"/>
          <w:szCs w:val="24"/>
        </w:rPr>
        <w:t>.</w:t>
      </w:r>
    </w:p>
    <w:p w14:paraId="4C75E4D5" w14:textId="07DC8421" w:rsidR="00681E32" w:rsidRPr="00863D31" w:rsidRDefault="002B3573">
      <w:pPr>
        <w:pStyle w:val="Akapitzlist"/>
        <w:numPr>
          <w:ilvl w:val="1"/>
          <w:numId w:val="3"/>
        </w:numPr>
        <w:spacing w:after="120" w:line="276" w:lineRule="auto"/>
        <w:ind w:left="709"/>
        <w:contextualSpacing w:val="0"/>
        <w:jc w:val="both"/>
        <w:rPr>
          <w:rFonts w:ascii="Times New Roman" w:hAnsi="Times New Roman" w:cs="Times New Roman"/>
          <w:sz w:val="24"/>
          <w:szCs w:val="24"/>
        </w:rPr>
      </w:pPr>
      <w:r w:rsidRPr="00863D31">
        <w:rPr>
          <w:rFonts w:ascii="Times New Roman" w:hAnsi="Times New Roman" w:cs="Times New Roman"/>
          <w:sz w:val="24"/>
          <w:szCs w:val="24"/>
        </w:rPr>
        <w:t xml:space="preserve">Osoba podejrzewająca krzywdzenie dziecka w </w:t>
      </w:r>
      <w:r w:rsidR="002C46D0" w:rsidRPr="00863D31">
        <w:rPr>
          <w:rFonts w:ascii="Times New Roman" w:hAnsi="Times New Roman" w:cs="Times New Roman"/>
          <w:sz w:val="24"/>
          <w:szCs w:val="24"/>
        </w:rPr>
        <w:t>Przedszkolu</w:t>
      </w:r>
      <w:r w:rsidRPr="00863D31">
        <w:rPr>
          <w:rFonts w:ascii="Times New Roman" w:hAnsi="Times New Roman" w:cs="Times New Roman"/>
          <w:sz w:val="24"/>
          <w:szCs w:val="24"/>
        </w:rPr>
        <w:t xml:space="preserve"> przez pracownika </w:t>
      </w:r>
      <w:r w:rsidR="00681E32" w:rsidRPr="00863D31">
        <w:rPr>
          <w:rFonts w:ascii="Times New Roman" w:hAnsi="Times New Roman" w:cs="Times New Roman"/>
          <w:sz w:val="24"/>
          <w:szCs w:val="24"/>
        </w:rPr>
        <w:t>jednostki</w:t>
      </w:r>
      <w:r w:rsidRPr="00863D31">
        <w:rPr>
          <w:rFonts w:ascii="Times New Roman" w:hAnsi="Times New Roman" w:cs="Times New Roman"/>
          <w:sz w:val="24"/>
          <w:szCs w:val="24"/>
        </w:rPr>
        <w:t xml:space="preserve"> zgłasza problem</w:t>
      </w:r>
      <w:r w:rsidR="00681E32" w:rsidRPr="00863D31">
        <w:rPr>
          <w:rFonts w:ascii="Times New Roman" w:hAnsi="Times New Roman" w:cs="Times New Roman"/>
          <w:sz w:val="24"/>
          <w:szCs w:val="24"/>
        </w:rPr>
        <w:t xml:space="preserve"> bezpośrednio Dyrektorowi </w:t>
      </w:r>
      <w:r w:rsidR="002C46D0" w:rsidRPr="00863D31">
        <w:rPr>
          <w:rFonts w:ascii="Times New Roman" w:hAnsi="Times New Roman" w:cs="Times New Roman"/>
          <w:sz w:val="24"/>
          <w:szCs w:val="24"/>
        </w:rPr>
        <w:t>Przedszkola</w:t>
      </w:r>
      <w:r w:rsidR="00681E32" w:rsidRPr="00863D31">
        <w:rPr>
          <w:rFonts w:ascii="Times New Roman" w:hAnsi="Times New Roman" w:cs="Times New Roman"/>
          <w:sz w:val="24"/>
          <w:szCs w:val="24"/>
        </w:rPr>
        <w:t>.</w:t>
      </w:r>
    </w:p>
    <w:p w14:paraId="784D0F12" w14:textId="5C1004AD" w:rsidR="00681E32" w:rsidRPr="00863D31" w:rsidRDefault="00374345">
      <w:pPr>
        <w:pStyle w:val="Akapitzlist"/>
        <w:numPr>
          <w:ilvl w:val="1"/>
          <w:numId w:val="3"/>
        </w:numPr>
        <w:spacing w:after="120" w:line="276" w:lineRule="auto"/>
        <w:ind w:left="709"/>
        <w:contextualSpacing w:val="0"/>
        <w:jc w:val="both"/>
        <w:rPr>
          <w:rFonts w:ascii="Times New Roman" w:hAnsi="Times New Roman" w:cs="Times New Roman"/>
          <w:sz w:val="24"/>
          <w:szCs w:val="24"/>
        </w:rPr>
      </w:pPr>
      <w:r w:rsidRPr="00863D31">
        <w:rPr>
          <w:rFonts w:ascii="Times New Roman" w:hAnsi="Times New Roman" w:cs="Times New Roman"/>
          <w:sz w:val="24"/>
          <w:szCs w:val="24"/>
        </w:rPr>
        <w:t>Dyrektor Przedszkola</w:t>
      </w:r>
      <w:r w:rsidR="002B3573" w:rsidRPr="00863D31">
        <w:rPr>
          <w:rFonts w:ascii="Times New Roman" w:hAnsi="Times New Roman" w:cs="Times New Roman"/>
          <w:sz w:val="24"/>
          <w:szCs w:val="24"/>
        </w:rPr>
        <w:t xml:space="preserve"> rozm</w:t>
      </w:r>
      <w:r w:rsidR="00681E32" w:rsidRPr="00863D31">
        <w:rPr>
          <w:rFonts w:ascii="Times New Roman" w:hAnsi="Times New Roman" w:cs="Times New Roman"/>
          <w:sz w:val="24"/>
          <w:szCs w:val="24"/>
        </w:rPr>
        <w:t>awia</w:t>
      </w:r>
      <w:r w:rsidR="002B3573" w:rsidRPr="00863D31">
        <w:rPr>
          <w:rFonts w:ascii="Times New Roman" w:hAnsi="Times New Roman" w:cs="Times New Roman"/>
          <w:sz w:val="24"/>
          <w:szCs w:val="24"/>
        </w:rPr>
        <w:t xml:space="preserve"> z pracownikiem na temat podejrzenia krzywdzenia</w:t>
      </w:r>
      <w:r w:rsidR="00681E32" w:rsidRPr="00863D31">
        <w:rPr>
          <w:rFonts w:ascii="Times New Roman" w:hAnsi="Times New Roman" w:cs="Times New Roman"/>
          <w:sz w:val="24"/>
          <w:szCs w:val="24"/>
        </w:rPr>
        <w:t xml:space="preserve"> </w:t>
      </w:r>
      <w:r w:rsidR="004C5897">
        <w:rPr>
          <w:rFonts w:ascii="Times New Roman" w:hAnsi="Times New Roman" w:cs="Times New Roman"/>
          <w:sz w:val="24"/>
          <w:szCs w:val="24"/>
        </w:rPr>
        <w:br/>
      </w:r>
      <w:r w:rsidR="00681E32" w:rsidRPr="00863D31">
        <w:rPr>
          <w:rFonts w:ascii="Times New Roman" w:hAnsi="Times New Roman" w:cs="Times New Roman"/>
          <w:sz w:val="24"/>
          <w:szCs w:val="24"/>
        </w:rPr>
        <w:t xml:space="preserve">i zaistniałej sytuacji: </w:t>
      </w:r>
      <w:r w:rsidR="002B3573" w:rsidRPr="00863D31">
        <w:rPr>
          <w:rFonts w:ascii="Times New Roman" w:hAnsi="Times New Roman" w:cs="Times New Roman"/>
          <w:sz w:val="24"/>
          <w:szCs w:val="24"/>
        </w:rPr>
        <w:t>przekazanie uwag, poznanie jego wersji wydarzeń, analiza zebranych danych oraz zaplanowanie razem</w:t>
      </w:r>
      <w:r w:rsidR="00681E32" w:rsidRPr="00863D31">
        <w:rPr>
          <w:rFonts w:ascii="Times New Roman" w:hAnsi="Times New Roman" w:cs="Times New Roman"/>
          <w:sz w:val="24"/>
          <w:szCs w:val="24"/>
        </w:rPr>
        <w:t xml:space="preserve"> </w:t>
      </w:r>
      <w:r w:rsidR="002B3573" w:rsidRPr="00863D31">
        <w:rPr>
          <w:rFonts w:ascii="Times New Roman" w:hAnsi="Times New Roman" w:cs="Times New Roman"/>
          <w:sz w:val="24"/>
          <w:szCs w:val="24"/>
        </w:rPr>
        <w:t>z podejrzanym pracownikiem dalszych działań mających na celu uchronienie dzieci przed ryzykiem</w:t>
      </w:r>
      <w:r w:rsidR="00681E32" w:rsidRPr="00863D31">
        <w:rPr>
          <w:rFonts w:ascii="Times New Roman" w:hAnsi="Times New Roman" w:cs="Times New Roman"/>
          <w:sz w:val="24"/>
          <w:szCs w:val="24"/>
        </w:rPr>
        <w:t xml:space="preserve"> </w:t>
      </w:r>
      <w:r w:rsidR="002B3573" w:rsidRPr="00863D31">
        <w:rPr>
          <w:rFonts w:ascii="Times New Roman" w:hAnsi="Times New Roman" w:cs="Times New Roman"/>
          <w:sz w:val="24"/>
          <w:szCs w:val="24"/>
        </w:rPr>
        <w:t>powtórzenia się problemu.</w:t>
      </w:r>
    </w:p>
    <w:p w14:paraId="6142288D" w14:textId="3D8D8D99" w:rsidR="00681E32" w:rsidRPr="00863D31" w:rsidRDefault="00374345">
      <w:pPr>
        <w:pStyle w:val="Akapitzlist"/>
        <w:numPr>
          <w:ilvl w:val="1"/>
          <w:numId w:val="3"/>
        </w:numPr>
        <w:spacing w:after="120" w:line="276" w:lineRule="auto"/>
        <w:ind w:left="709"/>
        <w:contextualSpacing w:val="0"/>
        <w:jc w:val="both"/>
        <w:rPr>
          <w:rFonts w:ascii="Times New Roman" w:hAnsi="Times New Roman" w:cs="Times New Roman"/>
          <w:sz w:val="24"/>
          <w:szCs w:val="24"/>
        </w:rPr>
      </w:pPr>
      <w:r w:rsidRPr="00863D31">
        <w:rPr>
          <w:rFonts w:ascii="Times New Roman" w:hAnsi="Times New Roman" w:cs="Times New Roman"/>
          <w:sz w:val="24"/>
          <w:szCs w:val="24"/>
        </w:rPr>
        <w:t>Dyrektor</w:t>
      </w:r>
      <w:r w:rsidR="002B3573" w:rsidRPr="00863D31">
        <w:rPr>
          <w:rFonts w:ascii="Times New Roman" w:hAnsi="Times New Roman" w:cs="Times New Roman"/>
          <w:sz w:val="24"/>
          <w:szCs w:val="24"/>
        </w:rPr>
        <w:t xml:space="preserve"> z pracownikiem wykazującym negatywne zachowania ustala kontrakt zawierający</w:t>
      </w:r>
      <w:r w:rsidR="00681E32" w:rsidRPr="00863D31">
        <w:rPr>
          <w:rFonts w:ascii="Times New Roman" w:hAnsi="Times New Roman" w:cs="Times New Roman"/>
          <w:sz w:val="24"/>
          <w:szCs w:val="24"/>
        </w:rPr>
        <w:t xml:space="preserve"> </w:t>
      </w:r>
      <w:r w:rsidR="002B3573" w:rsidRPr="00863D31">
        <w:rPr>
          <w:rFonts w:ascii="Times New Roman" w:hAnsi="Times New Roman" w:cs="Times New Roman"/>
          <w:sz w:val="24"/>
          <w:szCs w:val="24"/>
        </w:rPr>
        <w:t xml:space="preserve">działania eliminujące nieodpowiednie zachowania oraz konsekwencje </w:t>
      </w:r>
      <w:r w:rsidR="00681E32" w:rsidRPr="00863D31">
        <w:rPr>
          <w:rFonts w:ascii="Times New Roman" w:hAnsi="Times New Roman" w:cs="Times New Roman"/>
          <w:sz w:val="24"/>
          <w:szCs w:val="24"/>
        </w:rPr>
        <w:t>niezastosowania</w:t>
      </w:r>
      <w:r w:rsidR="002B3573" w:rsidRPr="00863D31">
        <w:rPr>
          <w:rFonts w:ascii="Times New Roman" w:hAnsi="Times New Roman" w:cs="Times New Roman"/>
          <w:sz w:val="24"/>
          <w:szCs w:val="24"/>
        </w:rPr>
        <w:t xml:space="preserve"> się do ustaleń.</w:t>
      </w:r>
    </w:p>
    <w:p w14:paraId="1ECF174A" w14:textId="6D9051C3" w:rsidR="00681E32" w:rsidRPr="00863D31" w:rsidRDefault="00B26594">
      <w:pPr>
        <w:pStyle w:val="Akapitzlist"/>
        <w:numPr>
          <w:ilvl w:val="1"/>
          <w:numId w:val="3"/>
        </w:numPr>
        <w:spacing w:after="120" w:line="276" w:lineRule="auto"/>
        <w:ind w:left="709"/>
        <w:contextualSpacing w:val="0"/>
        <w:jc w:val="both"/>
        <w:rPr>
          <w:rFonts w:ascii="Times New Roman" w:hAnsi="Times New Roman" w:cs="Times New Roman"/>
          <w:sz w:val="24"/>
          <w:szCs w:val="24"/>
        </w:rPr>
      </w:pPr>
      <w:r w:rsidRPr="00863D31">
        <w:rPr>
          <w:rFonts w:ascii="Times New Roman" w:hAnsi="Times New Roman" w:cs="Times New Roman"/>
          <w:sz w:val="24"/>
          <w:szCs w:val="24"/>
        </w:rPr>
        <w:t>Dyrektor Przedszkola</w:t>
      </w:r>
      <w:r w:rsidR="002B3573" w:rsidRPr="00863D31">
        <w:rPr>
          <w:rFonts w:ascii="Times New Roman" w:hAnsi="Times New Roman" w:cs="Times New Roman"/>
          <w:sz w:val="24"/>
          <w:szCs w:val="24"/>
        </w:rPr>
        <w:t xml:space="preserve"> monitoruje sytuacje, sprawdza, czy zaplanowane działania </w:t>
      </w:r>
      <w:r w:rsidR="004C5897">
        <w:rPr>
          <w:rFonts w:ascii="Times New Roman" w:hAnsi="Times New Roman" w:cs="Times New Roman"/>
          <w:sz w:val="24"/>
          <w:szCs w:val="24"/>
        </w:rPr>
        <w:br/>
      </w:r>
      <w:r w:rsidR="002B3573" w:rsidRPr="00863D31">
        <w:rPr>
          <w:rFonts w:ascii="Times New Roman" w:hAnsi="Times New Roman" w:cs="Times New Roman"/>
          <w:sz w:val="24"/>
          <w:szCs w:val="24"/>
        </w:rPr>
        <w:t>są wdrażane i przynoszą efekt.</w:t>
      </w:r>
      <w:r w:rsidR="00681E32" w:rsidRPr="00863D31">
        <w:rPr>
          <w:rFonts w:ascii="Times New Roman" w:hAnsi="Times New Roman" w:cs="Times New Roman"/>
          <w:sz w:val="24"/>
          <w:szCs w:val="24"/>
        </w:rPr>
        <w:t xml:space="preserve"> </w:t>
      </w:r>
      <w:r w:rsidR="002B3573" w:rsidRPr="00863D31">
        <w:rPr>
          <w:rFonts w:ascii="Times New Roman" w:hAnsi="Times New Roman" w:cs="Times New Roman"/>
          <w:sz w:val="24"/>
          <w:szCs w:val="24"/>
        </w:rPr>
        <w:t xml:space="preserve">Na tym etapie postępowania </w:t>
      </w:r>
      <w:r w:rsidR="00681E32" w:rsidRPr="00863D31">
        <w:rPr>
          <w:rFonts w:ascii="Times New Roman" w:hAnsi="Times New Roman" w:cs="Times New Roman"/>
          <w:sz w:val="24"/>
          <w:szCs w:val="24"/>
        </w:rPr>
        <w:t xml:space="preserve">Dyrektor </w:t>
      </w:r>
      <w:r w:rsidR="002B3573" w:rsidRPr="00863D31">
        <w:rPr>
          <w:rFonts w:ascii="Times New Roman" w:hAnsi="Times New Roman" w:cs="Times New Roman"/>
          <w:sz w:val="24"/>
          <w:szCs w:val="24"/>
        </w:rPr>
        <w:t>ma możliwość zastosowania środków dyscyplinujących wobec</w:t>
      </w:r>
      <w:r w:rsidR="00681E32" w:rsidRPr="00863D31">
        <w:rPr>
          <w:rFonts w:ascii="Times New Roman" w:hAnsi="Times New Roman" w:cs="Times New Roman"/>
          <w:sz w:val="24"/>
          <w:szCs w:val="24"/>
        </w:rPr>
        <w:t xml:space="preserve"> </w:t>
      </w:r>
      <w:r w:rsidR="002B3573" w:rsidRPr="00863D31">
        <w:rPr>
          <w:rFonts w:ascii="Times New Roman" w:hAnsi="Times New Roman" w:cs="Times New Roman"/>
          <w:sz w:val="24"/>
          <w:szCs w:val="24"/>
        </w:rPr>
        <w:t>pracownika (upomnienie, nagana), przepisy Kodeksu Pracy.</w:t>
      </w:r>
    </w:p>
    <w:p w14:paraId="4C6D8B01" w14:textId="539EE7E8" w:rsidR="00681E32" w:rsidRPr="00863D31" w:rsidRDefault="002B3573">
      <w:pPr>
        <w:pStyle w:val="Akapitzlist"/>
        <w:numPr>
          <w:ilvl w:val="1"/>
          <w:numId w:val="3"/>
        </w:numPr>
        <w:spacing w:after="120" w:line="276" w:lineRule="auto"/>
        <w:ind w:left="709"/>
        <w:contextualSpacing w:val="0"/>
        <w:jc w:val="both"/>
        <w:rPr>
          <w:rFonts w:ascii="Times New Roman" w:hAnsi="Times New Roman" w:cs="Times New Roman"/>
          <w:sz w:val="24"/>
          <w:szCs w:val="24"/>
        </w:rPr>
      </w:pPr>
      <w:r w:rsidRPr="00863D31">
        <w:rPr>
          <w:rFonts w:ascii="Times New Roman" w:hAnsi="Times New Roman" w:cs="Times New Roman"/>
          <w:sz w:val="24"/>
          <w:szCs w:val="24"/>
        </w:rPr>
        <w:t xml:space="preserve">Dyrektor rozmawia ze sprawcą, przyjmuje wyjaśnienia pracownika oraz informuje go </w:t>
      </w:r>
      <w:r w:rsidR="00290AB0" w:rsidRPr="00863D31">
        <w:rPr>
          <w:rFonts w:ascii="Times New Roman" w:hAnsi="Times New Roman" w:cs="Times New Roman"/>
          <w:sz w:val="24"/>
          <w:szCs w:val="24"/>
        </w:rPr>
        <w:br/>
      </w:r>
      <w:r w:rsidRPr="00863D31">
        <w:rPr>
          <w:rFonts w:ascii="Times New Roman" w:hAnsi="Times New Roman" w:cs="Times New Roman"/>
          <w:sz w:val="24"/>
          <w:szCs w:val="24"/>
        </w:rPr>
        <w:t>o obowiązku</w:t>
      </w:r>
      <w:r w:rsidR="00681E32" w:rsidRPr="00863D31">
        <w:rPr>
          <w:rFonts w:ascii="Times New Roman" w:hAnsi="Times New Roman" w:cs="Times New Roman"/>
          <w:sz w:val="24"/>
          <w:szCs w:val="24"/>
        </w:rPr>
        <w:t xml:space="preserve"> </w:t>
      </w:r>
      <w:r w:rsidRPr="00863D31">
        <w:rPr>
          <w:rFonts w:ascii="Times New Roman" w:hAnsi="Times New Roman" w:cs="Times New Roman"/>
          <w:sz w:val="24"/>
          <w:szCs w:val="24"/>
        </w:rPr>
        <w:t>złożenia zawiadomienia na policję lub do prokuratury.</w:t>
      </w:r>
    </w:p>
    <w:p w14:paraId="21F3790C" w14:textId="77777777" w:rsidR="00681E32" w:rsidRPr="00863D31" w:rsidRDefault="002B3573">
      <w:pPr>
        <w:pStyle w:val="Akapitzlist"/>
        <w:numPr>
          <w:ilvl w:val="1"/>
          <w:numId w:val="3"/>
        </w:numPr>
        <w:spacing w:after="120" w:line="276" w:lineRule="auto"/>
        <w:ind w:left="709"/>
        <w:contextualSpacing w:val="0"/>
        <w:jc w:val="both"/>
        <w:rPr>
          <w:rFonts w:ascii="Times New Roman" w:hAnsi="Times New Roman" w:cs="Times New Roman"/>
          <w:sz w:val="24"/>
          <w:szCs w:val="24"/>
        </w:rPr>
      </w:pPr>
      <w:r w:rsidRPr="00863D31">
        <w:rPr>
          <w:rFonts w:ascii="Times New Roman" w:hAnsi="Times New Roman" w:cs="Times New Roman"/>
          <w:sz w:val="24"/>
          <w:szCs w:val="24"/>
        </w:rPr>
        <w:t>Dyrektor wyjaśniający sprawę podejmuje następujące działania:</w:t>
      </w:r>
    </w:p>
    <w:p w14:paraId="25FDB190" w14:textId="1F37410A" w:rsidR="00681E32" w:rsidRPr="00863D31" w:rsidRDefault="002B3573">
      <w:pPr>
        <w:pStyle w:val="Akapitzlist"/>
        <w:numPr>
          <w:ilvl w:val="2"/>
          <w:numId w:val="4"/>
        </w:numPr>
        <w:spacing w:after="120" w:line="276" w:lineRule="auto"/>
        <w:ind w:left="709"/>
        <w:contextualSpacing w:val="0"/>
        <w:jc w:val="both"/>
        <w:rPr>
          <w:rFonts w:ascii="Times New Roman" w:hAnsi="Times New Roman" w:cs="Times New Roman"/>
          <w:sz w:val="24"/>
          <w:szCs w:val="24"/>
        </w:rPr>
      </w:pPr>
      <w:r w:rsidRPr="00863D31">
        <w:rPr>
          <w:rFonts w:ascii="Times New Roman" w:hAnsi="Times New Roman" w:cs="Times New Roman"/>
          <w:sz w:val="24"/>
          <w:szCs w:val="24"/>
        </w:rPr>
        <w:t xml:space="preserve">wzywa do </w:t>
      </w:r>
      <w:r w:rsidR="002C46D0" w:rsidRPr="00863D31">
        <w:rPr>
          <w:rFonts w:ascii="Times New Roman" w:hAnsi="Times New Roman" w:cs="Times New Roman"/>
          <w:sz w:val="24"/>
          <w:szCs w:val="24"/>
        </w:rPr>
        <w:t>Przedszkola</w:t>
      </w:r>
      <w:r w:rsidRPr="00863D31">
        <w:rPr>
          <w:rFonts w:ascii="Times New Roman" w:hAnsi="Times New Roman" w:cs="Times New Roman"/>
          <w:sz w:val="24"/>
          <w:szCs w:val="24"/>
        </w:rPr>
        <w:t xml:space="preserve"> rodziców/ opiekunów prawnych pokrzywdzonego dziecka</w:t>
      </w:r>
      <w:r w:rsidR="00681E32" w:rsidRPr="00863D31">
        <w:rPr>
          <w:rFonts w:ascii="Times New Roman" w:hAnsi="Times New Roman" w:cs="Times New Roman"/>
          <w:sz w:val="24"/>
          <w:szCs w:val="24"/>
        </w:rPr>
        <w:t>;</w:t>
      </w:r>
    </w:p>
    <w:p w14:paraId="5AAD4588" w14:textId="6FB713A5" w:rsidR="00681E32" w:rsidRPr="00863D31" w:rsidRDefault="002B3573">
      <w:pPr>
        <w:pStyle w:val="Akapitzlist"/>
        <w:numPr>
          <w:ilvl w:val="2"/>
          <w:numId w:val="4"/>
        </w:numPr>
        <w:spacing w:after="120" w:line="276" w:lineRule="auto"/>
        <w:ind w:left="709"/>
        <w:contextualSpacing w:val="0"/>
        <w:jc w:val="both"/>
        <w:rPr>
          <w:rFonts w:ascii="Times New Roman" w:hAnsi="Times New Roman" w:cs="Times New Roman"/>
          <w:sz w:val="24"/>
          <w:szCs w:val="24"/>
        </w:rPr>
      </w:pPr>
      <w:r w:rsidRPr="00863D31">
        <w:rPr>
          <w:rFonts w:ascii="Times New Roman" w:hAnsi="Times New Roman" w:cs="Times New Roman"/>
          <w:sz w:val="24"/>
          <w:szCs w:val="24"/>
        </w:rPr>
        <w:t>sporządza notatkę</w:t>
      </w:r>
      <w:r w:rsidR="00681E32" w:rsidRPr="00863D31">
        <w:rPr>
          <w:rFonts w:ascii="Times New Roman" w:hAnsi="Times New Roman" w:cs="Times New Roman"/>
          <w:sz w:val="24"/>
          <w:szCs w:val="24"/>
        </w:rPr>
        <w:t>;</w:t>
      </w:r>
    </w:p>
    <w:p w14:paraId="53E370E1" w14:textId="3F37CC81" w:rsidR="002B3573" w:rsidRPr="00516F6F" w:rsidRDefault="002B3573">
      <w:pPr>
        <w:pStyle w:val="Akapitzlist"/>
        <w:numPr>
          <w:ilvl w:val="2"/>
          <w:numId w:val="4"/>
        </w:numPr>
        <w:spacing w:after="120" w:line="276" w:lineRule="auto"/>
        <w:ind w:left="709"/>
        <w:contextualSpacing w:val="0"/>
        <w:jc w:val="both"/>
        <w:rPr>
          <w:rFonts w:ascii="Times New Roman" w:hAnsi="Times New Roman" w:cs="Times New Roman"/>
          <w:sz w:val="24"/>
          <w:szCs w:val="24"/>
        </w:rPr>
      </w:pPr>
      <w:r w:rsidRPr="00516F6F">
        <w:rPr>
          <w:rFonts w:ascii="Times New Roman" w:hAnsi="Times New Roman" w:cs="Times New Roman"/>
          <w:sz w:val="24"/>
          <w:szCs w:val="24"/>
        </w:rPr>
        <w:t>opracowuje plan pomocy dziecku.</w:t>
      </w:r>
    </w:p>
    <w:p w14:paraId="60E72E1E" w14:textId="3D6DF789" w:rsidR="00516F6F" w:rsidRPr="00516F6F" w:rsidRDefault="00516F6F" w:rsidP="00516F6F">
      <w:pPr>
        <w:pStyle w:val="Akapitzlist"/>
        <w:numPr>
          <w:ilvl w:val="0"/>
          <w:numId w:val="77"/>
        </w:numPr>
        <w:spacing w:after="120" w:line="276" w:lineRule="auto"/>
        <w:jc w:val="both"/>
        <w:rPr>
          <w:rFonts w:ascii="Times New Roman" w:hAnsi="Times New Roman" w:cs="Times New Roman"/>
          <w:sz w:val="24"/>
          <w:szCs w:val="24"/>
        </w:rPr>
      </w:pPr>
      <w:r w:rsidRPr="00516F6F">
        <w:rPr>
          <w:rFonts w:ascii="Times New Roman" w:hAnsi="Times New Roman" w:cs="Times New Roman"/>
          <w:sz w:val="24"/>
          <w:szCs w:val="24"/>
        </w:rPr>
        <w:lastRenderedPageBreak/>
        <w:t xml:space="preserve">W przypadku, gdy pracownik podejrzewa, że dziecko doświadcza przemocy </w:t>
      </w:r>
      <w:r w:rsidR="004C5897">
        <w:rPr>
          <w:rFonts w:ascii="Times New Roman" w:hAnsi="Times New Roman" w:cs="Times New Roman"/>
          <w:sz w:val="24"/>
          <w:szCs w:val="24"/>
        </w:rPr>
        <w:br/>
      </w:r>
      <w:r w:rsidRPr="00516F6F">
        <w:rPr>
          <w:rFonts w:ascii="Times New Roman" w:hAnsi="Times New Roman" w:cs="Times New Roman"/>
          <w:sz w:val="24"/>
          <w:szCs w:val="24"/>
        </w:rPr>
        <w:t xml:space="preserve">z uszczerbkiem na zdrowiu, wykorzystania seksualnego lub zagrożone jest jego życie, zobowiązany jest do zapewnienia dziecku bezpiecznego miejsca i odseparowania go od osoby stwarzającej zagrożenie. Pracownik Przedszkola zobowiązany jest do zawiadomienia </w:t>
      </w:r>
      <w:r w:rsidRPr="00516F6F">
        <w:rPr>
          <w:rFonts w:ascii="Times New Roman" w:hAnsi="Times New Roman" w:cs="Times New Roman"/>
          <w:b/>
          <w:bCs/>
          <w:sz w:val="24"/>
          <w:szCs w:val="24"/>
        </w:rPr>
        <w:t>policji pod nr 112 lub 997</w:t>
      </w:r>
      <w:r w:rsidRPr="00516F6F">
        <w:rPr>
          <w:rFonts w:ascii="Times New Roman" w:hAnsi="Times New Roman" w:cs="Times New Roman"/>
          <w:sz w:val="24"/>
          <w:szCs w:val="24"/>
        </w:rPr>
        <w:t xml:space="preserve">, a w przypadku podejrzenia innych przestępstw do poinformowania policji lub prokuratury o możliwości popełnienia przestępstwa. W przypadku zawiadomienia telefonicznego pracownik zobowiązany jest podać swoje dane, dane dziecka oraz dane osoby podejrzanej o krzywdzenie dziecka oraz opis sytuacji z najważniejszymi faktami. W przypadku zawiadomienia </w:t>
      </w:r>
      <w:r w:rsidR="004C5897">
        <w:rPr>
          <w:rFonts w:ascii="Times New Roman" w:hAnsi="Times New Roman" w:cs="Times New Roman"/>
          <w:sz w:val="24"/>
          <w:szCs w:val="24"/>
        </w:rPr>
        <w:br/>
      </w:r>
      <w:r w:rsidRPr="00516F6F">
        <w:rPr>
          <w:rFonts w:ascii="Times New Roman" w:hAnsi="Times New Roman" w:cs="Times New Roman"/>
          <w:sz w:val="24"/>
          <w:szCs w:val="24"/>
        </w:rPr>
        <w:t>o możliwości popełnienia przestępstwa zawiadomienie adresuje się do najbliższej jednostki, w zawiadomieniu podaje się dane jak w przypadku zawiadomienia telefonicznego.</w:t>
      </w:r>
    </w:p>
    <w:p w14:paraId="553057F2" w14:textId="77777777" w:rsidR="00681E32" w:rsidRPr="00863D31" w:rsidRDefault="00681E32" w:rsidP="002C24C7">
      <w:pPr>
        <w:pStyle w:val="Akapitzlist"/>
        <w:spacing w:after="120" w:line="276" w:lineRule="auto"/>
        <w:ind w:left="709"/>
        <w:contextualSpacing w:val="0"/>
        <w:jc w:val="both"/>
        <w:rPr>
          <w:rFonts w:ascii="Times New Roman" w:hAnsi="Times New Roman" w:cs="Times New Roman"/>
          <w:sz w:val="24"/>
          <w:szCs w:val="24"/>
        </w:rPr>
      </w:pPr>
    </w:p>
    <w:p w14:paraId="6F4AE935" w14:textId="77777777" w:rsidR="00374345" w:rsidRPr="00863D31" w:rsidRDefault="00374345" w:rsidP="00374345">
      <w:pPr>
        <w:pStyle w:val="Nagwek1"/>
        <w:spacing w:before="0" w:after="120" w:line="276" w:lineRule="auto"/>
        <w:jc w:val="center"/>
        <w:rPr>
          <w:rFonts w:ascii="Times New Roman" w:hAnsi="Times New Roman" w:cs="Times New Roman"/>
          <w:b/>
          <w:bCs/>
          <w:sz w:val="24"/>
          <w:szCs w:val="24"/>
        </w:rPr>
      </w:pPr>
      <w:bookmarkStart w:id="15" w:name="_Toc152187319"/>
      <w:bookmarkStart w:id="16" w:name="_Toc155788869"/>
      <w:r w:rsidRPr="00863D31">
        <w:rPr>
          <w:rFonts w:ascii="Times New Roman" w:hAnsi="Times New Roman" w:cs="Times New Roman"/>
          <w:b/>
          <w:bCs/>
          <w:sz w:val="24"/>
          <w:szCs w:val="24"/>
        </w:rPr>
        <w:t>Rozdział VII</w:t>
      </w:r>
      <w:bookmarkEnd w:id="15"/>
      <w:bookmarkEnd w:id="16"/>
    </w:p>
    <w:p w14:paraId="27E183BA" w14:textId="77777777" w:rsidR="00374345" w:rsidRPr="00863D31" w:rsidRDefault="00374345" w:rsidP="00374345">
      <w:pPr>
        <w:pStyle w:val="Nagwek1"/>
        <w:spacing w:before="0" w:after="120" w:line="276" w:lineRule="auto"/>
        <w:jc w:val="center"/>
        <w:rPr>
          <w:rFonts w:ascii="Times New Roman" w:hAnsi="Times New Roman" w:cs="Times New Roman"/>
          <w:b/>
          <w:bCs/>
          <w:sz w:val="24"/>
          <w:szCs w:val="24"/>
        </w:rPr>
      </w:pPr>
      <w:bookmarkStart w:id="17" w:name="_Toc148783107"/>
      <w:bookmarkStart w:id="18" w:name="_Toc152187320"/>
      <w:bookmarkStart w:id="19" w:name="_Toc155788870"/>
      <w:r w:rsidRPr="00863D31">
        <w:rPr>
          <w:rFonts w:ascii="Times New Roman" w:hAnsi="Times New Roman" w:cs="Times New Roman"/>
          <w:b/>
          <w:bCs/>
          <w:sz w:val="24"/>
          <w:szCs w:val="24"/>
        </w:rPr>
        <w:t>Procedury określające zakładanie „Niebieskie Karty”</w:t>
      </w:r>
      <w:bookmarkEnd w:id="17"/>
      <w:bookmarkEnd w:id="18"/>
      <w:bookmarkEnd w:id="19"/>
    </w:p>
    <w:p w14:paraId="11873896" w14:textId="77777777" w:rsidR="00374345" w:rsidRPr="00863D31" w:rsidRDefault="00374345" w:rsidP="00374345">
      <w:pPr>
        <w:spacing w:after="120" w:line="276" w:lineRule="auto"/>
        <w:rPr>
          <w:rFonts w:ascii="Times New Roman" w:hAnsi="Times New Roman" w:cs="Times New Roman"/>
          <w:b/>
          <w:bCs/>
          <w:sz w:val="24"/>
          <w:szCs w:val="24"/>
        </w:rPr>
      </w:pPr>
    </w:p>
    <w:p w14:paraId="0B9286F2" w14:textId="31A39620" w:rsidR="00374345" w:rsidRPr="00863D31" w:rsidRDefault="00374345" w:rsidP="003C1FE5">
      <w:pPr>
        <w:spacing w:after="120" w:line="276" w:lineRule="auto"/>
        <w:jc w:val="center"/>
        <w:rPr>
          <w:rFonts w:ascii="Times New Roman" w:hAnsi="Times New Roman" w:cs="Times New Roman"/>
          <w:b/>
          <w:bCs/>
          <w:sz w:val="24"/>
          <w:szCs w:val="24"/>
        </w:rPr>
      </w:pPr>
      <w:r w:rsidRPr="00863D31">
        <w:rPr>
          <w:rFonts w:ascii="Times New Roman" w:hAnsi="Times New Roman" w:cs="Times New Roman"/>
          <w:b/>
          <w:bCs/>
          <w:sz w:val="24"/>
          <w:szCs w:val="24"/>
        </w:rPr>
        <w:t>§ 1</w:t>
      </w:r>
      <w:r w:rsidR="00A22AFE" w:rsidRPr="00863D31">
        <w:rPr>
          <w:rFonts w:ascii="Times New Roman" w:hAnsi="Times New Roman" w:cs="Times New Roman"/>
          <w:b/>
          <w:bCs/>
          <w:sz w:val="24"/>
          <w:szCs w:val="24"/>
        </w:rPr>
        <w:t>8</w:t>
      </w:r>
      <w:r w:rsidRPr="00863D31">
        <w:rPr>
          <w:rFonts w:ascii="Times New Roman" w:hAnsi="Times New Roman" w:cs="Times New Roman"/>
          <w:b/>
          <w:bCs/>
          <w:sz w:val="24"/>
          <w:szCs w:val="24"/>
        </w:rPr>
        <w:t>.</w:t>
      </w:r>
    </w:p>
    <w:p w14:paraId="0F4FAB16" w14:textId="635F6BF7" w:rsidR="00374345" w:rsidRPr="00863D31" w:rsidRDefault="00374345">
      <w:pPr>
        <w:pStyle w:val="Akapitzlist"/>
        <w:numPr>
          <w:ilvl w:val="0"/>
          <w:numId w:val="71"/>
        </w:numPr>
        <w:spacing w:after="120" w:line="276" w:lineRule="auto"/>
        <w:ind w:left="709" w:hanging="284"/>
        <w:contextualSpacing w:val="0"/>
        <w:jc w:val="both"/>
        <w:rPr>
          <w:rFonts w:ascii="Times New Roman" w:hAnsi="Times New Roman" w:cs="Times New Roman"/>
          <w:sz w:val="24"/>
          <w:szCs w:val="24"/>
        </w:rPr>
      </w:pPr>
      <w:r w:rsidRPr="00863D31">
        <w:rPr>
          <w:rFonts w:ascii="Times New Roman" w:hAnsi="Times New Roman" w:cs="Times New Roman"/>
          <w:sz w:val="24"/>
          <w:szCs w:val="24"/>
        </w:rPr>
        <w:t>Głównym celem realizacji „Niebieskich Kart” jest usprawnienie pomocy oferowanej przez Przedszkole, ale też tworzenie warunków do systemowego, interdyscyplinarnego modelu pracy z rodziną doświadczającą przemocy.</w:t>
      </w:r>
    </w:p>
    <w:p w14:paraId="7E63352B" w14:textId="42F69B05" w:rsidR="00374345" w:rsidRPr="00863D31" w:rsidRDefault="00374345">
      <w:pPr>
        <w:pStyle w:val="Akapitzlist"/>
        <w:numPr>
          <w:ilvl w:val="0"/>
          <w:numId w:val="71"/>
        </w:numPr>
        <w:spacing w:after="120" w:line="276" w:lineRule="auto"/>
        <w:ind w:left="709" w:hanging="284"/>
        <w:contextualSpacing w:val="0"/>
        <w:jc w:val="both"/>
        <w:rPr>
          <w:rFonts w:ascii="Times New Roman" w:hAnsi="Times New Roman" w:cs="Times New Roman"/>
          <w:sz w:val="24"/>
          <w:szCs w:val="24"/>
        </w:rPr>
      </w:pPr>
      <w:r w:rsidRPr="00863D31">
        <w:rPr>
          <w:rFonts w:ascii="Times New Roman" w:hAnsi="Times New Roman" w:cs="Times New Roman"/>
          <w:sz w:val="24"/>
          <w:szCs w:val="24"/>
        </w:rPr>
        <w:t xml:space="preserve">Jeśli do jakiegokolwiek pracownika w Przedszkolu przyjdzie dziecko i zgłosi, iż wobec niego stosowana jest przemoc, </w:t>
      </w:r>
      <w:r w:rsidR="001A2372" w:rsidRPr="00863D31">
        <w:rPr>
          <w:rFonts w:ascii="Times New Roman" w:hAnsi="Times New Roman" w:cs="Times New Roman"/>
          <w:sz w:val="24"/>
          <w:szCs w:val="24"/>
        </w:rPr>
        <w:t xml:space="preserve">dzieje się coś niedobrego, </w:t>
      </w:r>
      <w:r w:rsidRPr="00863D31">
        <w:rPr>
          <w:rFonts w:ascii="Times New Roman" w:hAnsi="Times New Roman" w:cs="Times New Roman"/>
          <w:sz w:val="24"/>
          <w:szCs w:val="24"/>
        </w:rPr>
        <w:t xml:space="preserve">pracownik ten powinien wszcząć procedurę „Niebieskie Karty”. </w:t>
      </w:r>
    </w:p>
    <w:p w14:paraId="3EFBAC15" w14:textId="77777777" w:rsidR="00374345" w:rsidRPr="00863D31" w:rsidRDefault="00374345">
      <w:pPr>
        <w:pStyle w:val="Akapitzlist"/>
        <w:numPr>
          <w:ilvl w:val="0"/>
          <w:numId w:val="71"/>
        </w:numPr>
        <w:spacing w:after="120" w:line="276" w:lineRule="auto"/>
        <w:ind w:left="709" w:hanging="284"/>
        <w:contextualSpacing w:val="0"/>
        <w:jc w:val="both"/>
        <w:rPr>
          <w:rFonts w:ascii="Times New Roman" w:hAnsi="Times New Roman" w:cs="Times New Roman"/>
          <w:sz w:val="24"/>
          <w:szCs w:val="24"/>
        </w:rPr>
      </w:pPr>
      <w:r w:rsidRPr="00863D31">
        <w:rPr>
          <w:rFonts w:ascii="Times New Roman" w:hAnsi="Times New Roman" w:cs="Times New Roman"/>
          <w:sz w:val="24"/>
          <w:szCs w:val="24"/>
        </w:rPr>
        <w:t>Każde powzięcie informacji o zaistnieniu przemocy nakazuje rozpocząć działania.</w:t>
      </w:r>
    </w:p>
    <w:p w14:paraId="5805660A" w14:textId="77777777" w:rsidR="00374345" w:rsidRPr="00863D31" w:rsidRDefault="00374345">
      <w:pPr>
        <w:pStyle w:val="Akapitzlist"/>
        <w:numPr>
          <w:ilvl w:val="0"/>
          <w:numId w:val="71"/>
        </w:numPr>
        <w:spacing w:after="120" w:line="276" w:lineRule="auto"/>
        <w:ind w:left="709" w:hanging="284"/>
        <w:contextualSpacing w:val="0"/>
        <w:jc w:val="both"/>
        <w:rPr>
          <w:rFonts w:ascii="Times New Roman" w:hAnsi="Times New Roman" w:cs="Times New Roman"/>
          <w:sz w:val="24"/>
          <w:szCs w:val="24"/>
        </w:rPr>
      </w:pPr>
      <w:r w:rsidRPr="00863D31">
        <w:rPr>
          <w:rFonts w:ascii="Times New Roman" w:hAnsi="Times New Roman" w:cs="Times New Roman"/>
          <w:sz w:val="24"/>
          <w:szCs w:val="24"/>
        </w:rPr>
        <w:t>Procedura „Niebieskie Karty” stosowana jest każdorazowo w sytuacjach podejmowania interwencji w sytuacji podejrzenia krzywdzenia ucznia.</w:t>
      </w:r>
    </w:p>
    <w:p w14:paraId="62286140" w14:textId="71C04819" w:rsidR="00374345" w:rsidRPr="00863D31" w:rsidRDefault="00374345">
      <w:pPr>
        <w:pStyle w:val="Akapitzlist"/>
        <w:numPr>
          <w:ilvl w:val="0"/>
          <w:numId w:val="71"/>
        </w:numPr>
        <w:spacing w:after="120" w:line="276" w:lineRule="auto"/>
        <w:ind w:left="709" w:hanging="284"/>
        <w:contextualSpacing w:val="0"/>
        <w:jc w:val="both"/>
        <w:rPr>
          <w:rFonts w:ascii="Times New Roman" w:hAnsi="Times New Roman" w:cs="Times New Roman"/>
          <w:sz w:val="24"/>
          <w:szCs w:val="24"/>
        </w:rPr>
      </w:pPr>
      <w:r w:rsidRPr="00863D31">
        <w:rPr>
          <w:rFonts w:ascii="Times New Roman" w:hAnsi="Times New Roman" w:cs="Times New Roman"/>
          <w:sz w:val="24"/>
          <w:szCs w:val="24"/>
        </w:rPr>
        <w:t xml:space="preserve">Procedurę „Niebieskie Karty” stanowi </w:t>
      </w:r>
      <w:r w:rsidRPr="00863D31">
        <w:rPr>
          <w:rFonts w:ascii="Times New Roman" w:hAnsi="Times New Roman" w:cs="Times New Roman"/>
          <w:b/>
          <w:bCs/>
          <w:sz w:val="24"/>
          <w:szCs w:val="24"/>
        </w:rPr>
        <w:t xml:space="preserve">załącznik nr </w:t>
      </w:r>
      <w:r w:rsidR="00C710B6" w:rsidRPr="00863D31">
        <w:rPr>
          <w:rFonts w:ascii="Times New Roman" w:hAnsi="Times New Roman" w:cs="Times New Roman"/>
          <w:b/>
          <w:bCs/>
          <w:sz w:val="24"/>
          <w:szCs w:val="24"/>
        </w:rPr>
        <w:t>8</w:t>
      </w:r>
      <w:r w:rsidRPr="00863D31">
        <w:rPr>
          <w:rFonts w:ascii="Times New Roman" w:hAnsi="Times New Roman" w:cs="Times New Roman"/>
          <w:sz w:val="24"/>
          <w:szCs w:val="24"/>
        </w:rPr>
        <w:t xml:space="preserve"> niniejszych standardów.</w:t>
      </w:r>
    </w:p>
    <w:p w14:paraId="40496BE9" w14:textId="77777777" w:rsidR="00B26594" w:rsidRPr="00863D31" w:rsidRDefault="00B26594" w:rsidP="002C24C7">
      <w:pPr>
        <w:pStyle w:val="Akapitzlist"/>
        <w:spacing w:after="120" w:line="276" w:lineRule="auto"/>
        <w:ind w:left="709"/>
        <w:contextualSpacing w:val="0"/>
        <w:jc w:val="both"/>
        <w:rPr>
          <w:rFonts w:ascii="Times New Roman" w:hAnsi="Times New Roman" w:cs="Times New Roman"/>
          <w:sz w:val="24"/>
          <w:szCs w:val="24"/>
        </w:rPr>
      </w:pPr>
    </w:p>
    <w:p w14:paraId="03770419" w14:textId="4FB85A7F" w:rsidR="00B90D30" w:rsidRPr="00863D31" w:rsidRDefault="00B90D30" w:rsidP="002C24C7">
      <w:pPr>
        <w:pStyle w:val="Nagwek1"/>
        <w:spacing w:before="0" w:after="120" w:line="276" w:lineRule="auto"/>
        <w:jc w:val="center"/>
        <w:rPr>
          <w:rFonts w:ascii="Times New Roman" w:hAnsi="Times New Roman" w:cs="Times New Roman"/>
          <w:b/>
          <w:bCs/>
          <w:sz w:val="24"/>
          <w:szCs w:val="24"/>
        </w:rPr>
      </w:pPr>
      <w:bookmarkStart w:id="20" w:name="_Toc155788871"/>
      <w:r w:rsidRPr="00863D31">
        <w:rPr>
          <w:rFonts w:ascii="Times New Roman" w:hAnsi="Times New Roman" w:cs="Times New Roman"/>
          <w:b/>
          <w:bCs/>
          <w:sz w:val="24"/>
          <w:szCs w:val="24"/>
        </w:rPr>
        <w:t>Rozdział V</w:t>
      </w:r>
      <w:r w:rsidR="001D0325" w:rsidRPr="00863D31">
        <w:rPr>
          <w:rFonts w:ascii="Times New Roman" w:hAnsi="Times New Roman" w:cs="Times New Roman"/>
          <w:b/>
          <w:bCs/>
          <w:sz w:val="24"/>
          <w:szCs w:val="24"/>
        </w:rPr>
        <w:t>I</w:t>
      </w:r>
      <w:r w:rsidR="00753F2D" w:rsidRPr="00863D31">
        <w:rPr>
          <w:rFonts w:ascii="Times New Roman" w:hAnsi="Times New Roman" w:cs="Times New Roman"/>
          <w:b/>
          <w:bCs/>
          <w:sz w:val="24"/>
          <w:szCs w:val="24"/>
        </w:rPr>
        <w:t>I</w:t>
      </w:r>
      <w:r w:rsidR="00374345" w:rsidRPr="00863D31">
        <w:rPr>
          <w:rFonts w:ascii="Times New Roman" w:hAnsi="Times New Roman" w:cs="Times New Roman"/>
          <w:b/>
          <w:bCs/>
          <w:sz w:val="24"/>
          <w:szCs w:val="24"/>
        </w:rPr>
        <w:t>I</w:t>
      </w:r>
      <w:bookmarkEnd w:id="20"/>
    </w:p>
    <w:p w14:paraId="61C0BF46" w14:textId="6E323DD8" w:rsidR="00753F2D" w:rsidRPr="00863D31" w:rsidRDefault="00753F2D" w:rsidP="002C24C7">
      <w:pPr>
        <w:pStyle w:val="Nagwek1"/>
        <w:spacing w:before="0" w:after="120" w:line="276" w:lineRule="auto"/>
        <w:jc w:val="center"/>
        <w:rPr>
          <w:rFonts w:ascii="Times New Roman" w:hAnsi="Times New Roman" w:cs="Times New Roman"/>
          <w:b/>
          <w:bCs/>
          <w:sz w:val="24"/>
          <w:szCs w:val="24"/>
        </w:rPr>
      </w:pPr>
      <w:bookmarkStart w:id="21" w:name="_Toc155788872"/>
      <w:r w:rsidRPr="00863D31">
        <w:rPr>
          <w:rFonts w:ascii="Times New Roman" w:hAnsi="Times New Roman" w:cs="Times New Roman"/>
          <w:b/>
          <w:bCs/>
          <w:sz w:val="24"/>
          <w:szCs w:val="24"/>
        </w:rPr>
        <w:t xml:space="preserve">Edukacja w zakresie ochrony dzieci przed krzywdzeniem i pomocy dzieciom </w:t>
      </w:r>
      <w:r w:rsidR="00B05ABF">
        <w:rPr>
          <w:rFonts w:ascii="Times New Roman" w:hAnsi="Times New Roman" w:cs="Times New Roman"/>
          <w:b/>
          <w:bCs/>
          <w:sz w:val="24"/>
          <w:szCs w:val="24"/>
        </w:rPr>
        <w:br/>
      </w:r>
      <w:r w:rsidRPr="00863D31">
        <w:rPr>
          <w:rFonts w:ascii="Times New Roman" w:hAnsi="Times New Roman" w:cs="Times New Roman"/>
          <w:b/>
          <w:bCs/>
          <w:sz w:val="24"/>
          <w:szCs w:val="24"/>
        </w:rPr>
        <w:t>w sytuacjach zagrożenia</w:t>
      </w:r>
      <w:bookmarkEnd w:id="21"/>
    </w:p>
    <w:p w14:paraId="04BDE90F" w14:textId="77777777" w:rsidR="00563B6C" w:rsidRPr="00863D31" w:rsidRDefault="00563B6C" w:rsidP="002C24C7">
      <w:pPr>
        <w:spacing w:after="120" w:line="276" w:lineRule="auto"/>
        <w:jc w:val="both"/>
        <w:rPr>
          <w:rFonts w:ascii="Times New Roman" w:hAnsi="Times New Roman" w:cs="Times New Roman"/>
          <w:b/>
          <w:bCs/>
          <w:sz w:val="24"/>
          <w:szCs w:val="24"/>
        </w:rPr>
      </w:pPr>
    </w:p>
    <w:p w14:paraId="2DC97011" w14:textId="789AF5CB" w:rsidR="00753F2D" w:rsidRPr="00863D31" w:rsidRDefault="00563B6C" w:rsidP="003C1FE5">
      <w:pPr>
        <w:spacing w:after="120" w:line="276" w:lineRule="auto"/>
        <w:jc w:val="center"/>
        <w:rPr>
          <w:rFonts w:ascii="Times New Roman" w:hAnsi="Times New Roman" w:cs="Times New Roman"/>
          <w:b/>
          <w:bCs/>
          <w:sz w:val="24"/>
          <w:szCs w:val="24"/>
        </w:rPr>
      </w:pPr>
      <w:r w:rsidRPr="00863D31">
        <w:rPr>
          <w:rFonts w:ascii="Times New Roman" w:hAnsi="Times New Roman" w:cs="Times New Roman"/>
          <w:b/>
          <w:bCs/>
          <w:sz w:val="24"/>
          <w:szCs w:val="24"/>
        </w:rPr>
        <w:t xml:space="preserve">§ </w:t>
      </w:r>
      <w:r w:rsidR="001A033F">
        <w:rPr>
          <w:rFonts w:ascii="Times New Roman" w:hAnsi="Times New Roman" w:cs="Times New Roman"/>
          <w:b/>
          <w:bCs/>
          <w:sz w:val="24"/>
          <w:szCs w:val="24"/>
        </w:rPr>
        <w:t>19</w:t>
      </w:r>
      <w:r w:rsidRPr="00863D31">
        <w:rPr>
          <w:rFonts w:ascii="Times New Roman" w:hAnsi="Times New Roman" w:cs="Times New Roman"/>
          <w:b/>
          <w:bCs/>
          <w:sz w:val="24"/>
          <w:szCs w:val="24"/>
        </w:rPr>
        <w:t>.</w:t>
      </w:r>
    </w:p>
    <w:p w14:paraId="44F324FF" w14:textId="2A3509C0" w:rsidR="00563B6C" w:rsidRPr="00863D31" w:rsidRDefault="00753F2D">
      <w:pPr>
        <w:pStyle w:val="Akapitzlist"/>
        <w:numPr>
          <w:ilvl w:val="2"/>
          <w:numId w:val="62"/>
        </w:numPr>
        <w:spacing w:after="120" w:line="276" w:lineRule="auto"/>
        <w:ind w:left="714" w:hanging="357"/>
        <w:contextualSpacing w:val="0"/>
        <w:jc w:val="both"/>
        <w:rPr>
          <w:rFonts w:ascii="Times New Roman" w:hAnsi="Times New Roman" w:cs="Times New Roman"/>
          <w:sz w:val="24"/>
          <w:szCs w:val="24"/>
        </w:rPr>
      </w:pPr>
      <w:r w:rsidRPr="00863D31">
        <w:rPr>
          <w:rFonts w:ascii="Times New Roman" w:hAnsi="Times New Roman" w:cs="Times New Roman"/>
          <w:sz w:val="24"/>
          <w:szCs w:val="24"/>
        </w:rPr>
        <w:t xml:space="preserve">Rozpoczynając pracę w </w:t>
      </w:r>
      <w:r w:rsidR="00DE36E3" w:rsidRPr="00863D31">
        <w:rPr>
          <w:rFonts w:ascii="Times New Roman" w:hAnsi="Times New Roman" w:cs="Times New Roman"/>
          <w:sz w:val="24"/>
          <w:szCs w:val="24"/>
        </w:rPr>
        <w:t>Przedszkolu</w:t>
      </w:r>
      <w:r w:rsidRPr="00863D31">
        <w:rPr>
          <w:rFonts w:ascii="Times New Roman" w:hAnsi="Times New Roman" w:cs="Times New Roman"/>
          <w:sz w:val="24"/>
          <w:szCs w:val="24"/>
        </w:rPr>
        <w:t xml:space="preserve">, wszyscy członkowie personelu, w tym wolontariusze, stażyści oraz praktykanci, przechodzą szkolenie w zakresie ochrony dzieci obejmujące zapoznanie z obowiązującą w </w:t>
      </w:r>
      <w:r w:rsidR="00563B6C" w:rsidRPr="00863D31">
        <w:rPr>
          <w:rFonts w:ascii="Times New Roman" w:hAnsi="Times New Roman" w:cs="Times New Roman"/>
          <w:sz w:val="24"/>
          <w:szCs w:val="24"/>
        </w:rPr>
        <w:t>placówce</w:t>
      </w:r>
      <w:r w:rsidRPr="00863D31">
        <w:rPr>
          <w:rFonts w:ascii="Times New Roman" w:hAnsi="Times New Roman" w:cs="Times New Roman"/>
          <w:sz w:val="24"/>
          <w:szCs w:val="24"/>
        </w:rPr>
        <w:t xml:space="preserve"> </w:t>
      </w:r>
      <w:r w:rsidR="001A2372" w:rsidRPr="00863D31">
        <w:rPr>
          <w:rFonts w:ascii="Times New Roman" w:hAnsi="Times New Roman" w:cs="Times New Roman"/>
          <w:i/>
          <w:iCs/>
          <w:sz w:val="24"/>
          <w:szCs w:val="24"/>
        </w:rPr>
        <w:t>Standardami ochrony małoletnich</w:t>
      </w:r>
      <w:r w:rsidRPr="00863D31">
        <w:rPr>
          <w:rFonts w:ascii="Times New Roman" w:hAnsi="Times New Roman" w:cs="Times New Roman"/>
          <w:sz w:val="24"/>
          <w:szCs w:val="24"/>
        </w:rPr>
        <w:t>.</w:t>
      </w:r>
    </w:p>
    <w:p w14:paraId="3D9AD261" w14:textId="77777777" w:rsidR="00563B6C" w:rsidRPr="00863D31" w:rsidRDefault="00753F2D">
      <w:pPr>
        <w:pStyle w:val="Akapitzlist"/>
        <w:numPr>
          <w:ilvl w:val="2"/>
          <w:numId w:val="62"/>
        </w:numPr>
        <w:spacing w:after="120" w:line="276" w:lineRule="auto"/>
        <w:ind w:left="714" w:hanging="357"/>
        <w:contextualSpacing w:val="0"/>
        <w:jc w:val="both"/>
        <w:rPr>
          <w:rFonts w:ascii="Times New Roman" w:hAnsi="Times New Roman" w:cs="Times New Roman"/>
          <w:sz w:val="24"/>
          <w:szCs w:val="24"/>
        </w:rPr>
      </w:pPr>
      <w:r w:rsidRPr="00863D31">
        <w:rPr>
          <w:rFonts w:ascii="Times New Roman" w:hAnsi="Times New Roman" w:cs="Times New Roman"/>
          <w:sz w:val="24"/>
          <w:szCs w:val="24"/>
        </w:rPr>
        <w:lastRenderedPageBreak/>
        <w:t>Wszyscy członkowie personelu zostali przeszkoleni w zakresie rozpoznawania czynników oraz identyfikacji symptomów krzywdzenia dzieci.</w:t>
      </w:r>
    </w:p>
    <w:p w14:paraId="6C72B01A" w14:textId="77777777" w:rsidR="00563B6C" w:rsidRPr="00863D31" w:rsidRDefault="00753F2D">
      <w:pPr>
        <w:pStyle w:val="Akapitzlist"/>
        <w:numPr>
          <w:ilvl w:val="2"/>
          <w:numId w:val="62"/>
        </w:numPr>
        <w:spacing w:after="120" w:line="276" w:lineRule="auto"/>
        <w:ind w:left="714" w:hanging="357"/>
        <w:contextualSpacing w:val="0"/>
        <w:jc w:val="both"/>
        <w:rPr>
          <w:rFonts w:ascii="Times New Roman" w:hAnsi="Times New Roman" w:cs="Times New Roman"/>
          <w:sz w:val="24"/>
          <w:szCs w:val="24"/>
        </w:rPr>
      </w:pPr>
      <w:r w:rsidRPr="00863D31">
        <w:rPr>
          <w:rFonts w:ascii="Times New Roman" w:hAnsi="Times New Roman" w:cs="Times New Roman"/>
          <w:sz w:val="24"/>
          <w:szCs w:val="24"/>
        </w:rPr>
        <w:t>Wszyscy członkowie personelu zostali przeszkoleni w zakresie odpowiedzialności prawnej pracowników, zobowiązanych do podejmowania interwencji.</w:t>
      </w:r>
    </w:p>
    <w:p w14:paraId="05B72D78" w14:textId="5F57FC28" w:rsidR="00563B6C" w:rsidRPr="00863D31" w:rsidRDefault="00753F2D">
      <w:pPr>
        <w:pStyle w:val="Akapitzlist"/>
        <w:numPr>
          <w:ilvl w:val="2"/>
          <w:numId w:val="62"/>
        </w:numPr>
        <w:spacing w:after="120" w:line="276" w:lineRule="auto"/>
        <w:ind w:left="714" w:hanging="357"/>
        <w:contextualSpacing w:val="0"/>
        <w:jc w:val="both"/>
        <w:rPr>
          <w:rFonts w:ascii="Times New Roman" w:hAnsi="Times New Roman" w:cs="Times New Roman"/>
          <w:sz w:val="24"/>
          <w:szCs w:val="24"/>
        </w:rPr>
      </w:pPr>
      <w:r w:rsidRPr="00863D31">
        <w:rPr>
          <w:rFonts w:ascii="Times New Roman" w:hAnsi="Times New Roman" w:cs="Times New Roman"/>
          <w:sz w:val="24"/>
          <w:szCs w:val="24"/>
        </w:rPr>
        <w:t>Wszyscy członkowie personelu zostali przeszkoleni w zakresie procedury „Niebieskie Karty”.</w:t>
      </w:r>
    </w:p>
    <w:p w14:paraId="0FE28025" w14:textId="77777777" w:rsidR="00563B6C" w:rsidRPr="00863D31" w:rsidRDefault="00753F2D">
      <w:pPr>
        <w:pStyle w:val="Akapitzlist"/>
        <w:numPr>
          <w:ilvl w:val="2"/>
          <w:numId w:val="62"/>
        </w:numPr>
        <w:spacing w:after="120" w:line="276" w:lineRule="auto"/>
        <w:ind w:left="714" w:hanging="357"/>
        <w:contextualSpacing w:val="0"/>
        <w:jc w:val="both"/>
        <w:rPr>
          <w:rFonts w:ascii="Times New Roman" w:hAnsi="Times New Roman" w:cs="Times New Roman"/>
          <w:sz w:val="24"/>
          <w:szCs w:val="24"/>
        </w:rPr>
      </w:pPr>
      <w:r w:rsidRPr="00863D31">
        <w:rPr>
          <w:rFonts w:ascii="Times New Roman" w:hAnsi="Times New Roman" w:cs="Times New Roman"/>
          <w:sz w:val="24"/>
          <w:szCs w:val="24"/>
        </w:rPr>
        <w:t xml:space="preserve">Wszyscy członkowie personelu mają łatwy dostęp do danych kontaktowych lokalnych </w:t>
      </w:r>
      <w:r w:rsidR="00563B6C" w:rsidRPr="00863D31">
        <w:rPr>
          <w:rFonts w:ascii="Times New Roman" w:hAnsi="Times New Roman" w:cs="Times New Roman"/>
          <w:sz w:val="24"/>
          <w:szCs w:val="24"/>
        </w:rPr>
        <w:t>instytucji</w:t>
      </w:r>
      <w:r w:rsidRPr="00863D31">
        <w:rPr>
          <w:rFonts w:ascii="Times New Roman" w:hAnsi="Times New Roman" w:cs="Times New Roman"/>
          <w:sz w:val="24"/>
          <w:szCs w:val="24"/>
        </w:rPr>
        <w:t>, które zajmują się ochroną dzieci oraz zapewniają pomoc w nagłych wypadkach, m.in. policji, sądu rodzinnego, centrum interwencji kryzysowej, ośrodka pomocy społecznej lub ochrony zdrowia.</w:t>
      </w:r>
    </w:p>
    <w:p w14:paraId="718EA10C" w14:textId="187B82A7" w:rsidR="00753F2D" w:rsidRPr="00863D31" w:rsidRDefault="00651E29">
      <w:pPr>
        <w:pStyle w:val="Akapitzlist"/>
        <w:numPr>
          <w:ilvl w:val="2"/>
          <w:numId w:val="62"/>
        </w:numPr>
        <w:spacing w:after="120" w:line="276" w:lineRule="auto"/>
        <w:ind w:left="714" w:hanging="357"/>
        <w:contextualSpacing w:val="0"/>
        <w:jc w:val="both"/>
        <w:rPr>
          <w:rFonts w:ascii="Times New Roman" w:hAnsi="Times New Roman" w:cs="Times New Roman"/>
          <w:sz w:val="24"/>
          <w:szCs w:val="24"/>
        </w:rPr>
      </w:pPr>
      <w:r w:rsidRPr="00863D31">
        <w:rPr>
          <w:rFonts w:ascii="Times New Roman" w:hAnsi="Times New Roman" w:cs="Times New Roman"/>
          <w:sz w:val="24"/>
          <w:szCs w:val="24"/>
        </w:rPr>
        <w:t>Nauczyciele</w:t>
      </w:r>
      <w:r w:rsidR="00753F2D" w:rsidRPr="00863D31">
        <w:rPr>
          <w:rFonts w:ascii="Times New Roman" w:hAnsi="Times New Roman" w:cs="Times New Roman"/>
          <w:sz w:val="24"/>
          <w:szCs w:val="24"/>
        </w:rPr>
        <w:t xml:space="preserve"> zostali przeszkoleni w zakresie zjawiska przemocy rówieśniczej oraz metod i narzędzi działań profilaktycznych oraz interwencyjnych.</w:t>
      </w:r>
    </w:p>
    <w:p w14:paraId="3867C13D" w14:textId="77777777" w:rsidR="00563B6C" w:rsidRPr="00863D31" w:rsidRDefault="00563B6C" w:rsidP="002C24C7">
      <w:pPr>
        <w:spacing w:after="120" w:line="276" w:lineRule="auto"/>
        <w:jc w:val="both"/>
        <w:rPr>
          <w:rFonts w:ascii="Times New Roman" w:hAnsi="Times New Roman" w:cs="Times New Roman"/>
          <w:b/>
          <w:bCs/>
          <w:sz w:val="24"/>
          <w:szCs w:val="24"/>
        </w:rPr>
      </w:pPr>
    </w:p>
    <w:p w14:paraId="5CFF128D" w14:textId="4CD80C62" w:rsidR="00753F2D" w:rsidRPr="00863D31" w:rsidRDefault="00563B6C" w:rsidP="003C1FE5">
      <w:pPr>
        <w:spacing w:after="120" w:line="276" w:lineRule="auto"/>
        <w:jc w:val="center"/>
        <w:rPr>
          <w:rFonts w:ascii="Times New Roman" w:hAnsi="Times New Roman" w:cs="Times New Roman"/>
          <w:b/>
          <w:bCs/>
          <w:sz w:val="24"/>
          <w:szCs w:val="24"/>
        </w:rPr>
      </w:pPr>
      <w:r w:rsidRPr="00863D31">
        <w:rPr>
          <w:rFonts w:ascii="Times New Roman" w:hAnsi="Times New Roman" w:cs="Times New Roman"/>
          <w:b/>
          <w:bCs/>
          <w:sz w:val="24"/>
          <w:szCs w:val="24"/>
        </w:rPr>
        <w:t>§ 2</w:t>
      </w:r>
      <w:r w:rsidR="001A033F">
        <w:rPr>
          <w:rFonts w:ascii="Times New Roman" w:hAnsi="Times New Roman" w:cs="Times New Roman"/>
          <w:b/>
          <w:bCs/>
          <w:sz w:val="24"/>
          <w:szCs w:val="24"/>
        </w:rPr>
        <w:t>0</w:t>
      </w:r>
      <w:r w:rsidRPr="00863D31">
        <w:rPr>
          <w:rFonts w:ascii="Times New Roman" w:hAnsi="Times New Roman" w:cs="Times New Roman"/>
          <w:b/>
          <w:bCs/>
          <w:sz w:val="24"/>
          <w:szCs w:val="24"/>
        </w:rPr>
        <w:t>.</w:t>
      </w:r>
    </w:p>
    <w:p w14:paraId="16367CFF" w14:textId="3EBE1F3B" w:rsidR="00563B6C" w:rsidRPr="00863D31" w:rsidRDefault="00563B6C">
      <w:pPr>
        <w:pStyle w:val="Akapitzlist"/>
        <w:numPr>
          <w:ilvl w:val="2"/>
          <w:numId w:val="48"/>
        </w:numPr>
        <w:spacing w:after="120" w:line="276" w:lineRule="auto"/>
        <w:ind w:left="709"/>
        <w:contextualSpacing w:val="0"/>
        <w:jc w:val="both"/>
        <w:rPr>
          <w:rFonts w:ascii="Times New Roman" w:hAnsi="Times New Roman" w:cs="Times New Roman"/>
          <w:sz w:val="24"/>
          <w:szCs w:val="24"/>
        </w:rPr>
      </w:pPr>
      <w:r w:rsidRPr="00863D31">
        <w:rPr>
          <w:rFonts w:ascii="Times New Roman" w:hAnsi="Times New Roman" w:cs="Times New Roman"/>
          <w:sz w:val="24"/>
          <w:szCs w:val="24"/>
        </w:rPr>
        <w:t xml:space="preserve">W </w:t>
      </w:r>
      <w:r w:rsidR="00B05ABF">
        <w:rPr>
          <w:rFonts w:ascii="Times New Roman" w:hAnsi="Times New Roman" w:cs="Times New Roman"/>
          <w:sz w:val="24"/>
          <w:szCs w:val="24"/>
        </w:rPr>
        <w:t xml:space="preserve">holu </w:t>
      </w:r>
      <w:r w:rsidR="00DE36E3" w:rsidRPr="00863D31">
        <w:rPr>
          <w:rFonts w:ascii="Times New Roman" w:hAnsi="Times New Roman" w:cs="Times New Roman"/>
          <w:sz w:val="24"/>
          <w:szCs w:val="24"/>
        </w:rPr>
        <w:t>Przedszkol</w:t>
      </w:r>
      <w:r w:rsidR="00B05ABF">
        <w:rPr>
          <w:rFonts w:ascii="Times New Roman" w:hAnsi="Times New Roman" w:cs="Times New Roman"/>
          <w:sz w:val="24"/>
          <w:szCs w:val="24"/>
        </w:rPr>
        <w:t>a</w:t>
      </w:r>
      <w:r w:rsidRPr="00863D31">
        <w:rPr>
          <w:rFonts w:ascii="Times New Roman" w:hAnsi="Times New Roman" w:cs="Times New Roman"/>
          <w:sz w:val="24"/>
          <w:szCs w:val="24"/>
        </w:rPr>
        <w:t xml:space="preserve"> znajdują się </w:t>
      </w:r>
      <w:r w:rsidR="00B05ABF">
        <w:rPr>
          <w:rFonts w:ascii="Times New Roman" w:hAnsi="Times New Roman" w:cs="Times New Roman"/>
          <w:sz w:val="24"/>
          <w:szCs w:val="24"/>
        </w:rPr>
        <w:t xml:space="preserve">elektroniczne </w:t>
      </w:r>
      <w:r w:rsidRPr="00863D31">
        <w:rPr>
          <w:rFonts w:ascii="Times New Roman" w:hAnsi="Times New Roman" w:cs="Times New Roman"/>
          <w:sz w:val="24"/>
          <w:szCs w:val="24"/>
        </w:rPr>
        <w:t xml:space="preserve">tablice informacyjne dla rodziców, </w:t>
      </w:r>
      <w:r w:rsidR="004C5897">
        <w:rPr>
          <w:rFonts w:ascii="Times New Roman" w:hAnsi="Times New Roman" w:cs="Times New Roman"/>
          <w:sz w:val="24"/>
          <w:szCs w:val="24"/>
        </w:rPr>
        <w:br/>
      </w:r>
      <w:r w:rsidRPr="00863D31">
        <w:rPr>
          <w:rFonts w:ascii="Times New Roman" w:hAnsi="Times New Roman" w:cs="Times New Roman"/>
          <w:sz w:val="24"/>
          <w:szCs w:val="24"/>
        </w:rPr>
        <w:t xml:space="preserve">na których </w:t>
      </w:r>
      <w:r w:rsidR="00DE36E3" w:rsidRPr="00863D31">
        <w:rPr>
          <w:rFonts w:ascii="Times New Roman" w:hAnsi="Times New Roman" w:cs="Times New Roman"/>
          <w:sz w:val="24"/>
          <w:szCs w:val="24"/>
        </w:rPr>
        <w:t>kadra Przedszkola</w:t>
      </w:r>
      <w:r w:rsidRPr="00863D31">
        <w:rPr>
          <w:rFonts w:ascii="Times New Roman" w:hAnsi="Times New Roman" w:cs="Times New Roman"/>
          <w:sz w:val="24"/>
          <w:szCs w:val="24"/>
        </w:rPr>
        <w:t xml:space="preserve"> zamieszczają przydatne informacje.</w:t>
      </w:r>
    </w:p>
    <w:p w14:paraId="5BE97F2A" w14:textId="13CD581B" w:rsidR="00563B6C" w:rsidRPr="00863D31" w:rsidRDefault="00563B6C">
      <w:pPr>
        <w:pStyle w:val="Akapitzlist"/>
        <w:numPr>
          <w:ilvl w:val="2"/>
          <w:numId w:val="48"/>
        </w:numPr>
        <w:spacing w:after="120" w:line="276" w:lineRule="auto"/>
        <w:ind w:left="709"/>
        <w:contextualSpacing w:val="0"/>
        <w:jc w:val="both"/>
        <w:rPr>
          <w:rFonts w:ascii="Times New Roman" w:hAnsi="Times New Roman" w:cs="Times New Roman"/>
          <w:sz w:val="24"/>
          <w:szCs w:val="24"/>
        </w:rPr>
      </w:pPr>
      <w:r w:rsidRPr="00863D31">
        <w:rPr>
          <w:rFonts w:ascii="Times New Roman" w:hAnsi="Times New Roman" w:cs="Times New Roman"/>
          <w:sz w:val="24"/>
          <w:szCs w:val="24"/>
        </w:rPr>
        <w:t>Wszyscy rodzice zostali zapoznani z obowiązując</w:t>
      </w:r>
      <w:r w:rsidR="001A2372" w:rsidRPr="00863D31">
        <w:rPr>
          <w:rFonts w:ascii="Times New Roman" w:hAnsi="Times New Roman" w:cs="Times New Roman"/>
          <w:sz w:val="24"/>
          <w:szCs w:val="24"/>
        </w:rPr>
        <w:t>ymi</w:t>
      </w:r>
      <w:r w:rsidRPr="00863D31">
        <w:rPr>
          <w:rFonts w:ascii="Times New Roman" w:hAnsi="Times New Roman" w:cs="Times New Roman"/>
          <w:sz w:val="24"/>
          <w:szCs w:val="24"/>
        </w:rPr>
        <w:t xml:space="preserve"> w </w:t>
      </w:r>
      <w:r w:rsidR="00DE36E3" w:rsidRPr="00863D31">
        <w:rPr>
          <w:rFonts w:ascii="Times New Roman" w:hAnsi="Times New Roman" w:cs="Times New Roman"/>
          <w:sz w:val="24"/>
          <w:szCs w:val="24"/>
        </w:rPr>
        <w:t>Przedszkolu</w:t>
      </w:r>
      <w:r w:rsidRPr="00863D31">
        <w:rPr>
          <w:rFonts w:ascii="Times New Roman" w:hAnsi="Times New Roman" w:cs="Times New Roman"/>
          <w:sz w:val="24"/>
          <w:szCs w:val="24"/>
        </w:rPr>
        <w:t xml:space="preserve"> </w:t>
      </w:r>
      <w:r w:rsidR="001A2372" w:rsidRPr="00863D31">
        <w:rPr>
          <w:rFonts w:ascii="Times New Roman" w:hAnsi="Times New Roman" w:cs="Times New Roman"/>
          <w:i/>
          <w:iCs/>
          <w:sz w:val="24"/>
          <w:szCs w:val="24"/>
        </w:rPr>
        <w:t>Standardami ochrony małoletnich.</w:t>
      </w:r>
    </w:p>
    <w:p w14:paraId="530C89EF" w14:textId="1EC0F9D2" w:rsidR="00563B6C" w:rsidRPr="00863D31" w:rsidRDefault="00563B6C">
      <w:pPr>
        <w:pStyle w:val="Akapitzlist"/>
        <w:numPr>
          <w:ilvl w:val="2"/>
          <w:numId w:val="48"/>
        </w:numPr>
        <w:spacing w:after="120" w:line="276" w:lineRule="auto"/>
        <w:ind w:left="709"/>
        <w:contextualSpacing w:val="0"/>
        <w:jc w:val="both"/>
        <w:rPr>
          <w:rFonts w:ascii="Times New Roman" w:hAnsi="Times New Roman" w:cs="Times New Roman"/>
          <w:sz w:val="24"/>
          <w:szCs w:val="24"/>
        </w:rPr>
      </w:pPr>
      <w:r w:rsidRPr="00863D31">
        <w:rPr>
          <w:rFonts w:ascii="Times New Roman" w:hAnsi="Times New Roman" w:cs="Times New Roman"/>
          <w:sz w:val="24"/>
          <w:szCs w:val="24"/>
        </w:rPr>
        <w:t xml:space="preserve">W każdym nowym roku Dyrektor </w:t>
      </w:r>
      <w:r w:rsidR="001A2372" w:rsidRPr="00863D31">
        <w:rPr>
          <w:rFonts w:ascii="Times New Roman" w:hAnsi="Times New Roman" w:cs="Times New Roman"/>
          <w:sz w:val="24"/>
          <w:szCs w:val="24"/>
        </w:rPr>
        <w:t>oraz</w:t>
      </w:r>
      <w:r w:rsidRPr="00863D31">
        <w:rPr>
          <w:rFonts w:ascii="Times New Roman" w:hAnsi="Times New Roman" w:cs="Times New Roman"/>
          <w:sz w:val="24"/>
          <w:szCs w:val="24"/>
        </w:rPr>
        <w:t xml:space="preserve"> </w:t>
      </w:r>
      <w:r w:rsidR="00651E29" w:rsidRPr="00863D31">
        <w:rPr>
          <w:rFonts w:ascii="Times New Roman" w:hAnsi="Times New Roman" w:cs="Times New Roman"/>
          <w:sz w:val="24"/>
          <w:szCs w:val="24"/>
        </w:rPr>
        <w:t>wychowawcy</w:t>
      </w:r>
      <w:r w:rsidRPr="00863D31">
        <w:rPr>
          <w:rFonts w:ascii="Times New Roman" w:hAnsi="Times New Roman" w:cs="Times New Roman"/>
          <w:sz w:val="24"/>
          <w:szCs w:val="24"/>
        </w:rPr>
        <w:t xml:space="preserve"> przypominają i informują nowych rodziców o istnieniu dokumentu, jakim </w:t>
      </w:r>
      <w:r w:rsidR="001A2372" w:rsidRPr="00863D31">
        <w:rPr>
          <w:rFonts w:ascii="Times New Roman" w:hAnsi="Times New Roman" w:cs="Times New Roman"/>
          <w:sz w:val="24"/>
          <w:szCs w:val="24"/>
        </w:rPr>
        <w:t>są</w:t>
      </w:r>
      <w:r w:rsidRPr="00863D31">
        <w:rPr>
          <w:rFonts w:ascii="Times New Roman" w:hAnsi="Times New Roman" w:cs="Times New Roman"/>
          <w:sz w:val="24"/>
          <w:szCs w:val="24"/>
        </w:rPr>
        <w:t xml:space="preserve"> </w:t>
      </w:r>
      <w:r w:rsidR="001A2372" w:rsidRPr="00863D31">
        <w:rPr>
          <w:rFonts w:ascii="Times New Roman" w:hAnsi="Times New Roman" w:cs="Times New Roman"/>
          <w:i/>
          <w:iCs/>
          <w:sz w:val="24"/>
          <w:szCs w:val="24"/>
        </w:rPr>
        <w:t>Standardy ochrony małoletnich</w:t>
      </w:r>
      <w:r w:rsidRPr="00863D31">
        <w:rPr>
          <w:rFonts w:ascii="Times New Roman" w:hAnsi="Times New Roman" w:cs="Times New Roman"/>
          <w:sz w:val="24"/>
          <w:szCs w:val="24"/>
        </w:rPr>
        <w:t xml:space="preserve"> oraz </w:t>
      </w:r>
      <w:r w:rsidR="004C5897">
        <w:rPr>
          <w:rFonts w:ascii="Times New Roman" w:hAnsi="Times New Roman" w:cs="Times New Roman"/>
          <w:sz w:val="24"/>
          <w:szCs w:val="24"/>
        </w:rPr>
        <w:br/>
      </w:r>
      <w:r w:rsidRPr="00863D31">
        <w:rPr>
          <w:rFonts w:ascii="Times New Roman" w:hAnsi="Times New Roman" w:cs="Times New Roman"/>
          <w:sz w:val="24"/>
          <w:szCs w:val="24"/>
        </w:rPr>
        <w:t>o zmianach, jakie zostały naniesione lun o jej uaktualnieniu.</w:t>
      </w:r>
    </w:p>
    <w:p w14:paraId="5C024433" w14:textId="73C3AF70" w:rsidR="00563B6C" w:rsidRPr="00863D31" w:rsidRDefault="00563B6C">
      <w:pPr>
        <w:pStyle w:val="Akapitzlist"/>
        <w:numPr>
          <w:ilvl w:val="2"/>
          <w:numId w:val="48"/>
        </w:numPr>
        <w:spacing w:after="120" w:line="276" w:lineRule="auto"/>
        <w:ind w:left="709"/>
        <w:contextualSpacing w:val="0"/>
        <w:jc w:val="both"/>
        <w:rPr>
          <w:rFonts w:ascii="Times New Roman" w:hAnsi="Times New Roman" w:cs="Times New Roman"/>
          <w:sz w:val="24"/>
          <w:szCs w:val="24"/>
        </w:rPr>
      </w:pPr>
      <w:r w:rsidRPr="00863D31">
        <w:rPr>
          <w:rFonts w:ascii="Times New Roman" w:hAnsi="Times New Roman" w:cs="Times New Roman"/>
          <w:sz w:val="24"/>
          <w:szCs w:val="24"/>
        </w:rPr>
        <w:t xml:space="preserve">Rodzice proszeni są o zapoznanie z dokumentem jako ważnym oraz wyznaczającym kierunek działania </w:t>
      </w:r>
      <w:r w:rsidR="00DE36E3" w:rsidRPr="00863D31">
        <w:rPr>
          <w:rFonts w:ascii="Times New Roman" w:hAnsi="Times New Roman" w:cs="Times New Roman"/>
          <w:sz w:val="24"/>
          <w:szCs w:val="24"/>
        </w:rPr>
        <w:t>Przedszkola</w:t>
      </w:r>
      <w:r w:rsidRPr="00863D31">
        <w:rPr>
          <w:rFonts w:ascii="Times New Roman" w:hAnsi="Times New Roman" w:cs="Times New Roman"/>
          <w:sz w:val="24"/>
          <w:szCs w:val="24"/>
        </w:rPr>
        <w:t>.</w:t>
      </w:r>
    </w:p>
    <w:p w14:paraId="5031EF77" w14:textId="77777777" w:rsidR="00563B6C" w:rsidRPr="00863D31" w:rsidRDefault="00563B6C" w:rsidP="002C24C7">
      <w:pPr>
        <w:spacing w:after="120" w:line="276" w:lineRule="auto"/>
        <w:jc w:val="both"/>
        <w:rPr>
          <w:rFonts w:ascii="Times New Roman" w:hAnsi="Times New Roman" w:cs="Times New Roman"/>
          <w:sz w:val="24"/>
          <w:szCs w:val="24"/>
        </w:rPr>
      </w:pPr>
    </w:p>
    <w:p w14:paraId="38FAFAD4" w14:textId="36F57B2A" w:rsidR="00C53EE8" w:rsidRPr="00863D31" w:rsidRDefault="00C53EE8" w:rsidP="002C24C7">
      <w:pPr>
        <w:pStyle w:val="Nagwek1"/>
        <w:spacing w:before="0" w:after="120" w:line="276" w:lineRule="auto"/>
        <w:jc w:val="center"/>
        <w:rPr>
          <w:rFonts w:ascii="Times New Roman" w:hAnsi="Times New Roman" w:cs="Times New Roman"/>
          <w:b/>
          <w:bCs/>
          <w:sz w:val="24"/>
          <w:szCs w:val="24"/>
        </w:rPr>
      </w:pPr>
      <w:bookmarkStart w:id="22" w:name="_Toc155788873"/>
      <w:r w:rsidRPr="00863D31">
        <w:rPr>
          <w:rFonts w:ascii="Times New Roman" w:hAnsi="Times New Roman" w:cs="Times New Roman"/>
          <w:b/>
          <w:bCs/>
          <w:sz w:val="24"/>
          <w:szCs w:val="24"/>
        </w:rPr>
        <w:t xml:space="preserve">Rozdział </w:t>
      </w:r>
      <w:r w:rsidR="00753F2D" w:rsidRPr="00863D31">
        <w:rPr>
          <w:rFonts w:ascii="Times New Roman" w:hAnsi="Times New Roman" w:cs="Times New Roman"/>
          <w:b/>
          <w:bCs/>
          <w:sz w:val="24"/>
          <w:szCs w:val="24"/>
        </w:rPr>
        <w:t>X</w:t>
      </w:r>
      <w:r w:rsidR="00B05ABF">
        <w:rPr>
          <w:rFonts w:ascii="Times New Roman" w:hAnsi="Times New Roman" w:cs="Times New Roman"/>
          <w:b/>
          <w:bCs/>
          <w:sz w:val="24"/>
          <w:szCs w:val="24"/>
        </w:rPr>
        <w:t>IV</w:t>
      </w:r>
      <w:bookmarkEnd w:id="22"/>
    </w:p>
    <w:p w14:paraId="0F757547" w14:textId="77777777" w:rsidR="00C53EE8" w:rsidRPr="00863D31" w:rsidRDefault="00C53EE8" w:rsidP="002C24C7">
      <w:pPr>
        <w:pStyle w:val="Nagwek1"/>
        <w:spacing w:before="0" w:after="120" w:line="276" w:lineRule="auto"/>
        <w:jc w:val="center"/>
        <w:rPr>
          <w:rFonts w:ascii="Times New Roman" w:hAnsi="Times New Roman" w:cs="Times New Roman"/>
          <w:b/>
          <w:bCs/>
          <w:sz w:val="24"/>
          <w:szCs w:val="24"/>
        </w:rPr>
      </w:pPr>
      <w:bookmarkStart w:id="23" w:name="_Toc155788874"/>
      <w:r w:rsidRPr="00863D31">
        <w:rPr>
          <w:rFonts w:ascii="Times New Roman" w:hAnsi="Times New Roman" w:cs="Times New Roman"/>
          <w:b/>
          <w:bCs/>
          <w:sz w:val="24"/>
          <w:szCs w:val="24"/>
        </w:rPr>
        <w:t>Zasady ochrony danych osobowych dziecka</w:t>
      </w:r>
      <w:bookmarkEnd w:id="23"/>
    </w:p>
    <w:p w14:paraId="09043B3A" w14:textId="77777777" w:rsidR="00C53EE8" w:rsidRPr="00863D31" w:rsidRDefault="00C53EE8" w:rsidP="002C24C7">
      <w:pPr>
        <w:spacing w:after="120" w:line="276" w:lineRule="auto"/>
        <w:jc w:val="both"/>
        <w:rPr>
          <w:rFonts w:ascii="Times New Roman" w:hAnsi="Times New Roman" w:cs="Times New Roman"/>
          <w:b/>
          <w:bCs/>
          <w:sz w:val="24"/>
          <w:szCs w:val="24"/>
        </w:rPr>
      </w:pPr>
    </w:p>
    <w:p w14:paraId="2820EB9A" w14:textId="56C95C83" w:rsidR="00C53EE8" w:rsidRPr="00863D31" w:rsidRDefault="00C53EE8" w:rsidP="003C1FE5">
      <w:pPr>
        <w:spacing w:after="120" w:line="276" w:lineRule="auto"/>
        <w:jc w:val="center"/>
        <w:rPr>
          <w:rFonts w:ascii="Times New Roman" w:hAnsi="Times New Roman" w:cs="Times New Roman"/>
          <w:b/>
          <w:bCs/>
          <w:sz w:val="24"/>
          <w:szCs w:val="24"/>
        </w:rPr>
      </w:pPr>
      <w:r w:rsidRPr="00863D31">
        <w:rPr>
          <w:rFonts w:ascii="Times New Roman" w:hAnsi="Times New Roman" w:cs="Times New Roman"/>
          <w:b/>
          <w:bCs/>
          <w:sz w:val="24"/>
          <w:szCs w:val="24"/>
        </w:rPr>
        <w:t xml:space="preserve">§ </w:t>
      </w:r>
      <w:r w:rsidR="00563B6C" w:rsidRPr="00863D31">
        <w:rPr>
          <w:rFonts w:ascii="Times New Roman" w:hAnsi="Times New Roman" w:cs="Times New Roman"/>
          <w:b/>
          <w:bCs/>
          <w:sz w:val="24"/>
          <w:szCs w:val="24"/>
        </w:rPr>
        <w:t>2</w:t>
      </w:r>
      <w:r w:rsidR="001A033F">
        <w:rPr>
          <w:rFonts w:ascii="Times New Roman" w:hAnsi="Times New Roman" w:cs="Times New Roman"/>
          <w:b/>
          <w:bCs/>
          <w:sz w:val="24"/>
          <w:szCs w:val="24"/>
        </w:rPr>
        <w:t>1</w:t>
      </w:r>
      <w:r w:rsidRPr="00863D31">
        <w:rPr>
          <w:rFonts w:ascii="Times New Roman" w:hAnsi="Times New Roman" w:cs="Times New Roman"/>
          <w:b/>
          <w:bCs/>
          <w:sz w:val="24"/>
          <w:szCs w:val="24"/>
        </w:rPr>
        <w:t>.</w:t>
      </w:r>
    </w:p>
    <w:p w14:paraId="2700B2C8" w14:textId="52CD396D" w:rsidR="00365103" w:rsidRPr="00863D31" w:rsidRDefault="00365103">
      <w:pPr>
        <w:pStyle w:val="Akapitzlist"/>
        <w:numPr>
          <w:ilvl w:val="1"/>
          <w:numId w:val="7"/>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Dane osobowe dziecka podlegają ochronie na zasadach określonych w Rozporządzeniu Parlamentu Europejskiego i Rady (UE) 2016/679 z dnia 27 kwietnia 2016 r. w sprawie ochrony osób fizycznych w związku z przetwarzaniem danych osobowych i w sprawie swobodnego przepływu takich danych oraz uchylenia dyrektywy 95/46/WE z dnia 27 kwietnia 2016 r. (Dz. Urz. UE Nr 119)</w:t>
      </w:r>
      <w:r w:rsidR="00BE1970" w:rsidRPr="00863D31">
        <w:rPr>
          <w:rFonts w:ascii="Times New Roman" w:hAnsi="Times New Roman" w:cs="Times New Roman"/>
          <w:sz w:val="24"/>
          <w:szCs w:val="24"/>
        </w:rPr>
        <w:t>.</w:t>
      </w:r>
    </w:p>
    <w:p w14:paraId="178F3144" w14:textId="62F07E54" w:rsidR="00C53EE8" w:rsidRPr="00863D31" w:rsidRDefault="00C53EE8">
      <w:pPr>
        <w:pStyle w:val="Akapitzlist"/>
        <w:numPr>
          <w:ilvl w:val="1"/>
          <w:numId w:val="7"/>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Pracownik instytucji ma obowiązek zachowania w tajemnicy danych osobowych, które przetwarza oraz zachowania w tajemnicy sposobów zabezpieczenia danych osobowych przed nieuprawnionym dostępem.</w:t>
      </w:r>
    </w:p>
    <w:p w14:paraId="6B61AF61" w14:textId="1A1D6E8D" w:rsidR="00C53EE8" w:rsidRPr="00863D31" w:rsidRDefault="00C53EE8">
      <w:pPr>
        <w:pStyle w:val="Akapitzlist"/>
        <w:numPr>
          <w:ilvl w:val="1"/>
          <w:numId w:val="7"/>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lastRenderedPageBreak/>
        <w:t>Dane osobowe dziecka są udostępniane wyłącznie osobom i podmiotom uprawnionym na podstawie odrębnych przepisów.</w:t>
      </w:r>
    </w:p>
    <w:p w14:paraId="2349DC60" w14:textId="6C3CA987" w:rsidR="00C53EE8" w:rsidRPr="00863D31" w:rsidRDefault="00C53EE8">
      <w:pPr>
        <w:pStyle w:val="Akapitzlist"/>
        <w:numPr>
          <w:ilvl w:val="1"/>
          <w:numId w:val="7"/>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 xml:space="preserve">Pracownik </w:t>
      </w:r>
      <w:r w:rsidR="00DE36E3" w:rsidRPr="00863D31">
        <w:rPr>
          <w:rFonts w:ascii="Times New Roman" w:hAnsi="Times New Roman" w:cs="Times New Roman"/>
          <w:sz w:val="24"/>
          <w:szCs w:val="24"/>
        </w:rPr>
        <w:t>Przedszkola</w:t>
      </w:r>
      <w:r w:rsidRPr="00863D31">
        <w:rPr>
          <w:rFonts w:ascii="Times New Roman" w:hAnsi="Times New Roman" w:cs="Times New Roman"/>
          <w:sz w:val="24"/>
          <w:szCs w:val="24"/>
        </w:rPr>
        <w:t xml:space="preserve"> jest uprawniony do przetwarzania danych osobowych dziecka </w:t>
      </w:r>
      <w:r w:rsidR="00290AB0" w:rsidRPr="00863D31">
        <w:rPr>
          <w:rFonts w:ascii="Times New Roman" w:hAnsi="Times New Roman" w:cs="Times New Roman"/>
          <w:sz w:val="24"/>
          <w:szCs w:val="24"/>
        </w:rPr>
        <w:br/>
      </w:r>
      <w:r w:rsidRPr="00863D31">
        <w:rPr>
          <w:rFonts w:ascii="Times New Roman" w:hAnsi="Times New Roman" w:cs="Times New Roman"/>
          <w:sz w:val="24"/>
          <w:szCs w:val="24"/>
        </w:rPr>
        <w:t xml:space="preserve">i udostępniania tych danych w ramach zespołu interdyscyplinarnego, powołanego </w:t>
      </w:r>
      <w:r w:rsidR="004C5897">
        <w:rPr>
          <w:rFonts w:ascii="Times New Roman" w:hAnsi="Times New Roman" w:cs="Times New Roman"/>
          <w:sz w:val="24"/>
          <w:szCs w:val="24"/>
        </w:rPr>
        <w:br/>
      </w:r>
      <w:r w:rsidRPr="00863D31">
        <w:rPr>
          <w:rFonts w:ascii="Times New Roman" w:hAnsi="Times New Roman" w:cs="Times New Roman"/>
          <w:sz w:val="24"/>
          <w:szCs w:val="24"/>
        </w:rPr>
        <w:t>w trybie Ustawy z dnia 29 lipca 2005 r. o przeciwdziałaniu przemocy w rodzinie.</w:t>
      </w:r>
    </w:p>
    <w:p w14:paraId="6B0BB69B" w14:textId="33ED13FA" w:rsidR="00365103" w:rsidRPr="00863D31" w:rsidRDefault="00365103">
      <w:pPr>
        <w:pStyle w:val="Akapitzlist"/>
        <w:numPr>
          <w:ilvl w:val="1"/>
          <w:numId w:val="7"/>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 xml:space="preserve">Zasady przetwarzania danych osobowych oraz ich zabezpieczania, jako zestaw praw, reguł i zaleceń, regulujących sposób ich zarządzania, ochrony i dystrybucji wewnątrz </w:t>
      </w:r>
      <w:r w:rsidR="00DE36E3" w:rsidRPr="00863D31">
        <w:rPr>
          <w:rFonts w:ascii="Times New Roman" w:hAnsi="Times New Roman" w:cs="Times New Roman"/>
          <w:sz w:val="24"/>
          <w:szCs w:val="24"/>
        </w:rPr>
        <w:t>Przedszkola</w:t>
      </w:r>
      <w:r w:rsidRPr="00863D31">
        <w:rPr>
          <w:rFonts w:ascii="Times New Roman" w:hAnsi="Times New Roman" w:cs="Times New Roman"/>
          <w:sz w:val="24"/>
          <w:szCs w:val="24"/>
        </w:rPr>
        <w:t xml:space="preserve"> określa </w:t>
      </w:r>
      <w:r w:rsidRPr="00863D31">
        <w:rPr>
          <w:rFonts w:ascii="Times New Roman" w:hAnsi="Times New Roman" w:cs="Times New Roman"/>
          <w:i/>
          <w:iCs/>
          <w:sz w:val="24"/>
          <w:szCs w:val="24"/>
        </w:rPr>
        <w:t>Polityka bezpieczeństwa przetwarzania danych osobowych</w:t>
      </w:r>
      <w:r w:rsidR="00DE36E3" w:rsidRPr="00863D31">
        <w:rPr>
          <w:rFonts w:ascii="Times New Roman" w:hAnsi="Times New Roman" w:cs="Times New Roman"/>
          <w:i/>
          <w:iCs/>
          <w:sz w:val="24"/>
          <w:szCs w:val="24"/>
        </w:rPr>
        <w:t>.</w:t>
      </w:r>
    </w:p>
    <w:p w14:paraId="04FD5BFC" w14:textId="77777777" w:rsidR="00C53EE8" w:rsidRPr="00863D31" w:rsidRDefault="00C53EE8" w:rsidP="002C24C7">
      <w:pPr>
        <w:spacing w:after="120" w:line="276" w:lineRule="auto"/>
        <w:jc w:val="both"/>
        <w:rPr>
          <w:rFonts w:ascii="Times New Roman" w:hAnsi="Times New Roman" w:cs="Times New Roman"/>
          <w:b/>
          <w:bCs/>
          <w:sz w:val="24"/>
          <w:szCs w:val="24"/>
        </w:rPr>
      </w:pPr>
    </w:p>
    <w:p w14:paraId="39853DBA" w14:textId="3B536010" w:rsidR="00C53EE8" w:rsidRPr="00863D31" w:rsidRDefault="00C53EE8" w:rsidP="003C1FE5">
      <w:pPr>
        <w:spacing w:after="120" w:line="276" w:lineRule="auto"/>
        <w:jc w:val="center"/>
        <w:rPr>
          <w:rFonts w:ascii="Times New Roman" w:hAnsi="Times New Roman" w:cs="Times New Roman"/>
          <w:b/>
          <w:bCs/>
          <w:sz w:val="24"/>
          <w:szCs w:val="24"/>
        </w:rPr>
      </w:pPr>
      <w:r w:rsidRPr="00863D31">
        <w:rPr>
          <w:rFonts w:ascii="Times New Roman" w:hAnsi="Times New Roman" w:cs="Times New Roman"/>
          <w:b/>
          <w:bCs/>
          <w:sz w:val="24"/>
          <w:szCs w:val="24"/>
        </w:rPr>
        <w:t xml:space="preserve">§ </w:t>
      </w:r>
      <w:r w:rsidR="00563B6C" w:rsidRPr="00863D31">
        <w:rPr>
          <w:rFonts w:ascii="Times New Roman" w:hAnsi="Times New Roman" w:cs="Times New Roman"/>
          <w:b/>
          <w:bCs/>
          <w:sz w:val="24"/>
          <w:szCs w:val="24"/>
        </w:rPr>
        <w:t>2</w:t>
      </w:r>
      <w:r w:rsidR="001A033F">
        <w:rPr>
          <w:rFonts w:ascii="Times New Roman" w:hAnsi="Times New Roman" w:cs="Times New Roman"/>
          <w:b/>
          <w:bCs/>
          <w:sz w:val="24"/>
          <w:szCs w:val="24"/>
        </w:rPr>
        <w:t>2</w:t>
      </w:r>
      <w:r w:rsidRPr="00863D31">
        <w:rPr>
          <w:rFonts w:ascii="Times New Roman" w:hAnsi="Times New Roman" w:cs="Times New Roman"/>
          <w:b/>
          <w:bCs/>
          <w:sz w:val="24"/>
          <w:szCs w:val="24"/>
        </w:rPr>
        <w:t>.</w:t>
      </w:r>
    </w:p>
    <w:p w14:paraId="408860C5" w14:textId="6E40A1BE" w:rsidR="00C53EE8" w:rsidRPr="00863D31" w:rsidRDefault="00C53EE8" w:rsidP="002C24C7">
      <w:pPr>
        <w:spacing w:after="120" w:line="276" w:lineRule="auto"/>
        <w:ind w:firstLine="708"/>
        <w:jc w:val="both"/>
        <w:rPr>
          <w:rFonts w:ascii="Times New Roman" w:hAnsi="Times New Roman" w:cs="Times New Roman"/>
          <w:sz w:val="24"/>
          <w:szCs w:val="24"/>
        </w:rPr>
      </w:pPr>
      <w:r w:rsidRPr="00863D31">
        <w:rPr>
          <w:rFonts w:ascii="Times New Roman" w:hAnsi="Times New Roman" w:cs="Times New Roman"/>
          <w:sz w:val="24"/>
          <w:szCs w:val="24"/>
        </w:rPr>
        <w:t xml:space="preserve">Pracownik </w:t>
      </w:r>
      <w:r w:rsidR="00DE36E3" w:rsidRPr="00863D31">
        <w:rPr>
          <w:rFonts w:ascii="Times New Roman" w:hAnsi="Times New Roman" w:cs="Times New Roman"/>
          <w:sz w:val="24"/>
          <w:szCs w:val="24"/>
        </w:rPr>
        <w:t>Przedszkola</w:t>
      </w:r>
      <w:r w:rsidRPr="00863D31">
        <w:rPr>
          <w:rFonts w:ascii="Times New Roman" w:hAnsi="Times New Roman" w:cs="Times New Roman"/>
          <w:sz w:val="24"/>
          <w:szCs w:val="24"/>
        </w:rPr>
        <w:t xml:space="preserve"> może wykorzystać informacje o dziecku w celach szkoleniowych lub edukacyjnych wyłącznie z zachowaniem anonimowości dziecka oraz </w:t>
      </w:r>
      <w:r w:rsidR="004C5897">
        <w:rPr>
          <w:rFonts w:ascii="Times New Roman" w:hAnsi="Times New Roman" w:cs="Times New Roman"/>
          <w:sz w:val="24"/>
          <w:szCs w:val="24"/>
        </w:rPr>
        <w:br/>
      </w:r>
      <w:r w:rsidRPr="00863D31">
        <w:rPr>
          <w:rFonts w:ascii="Times New Roman" w:hAnsi="Times New Roman" w:cs="Times New Roman"/>
          <w:sz w:val="24"/>
          <w:szCs w:val="24"/>
        </w:rPr>
        <w:t>w sposób uniemożliwiający identyfikację dziecka.</w:t>
      </w:r>
    </w:p>
    <w:p w14:paraId="62CFA07A" w14:textId="77777777" w:rsidR="00C53EE8" w:rsidRPr="00863D31" w:rsidRDefault="00C53EE8" w:rsidP="002C24C7">
      <w:pPr>
        <w:spacing w:after="120" w:line="276" w:lineRule="auto"/>
        <w:jc w:val="both"/>
        <w:rPr>
          <w:rFonts w:ascii="Times New Roman" w:hAnsi="Times New Roman" w:cs="Times New Roman"/>
          <w:sz w:val="24"/>
          <w:szCs w:val="24"/>
        </w:rPr>
      </w:pPr>
    </w:p>
    <w:p w14:paraId="4AF537D6" w14:textId="72F33745" w:rsidR="00C53EE8" w:rsidRPr="00863D31" w:rsidRDefault="00C53EE8" w:rsidP="003C1FE5">
      <w:pPr>
        <w:spacing w:after="120" w:line="276" w:lineRule="auto"/>
        <w:jc w:val="center"/>
        <w:rPr>
          <w:rFonts w:ascii="Times New Roman" w:hAnsi="Times New Roman" w:cs="Times New Roman"/>
          <w:b/>
          <w:bCs/>
          <w:sz w:val="24"/>
          <w:szCs w:val="24"/>
        </w:rPr>
      </w:pPr>
      <w:r w:rsidRPr="00863D31">
        <w:rPr>
          <w:rFonts w:ascii="Times New Roman" w:hAnsi="Times New Roman" w:cs="Times New Roman"/>
          <w:b/>
          <w:bCs/>
          <w:sz w:val="24"/>
          <w:szCs w:val="24"/>
        </w:rPr>
        <w:t xml:space="preserve">§ </w:t>
      </w:r>
      <w:r w:rsidR="00A73DDE" w:rsidRPr="00863D31">
        <w:rPr>
          <w:rFonts w:ascii="Times New Roman" w:hAnsi="Times New Roman" w:cs="Times New Roman"/>
          <w:b/>
          <w:bCs/>
          <w:sz w:val="24"/>
          <w:szCs w:val="24"/>
        </w:rPr>
        <w:t>2</w:t>
      </w:r>
      <w:r w:rsidR="001A033F">
        <w:rPr>
          <w:rFonts w:ascii="Times New Roman" w:hAnsi="Times New Roman" w:cs="Times New Roman"/>
          <w:b/>
          <w:bCs/>
          <w:sz w:val="24"/>
          <w:szCs w:val="24"/>
        </w:rPr>
        <w:t>3</w:t>
      </w:r>
      <w:r w:rsidRPr="00863D31">
        <w:rPr>
          <w:rFonts w:ascii="Times New Roman" w:hAnsi="Times New Roman" w:cs="Times New Roman"/>
          <w:b/>
          <w:bCs/>
          <w:sz w:val="24"/>
          <w:szCs w:val="24"/>
        </w:rPr>
        <w:t>.</w:t>
      </w:r>
    </w:p>
    <w:p w14:paraId="3C6BF784" w14:textId="4089E00C" w:rsidR="00C53EE8" w:rsidRPr="00863D31" w:rsidRDefault="00365103">
      <w:pPr>
        <w:pStyle w:val="Akapitzlist"/>
        <w:numPr>
          <w:ilvl w:val="1"/>
          <w:numId w:val="8"/>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Żaden p</w:t>
      </w:r>
      <w:r w:rsidR="00C53EE8" w:rsidRPr="00863D31">
        <w:rPr>
          <w:rFonts w:ascii="Times New Roman" w:hAnsi="Times New Roman" w:cs="Times New Roman"/>
          <w:sz w:val="24"/>
          <w:szCs w:val="24"/>
        </w:rPr>
        <w:t xml:space="preserve">racownik </w:t>
      </w:r>
      <w:r w:rsidR="00DE36E3" w:rsidRPr="00863D31">
        <w:rPr>
          <w:rFonts w:ascii="Times New Roman" w:hAnsi="Times New Roman" w:cs="Times New Roman"/>
          <w:sz w:val="24"/>
          <w:szCs w:val="24"/>
        </w:rPr>
        <w:t>Przedszkola</w:t>
      </w:r>
      <w:r w:rsidR="00C53EE8" w:rsidRPr="00863D31">
        <w:rPr>
          <w:rFonts w:ascii="Times New Roman" w:hAnsi="Times New Roman" w:cs="Times New Roman"/>
          <w:sz w:val="24"/>
          <w:szCs w:val="24"/>
        </w:rPr>
        <w:t xml:space="preserve"> nie udostępnia przedstawicielom mediów informacji </w:t>
      </w:r>
      <w:r w:rsidR="004C5897">
        <w:rPr>
          <w:rFonts w:ascii="Times New Roman" w:hAnsi="Times New Roman" w:cs="Times New Roman"/>
          <w:sz w:val="24"/>
          <w:szCs w:val="24"/>
        </w:rPr>
        <w:br/>
      </w:r>
      <w:r w:rsidR="00C53EE8" w:rsidRPr="00863D31">
        <w:rPr>
          <w:rFonts w:ascii="Times New Roman" w:hAnsi="Times New Roman" w:cs="Times New Roman"/>
          <w:sz w:val="24"/>
          <w:szCs w:val="24"/>
        </w:rPr>
        <w:t>o dziecku ani jego opiekunie.</w:t>
      </w:r>
    </w:p>
    <w:p w14:paraId="429AF256" w14:textId="0465071A" w:rsidR="00C53EE8" w:rsidRPr="00863D31" w:rsidRDefault="00C53EE8">
      <w:pPr>
        <w:pStyle w:val="Akapitzlist"/>
        <w:numPr>
          <w:ilvl w:val="1"/>
          <w:numId w:val="8"/>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 xml:space="preserve">Pracownik, w wyjątkowych i uzasadnionych sytuacjach, może skontaktować się </w:t>
      </w:r>
      <w:r w:rsidR="004C5897">
        <w:rPr>
          <w:rFonts w:ascii="Times New Roman" w:hAnsi="Times New Roman" w:cs="Times New Roman"/>
          <w:sz w:val="24"/>
          <w:szCs w:val="24"/>
        </w:rPr>
        <w:br/>
      </w:r>
      <w:r w:rsidRPr="00863D31">
        <w:rPr>
          <w:rFonts w:ascii="Times New Roman" w:hAnsi="Times New Roman" w:cs="Times New Roman"/>
          <w:sz w:val="24"/>
          <w:szCs w:val="24"/>
        </w:rPr>
        <w:t>z opiekunem dziecka i zapytać go o zgodę na podanie jego danych kontaktowych przedstawicielom mediów. W przypadku wyrażenia zgody, pracownik podaje przedstawicielowi mediów dane kontaktowe do opiekuna dziecka.</w:t>
      </w:r>
    </w:p>
    <w:p w14:paraId="4D4FA2BC" w14:textId="66A30BB7" w:rsidR="00C53EE8" w:rsidRPr="00863D31" w:rsidRDefault="00C53EE8">
      <w:pPr>
        <w:pStyle w:val="Akapitzlist"/>
        <w:numPr>
          <w:ilvl w:val="1"/>
          <w:numId w:val="8"/>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Pracownik nie kontaktuje przedstawicieli mediów z dziećmi.</w:t>
      </w:r>
    </w:p>
    <w:p w14:paraId="09D1230B" w14:textId="228B0F8D" w:rsidR="00C53EE8" w:rsidRPr="00863D31" w:rsidRDefault="00C53EE8">
      <w:pPr>
        <w:pStyle w:val="Akapitzlist"/>
        <w:numPr>
          <w:ilvl w:val="1"/>
          <w:numId w:val="8"/>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Pracownik nie wypowiada się w kontakcie z przedstawicielami mediów o sprawie dziecka lub jego opiekuna. Zakaz ten dotyczy także sytuacji, gdy pracownik jest przeświadczony, że jego wypowiedź nie jest w żaden sposób utrwalana.</w:t>
      </w:r>
    </w:p>
    <w:p w14:paraId="2B9BA788" w14:textId="29242202" w:rsidR="00C53EE8" w:rsidRPr="00863D31" w:rsidRDefault="00C53EE8">
      <w:pPr>
        <w:pStyle w:val="Akapitzlist"/>
        <w:numPr>
          <w:ilvl w:val="1"/>
          <w:numId w:val="8"/>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Pracownik, w wyjątkowych i uzasadnionych sytuacjach, może wypowiedzieć się w kontakcie z przedstawicielami mediów o sprawie dziecka lub jego opiekuna – po wyrażeniu pisemnej zgody przez opiekuna dziecka.</w:t>
      </w:r>
    </w:p>
    <w:p w14:paraId="4CCCDEA4" w14:textId="77777777" w:rsidR="00C53EE8" w:rsidRPr="00863D31" w:rsidRDefault="00C53EE8" w:rsidP="002C24C7">
      <w:pPr>
        <w:spacing w:after="120" w:line="276" w:lineRule="auto"/>
        <w:jc w:val="both"/>
        <w:rPr>
          <w:rFonts w:ascii="Times New Roman" w:hAnsi="Times New Roman" w:cs="Times New Roman"/>
          <w:sz w:val="24"/>
          <w:szCs w:val="24"/>
        </w:rPr>
      </w:pPr>
    </w:p>
    <w:p w14:paraId="0D76D251" w14:textId="4426A624" w:rsidR="00C53EE8" w:rsidRPr="00863D31" w:rsidRDefault="00C53EE8" w:rsidP="003C1FE5">
      <w:pPr>
        <w:spacing w:after="120" w:line="276" w:lineRule="auto"/>
        <w:jc w:val="center"/>
        <w:rPr>
          <w:rFonts w:ascii="Times New Roman" w:hAnsi="Times New Roman" w:cs="Times New Roman"/>
          <w:b/>
          <w:bCs/>
          <w:sz w:val="24"/>
          <w:szCs w:val="24"/>
        </w:rPr>
      </w:pPr>
      <w:r w:rsidRPr="00863D31">
        <w:rPr>
          <w:rFonts w:ascii="Times New Roman" w:hAnsi="Times New Roman" w:cs="Times New Roman"/>
          <w:b/>
          <w:bCs/>
          <w:sz w:val="24"/>
          <w:szCs w:val="24"/>
        </w:rPr>
        <w:t xml:space="preserve">§ </w:t>
      </w:r>
      <w:r w:rsidR="00A73DDE" w:rsidRPr="00863D31">
        <w:rPr>
          <w:rFonts w:ascii="Times New Roman" w:hAnsi="Times New Roman" w:cs="Times New Roman"/>
          <w:b/>
          <w:bCs/>
          <w:sz w:val="24"/>
          <w:szCs w:val="24"/>
        </w:rPr>
        <w:t>2</w:t>
      </w:r>
      <w:r w:rsidR="001A033F">
        <w:rPr>
          <w:rFonts w:ascii="Times New Roman" w:hAnsi="Times New Roman" w:cs="Times New Roman"/>
          <w:b/>
          <w:bCs/>
          <w:sz w:val="24"/>
          <w:szCs w:val="24"/>
        </w:rPr>
        <w:t>4</w:t>
      </w:r>
      <w:r w:rsidRPr="00863D31">
        <w:rPr>
          <w:rFonts w:ascii="Times New Roman" w:hAnsi="Times New Roman" w:cs="Times New Roman"/>
          <w:b/>
          <w:bCs/>
          <w:sz w:val="24"/>
          <w:szCs w:val="24"/>
        </w:rPr>
        <w:t>.</w:t>
      </w:r>
    </w:p>
    <w:p w14:paraId="1F02D06D" w14:textId="3A15F582" w:rsidR="00C53EE8" w:rsidRPr="00863D31" w:rsidRDefault="00C53EE8">
      <w:pPr>
        <w:pStyle w:val="Akapitzlist"/>
        <w:numPr>
          <w:ilvl w:val="1"/>
          <w:numId w:val="9"/>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 xml:space="preserve">W celu realizacji materiału medialnego można udostępnić mediom wybrane pomieszczenia </w:t>
      </w:r>
      <w:r w:rsidR="00DE36E3" w:rsidRPr="00863D31">
        <w:rPr>
          <w:rFonts w:ascii="Times New Roman" w:hAnsi="Times New Roman" w:cs="Times New Roman"/>
          <w:sz w:val="24"/>
          <w:szCs w:val="24"/>
        </w:rPr>
        <w:t>Przedszkola</w:t>
      </w:r>
      <w:r w:rsidRPr="00863D31">
        <w:rPr>
          <w:rFonts w:ascii="Times New Roman" w:hAnsi="Times New Roman" w:cs="Times New Roman"/>
          <w:sz w:val="24"/>
          <w:szCs w:val="24"/>
        </w:rPr>
        <w:t xml:space="preserve">. Decyzję w sprawie udostępnienia pomieszczenia podejmuje </w:t>
      </w:r>
      <w:r w:rsidR="00365103" w:rsidRPr="00863D31">
        <w:rPr>
          <w:rFonts w:ascii="Times New Roman" w:hAnsi="Times New Roman" w:cs="Times New Roman"/>
          <w:sz w:val="24"/>
          <w:szCs w:val="24"/>
        </w:rPr>
        <w:t xml:space="preserve">Dyrektor </w:t>
      </w:r>
      <w:r w:rsidR="00DE36E3" w:rsidRPr="00863D31">
        <w:rPr>
          <w:rFonts w:ascii="Times New Roman" w:hAnsi="Times New Roman" w:cs="Times New Roman"/>
          <w:sz w:val="24"/>
          <w:szCs w:val="24"/>
        </w:rPr>
        <w:t>Przedszkola</w:t>
      </w:r>
      <w:r w:rsidRPr="00863D31">
        <w:rPr>
          <w:rFonts w:ascii="Times New Roman" w:hAnsi="Times New Roman" w:cs="Times New Roman"/>
          <w:sz w:val="24"/>
          <w:szCs w:val="24"/>
        </w:rPr>
        <w:t>.</w:t>
      </w:r>
    </w:p>
    <w:p w14:paraId="6915DC37" w14:textId="169D8D6C" w:rsidR="00C53EE8" w:rsidRPr="00863D31" w:rsidRDefault="00C53EE8">
      <w:pPr>
        <w:pStyle w:val="Akapitzlist"/>
        <w:numPr>
          <w:ilvl w:val="1"/>
          <w:numId w:val="9"/>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 xml:space="preserve">Dyrektor </w:t>
      </w:r>
      <w:r w:rsidR="00DE36E3" w:rsidRPr="00863D31">
        <w:rPr>
          <w:rFonts w:ascii="Times New Roman" w:hAnsi="Times New Roman" w:cs="Times New Roman"/>
          <w:sz w:val="24"/>
          <w:szCs w:val="24"/>
        </w:rPr>
        <w:t>Przedszkola</w:t>
      </w:r>
      <w:r w:rsidRPr="00863D31">
        <w:rPr>
          <w:rFonts w:ascii="Times New Roman" w:hAnsi="Times New Roman" w:cs="Times New Roman"/>
          <w:sz w:val="24"/>
          <w:szCs w:val="24"/>
        </w:rPr>
        <w:t xml:space="preserve">, podejmując decyzję, o której mowa w </w:t>
      </w:r>
      <w:r w:rsidR="00365103" w:rsidRPr="00863D31">
        <w:rPr>
          <w:rFonts w:ascii="Times New Roman" w:hAnsi="Times New Roman" w:cs="Times New Roman"/>
          <w:sz w:val="24"/>
          <w:szCs w:val="24"/>
        </w:rPr>
        <w:t>ust. 1</w:t>
      </w:r>
      <w:r w:rsidRPr="00863D31">
        <w:rPr>
          <w:rFonts w:ascii="Times New Roman" w:hAnsi="Times New Roman" w:cs="Times New Roman"/>
          <w:sz w:val="24"/>
          <w:szCs w:val="24"/>
        </w:rPr>
        <w:t xml:space="preserve">, poleca </w:t>
      </w:r>
      <w:r w:rsidR="00365103" w:rsidRPr="00863D31">
        <w:rPr>
          <w:rFonts w:ascii="Times New Roman" w:hAnsi="Times New Roman" w:cs="Times New Roman"/>
          <w:sz w:val="24"/>
          <w:szCs w:val="24"/>
        </w:rPr>
        <w:t>S</w:t>
      </w:r>
      <w:r w:rsidRPr="00863D31">
        <w:rPr>
          <w:rFonts w:ascii="Times New Roman" w:hAnsi="Times New Roman" w:cs="Times New Roman"/>
          <w:sz w:val="24"/>
          <w:szCs w:val="24"/>
        </w:rPr>
        <w:t xml:space="preserve">ekretariatowi przygotować wybrane pomieszczenie w celu realizacji materiału medialnego w taki sposób, by uniemożliwić filmowanie przebywających na terenie </w:t>
      </w:r>
      <w:r w:rsidR="00DE36E3" w:rsidRPr="00863D31">
        <w:rPr>
          <w:rFonts w:ascii="Times New Roman" w:hAnsi="Times New Roman" w:cs="Times New Roman"/>
          <w:sz w:val="24"/>
          <w:szCs w:val="24"/>
        </w:rPr>
        <w:t>jednostki</w:t>
      </w:r>
      <w:r w:rsidRPr="00863D31">
        <w:rPr>
          <w:rFonts w:ascii="Times New Roman" w:hAnsi="Times New Roman" w:cs="Times New Roman"/>
          <w:sz w:val="24"/>
          <w:szCs w:val="24"/>
        </w:rPr>
        <w:t xml:space="preserve"> dzieci.</w:t>
      </w:r>
    </w:p>
    <w:p w14:paraId="3698A76D" w14:textId="77777777" w:rsidR="00C53EE8" w:rsidRPr="00863D31" w:rsidRDefault="00C53EE8" w:rsidP="002C24C7">
      <w:pPr>
        <w:spacing w:after="120" w:line="276" w:lineRule="auto"/>
        <w:jc w:val="both"/>
        <w:rPr>
          <w:rFonts w:ascii="Times New Roman" w:hAnsi="Times New Roman" w:cs="Times New Roman"/>
          <w:sz w:val="24"/>
          <w:szCs w:val="24"/>
        </w:rPr>
      </w:pPr>
    </w:p>
    <w:p w14:paraId="06AE0B51" w14:textId="2A9655A9" w:rsidR="00C53EE8" w:rsidRPr="00863D31" w:rsidRDefault="00C53EE8" w:rsidP="002C24C7">
      <w:pPr>
        <w:pStyle w:val="Nagwek1"/>
        <w:spacing w:before="0" w:after="120" w:line="276" w:lineRule="auto"/>
        <w:jc w:val="center"/>
        <w:rPr>
          <w:rFonts w:ascii="Times New Roman" w:hAnsi="Times New Roman" w:cs="Times New Roman"/>
          <w:b/>
          <w:bCs/>
          <w:sz w:val="24"/>
          <w:szCs w:val="24"/>
        </w:rPr>
      </w:pPr>
      <w:bookmarkStart w:id="24" w:name="_Toc155788875"/>
      <w:r w:rsidRPr="00863D31">
        <w:rPr>
          <w:rFonts w:ascii="Times New Roman" w:hAnsi="Times New Roman" w:cs="Times New Roman"/>
          <w:b/>
          <w:bCs/>
          <w:sz w:val="24"/>
          <w:szCs w:val="24"/>
        </w:rPr>
        <w:t xml:space="preserve">Rozdział </w:t>
      </w:r>
      <w:r w:rsidR="00753F2D" w:rsidRPr="00863D31">
        <w:rPr>
          <w:rFonts w:ascii="Times New Roman" w:hAnsi="Times New Roman" w:cs="Times New Roman"/>
          <w:b/>
          <w:bCs/>
          <w:sz w:val="24"/>
          <w:szCs w:val="24"/>
        </w:rPr>
        <w:t>X</w:t>
      </w:r>
      <w:bookmarkEnd w:id="24"/>
    </w:p>
    <w:p w14:paraId="5DF4D407" w14:textId="77777777" w:rsidR="00C53EE8" w:rsidRPr="00863D31" w:rsidRDefault="00C53EE8" w:rsidP="002C24C7">
      <w:pPr>
        <w:pStyle w:val="Nagwek1"/>
        <w:spacing w:before="0" w:after="120" w:line="276" w:lineRule="auto"/>
        <w:jc w:val="center"/>
        <w:rPr>
          <w:rFonts w:ascii="Times New Roman" w:hAnsi="Times New Roman" w:cs="Times New Roman"/>
          <w:b/>
          <w:bCs/>
          <w:sz w:val="24"/>
          <w:szCs w:val="24"/>
        </w:rPr>
      </w:pPr>
      <w:bookmarkStart w:id="25" w:name="_Toc155788876"/>
      <w:r w:rsidRPr="00863D31">
        <w:rPr>
          <w:rFonts w:ascii="Times New Roman" w:hAnsi="Times New Roman" w:cs="Times New Roman"/>
          <w:b/>
          <w:bCs/>
          <w:sz w:val="24"/>
          <w:szCs w:val="24"/>
        </w:rPr>
        <w:t>Zasady ochrony wizerunku dziecka</w:t>
      </w:r>
      <w:bookmarkEnd w:id="25"/>
    </w:p>
    <w:p w14:paraId="6A45D61E" w14:textId="77777777" w:rsidR="00C53EE8" w:rsidRPr="00863D31" w:rsidRDefault="00C53EE8" w:rsidP="002C24C7">
      <w:pPr>
        <w:spacing w:after="120" w:line="276" w:lineRule="auto"/>
        <w:jc w:val="both"/>
        <w:rPr>
          <w:rFonts w:ascii="Times New Roman" w:hAnsi="Times New Roman" w:cs="Times New Roman"/>
          <w:sz w:val="24"/>
          <w:szCs w:val="24"/>
        </w:rPr>
      </w:pPr>
    </w:p>
    <w:p w14:paraId="1476F3D3" w14:textId="08DFBC95" w:rsidR="00C53EE8" w:rsidRPr="00863D31" w:rsidRDefault="00C53EE8" w:rsidP="003C1FE5">
      <w:pPr>
        <w:spacing w:after="120" w:line="276" w:lineRule="auto"/>
        <w:jc w:val="center"/>
        <w:rPr>
          <w:rFonts w:ascii="Times New Roman" w:hAnsi="Times New Roman" w:cs="Times New Roman"/>
          <w:b/>
          <w:bCs/>
          <w:sz w:val="24"/>
          <w:szCs w:val="24"/>
        </w:rPr>
      </w:pPr>
      <w:r w:rsidRPr="00863D31">
        <w:rPr>
          <w:rFonts w:ascii="Times New Roman" w:hAnsi="Times New Roman" w:cs="Times New Roman"/>
          <w:b/>
          <w:bCs/>
          <w:sz w:val="24"/>
          <w:szCs w:val="24"/>
        </w:rPr>
        <w:t xml:space="preserve">§ </w:t>
      </w:r>
      <w:r w:rsidR="00A73DDE" w:rsidRPr="00863D31">
        <w:rPr>
          <w:rFonts w:ascii="Times New Roman" w:hAnsi="Times New Roman" w:cs="Times New Roman"/>
          <w:b/>
          <w:bCs/>
          <w:sz w:val="24"/>
          <w:szCs w:val="24"/>
        </w:rPr>
        <w:t>2</w:t>
      </w:r>
      <w:r w:rsidR="001A033F">
        <w:rPr>
          <w:rFonts w:ascii="Times New Roman" w:hAnsi="Times New Roman" w:cs="Times New Roman"/>
          <w:b/>
          <w:bCs/>
          <w:sz w:val="24"/>
          <w:szCs w:val="24"/>
        </w:rPr>
        <w:t>5</w:t>
      </w:r>
      <w:r w:rsidRPr="00863D31">
        <w:rPr>
          <w:rFonts w:ascii="Times New Roman" w:hAnsi="Times New Roman" w:cs="Times New Roman"/>
          <w:b/>
          <w:bCs/>
          <w:sz w:val="24"/>
          <w:szCs w:val="24"/>
        </w:rPr>
        <w:t>.</w:t>
      </w:r>
    </w:p>
    <w:p w14:paraId="3274B2FB" w14:textId="5A3C4A17" w:rsidR="00C53EE8" w:rsidRPr="00863D31" w:rsidRDefault="00DE36E3" w:rsidP="002C24C7">
      <w:pPr>
        <w:spacing w:after="120" w:line="276" w:lineRule="auto"/>
        <w:ind w:firstLine="708"/>
        <w:jc w:val="both"/>
        <w:rPr>
          <w:rFonts w:ascii="Times New Roman" w:hAnsi="Times New Roman" w:cs="Times New Roman"/>
          <w:sz w:val="24"/>
          <w:szCs w:val="24"/>
        </w:rPr>
      </w:pPr>
      <w:r w:rsidRPr="00863D31">
        <w:rPr>
          <w:rFonts w:ascii="Times New Roman" w:hAnsi="Times New Roman" w:cs="Times New Roman"/>
          <w:sz w:val="24"/>
          <w:szCs w:val="24"/>
        </w:rPr>
        <w:t xml:space="preserve">Przedszkole </w:t>
      </w:r>
      <w:r w:rsidR="00C53EE8" w:rsidRPr="00863D31">
        <w:rPr>
          <w:rFonts w:ascii="Times New Roman" w:hAnsi="Times New Roman" w:cs="Times New Roman"/>
          <w:sz w:val="24"/>
          <w:szCs w:val="24"/>
        </w:rPr>
        <w:t>uznając prawo dziecka do prywatności i ochrony dóbr osobistych, zapewnia ochronę wizerunku dziecka.</w:t>
      </w:r>
    </w:p>
    <w:p w14:paraId="17F761A4" w14:textId="77777777" w:rsidR="00C53EE8" w:rsidRPr="00863D31" w:rsidRDefault="00C53EE8" w:rsidP="002C24C7">
      <w:pPr>
        <w:spacing w:after="120" w:line="276" w:lineRule="auto"/>
        <w:jc w:val="both"/>
        <w:rPr>
          <w:rFonts w:ascii="Times New Roman" w:hAnsi="Times New Roman" w:cs="Times New Roman"/>
          <w:sz w:val="24"/>
          <w:szCs w:val="24"/>
        </w:rPr>
      </w:pPr>
    </w:p>
    <w:p w14:paraId="42030C0B" w14:textId="16778F4A" w:rsidR="00C53EE8" w:rsidRPr="00863D31" w:rsidRDefault="00C53EE8" w:rsidP="003C1FE5">
      <w:pPr>
        <w:spacing w:after="120" w:line="276" w:lineRule="auto"/>
        <w:jc w:val="center"/>
        <w:rPr>
          <w:rFonts w:ascii="Times New Roman" w:hAnsi="Times New Roman" w:cs="Times New Roman"/>
          <w:b/>
          <w:bCs/>
          <w:sz w:val="24"/>
          <w:szCs w:val="24"/>
        </w:rPr>
      </w:pPr>
      <w:r w:rsidRPr="00863D31">
        <w:rPr>
          <w:rFonts w:ascii="Times New Roman" w:hAnsi="Times New Roman" w:cs="Times New Roman"/>
          <w:b/>
          <w:bCs/>
          <w:sz w:val="24"/>
          <w:szCs w:val="24"/>
        </w:rPr>
        <w:t xml:space="preserve">§ </w:t>
      </w:r>
      <w:r w:rsidR="00A73DDE" w:rsidRPr="00863D31">
        <w:rPr>
          <w:rFonts w:ascii="Times New Roman" w:hAnsi="Times New Roman" w:cs="Times New Roman"/>
          <w:b/>
          <w:bCs/>
          <w:sz w:val="24"/>
          <w:szCs w:val="24"/>
        </w:rPr>
        <w:t>2</w:t>
      </w:r>
      <w:r w:rsidR="001A033F">
        <w:rPr>
          <w:rFonts w:ascii="Times New Roman" w:hAnsi="Times New Roman" w:cs="Times New Roman"/>
          <w:b/>
          <w:bCs/>
          <w:sz w:val="24"/>
          <w:szCs w:val="24"/>
        </w:rPr>
        <w:t>6</w:t>
      </w:r>
      <w:r w:rsidRPr="00863D31">
        <w:rPr>
          <w:rFonts w:ascii="Times New Roman" w:hAnsi="Times New Roman" w:cs="Times New Roman"/>
          <w:b/>
          <w:bCs/>
          <w:sz w:val="24"/>
          <w:szCs w:val="24"/>
        </w:rPr>
        <w:t>.</w:t>
      </w:r>
    </w:p>
    <w:p w14:paraId="09F1D911" w14:textId="71C391D8" w:rsidR="00C53EE8" w:rsidRPr="00863D31" w:rsidRDefault="00C53EE8">
      <w:pPr>
        <w:pStyle w:val="Akapitzlist"/>
        <w:numPr>
          <w:ilvl w:val="1"/>
          <w:numId w:val="10"/>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 xml:space="preserve">Pracownikowi nie wolno umożliwiać przedstawicielom mediów utrwalania wizerunku dziecka (filmowanie, fotografowanie, nagrywanie głosu dziecka) na terenie </w:t>
      </w:r>
      <w:r w:rsidR="00DE36E3" w:rsidRPr="00863D31">
        <w:rPr>
          <w:rFonts w:ascii="Times New Roman" w:hAnsi="Times New Roman" w:cs="Times New Roman"/>
          <w:sz w:val="24"/>
          <w:szCs w:val="24"/>
        </w:rPr>
        <w:t xml:space="preserve">Przedszkola </w:t>
      </w:r>
      <w:r w:rsidRPr="00863D31">
        <w:rPr>
          <w:rFonts w:ascii="Times New Roman" w:hAnsi="Times New Roman" w:cs="Times New Roman"/>
          <w:sz w:val="24"/>
          <w:szCs w:val="24"/>
        </w:rPr>
        <w:t>bez pisemnej zgody opiekuna dziecka.</w:t>
      </w:r>
    </w:p>
    <w:p w14:paraId="1E211734" w14:textId="3689D3C4" w:rsidR="00C53EE8" w:rsidRPr="00863D31" w:rsidRDefault="00C53EE8">
      <w:pPr>
        <w:pStyle w:val="Akapitzlist"/>
        <w:numPr>
          <w:ilvl w:val="1"/>
          <w:numId w:val="10"/>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W celu uzyskania zgody opiekuna dziecka na utrwalanie wizerunku dziecka, pracownik może skontaktować się z opiekunem dziecka i ustalić procedurę uzyskania zgody. Niedopuszczalne jest podanie przedstawicielowi mediów danych kontaktowych do opiekuna dziecka – bez wiedzy i zgody tego opiekuna.</w:t>
      </w:r>
    </w:p>
    <w:p w14:paraId="3B001F47" w14:textId="707B0792" w:rsidR="00C53EE8" w:rsidRPr="00863D31" w:rsidRDefault="00C53EE8">
      <w:pPr>
        <w:pStyle w:val="Akapitzlist"/>
        <w:numPr>
          <w:ilvl w:val="1"/>
          <w:numId w:val="10"/>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Jeżeli wizerunek dziecka stanowi jedynie szczegół całości, takiej jak zgromadzenie, krajobraz, publiczna impreza, zgoda opiekunów na utrwalanie wizerunku dziecka nie jest wymagana.</w:t>
      </w:r>
    </w:p>
    <w:p w14:paraId="698D5A2E" w14:textId="77777777" w:rsidR="00C53EE8" w:rsidRPr="00863D31" w:rsidRDefault="00C53EE8" w:rsidP="002C24C7">
      <w:pPr>
        <w:spacing w:after="120" w:line="276" w:lineRule="auto"/>
        <w:jc w:val="both"/>
        <w:rPr>
          <w:rFonts w:ascii="Times New Roman" w:hAnsi="Times New Roman" w:cs="Times New Roman"/>
          <w:sz w:val="24"/>
          <w:szCs w:val="24"/>
        </w:rPr>
      </w:pPr>
    </w:p>
    <w:p w14:paraId="0EBCC1D6" w14:textId="16216D98" w:rsidR="00C53EE8" w:rsidRPr="00863D31" w:rsidRDefault="00C53EE8" w:rsidP="003C1FE5">
      <w:pPr>
        <w:spacing w:after="120" w:line="276" w:lineRule="auto"/>
        <w:jc w:val="center"/>
        <w:rPr>
          <w:rFonts w:ascii="Times New Roman" w:hAnsi="Times New Roman" w:cs="Times New Roman"/>
          <w:b/>
          <w:bCs/>
          <w:sz w:val="24"/>
          <w:szCs w:val="24"/>
        </w:rPr>
      </w:pPr>
      <w:r w:rsidRPr="00863D31">
        <w:rPr>
          <w:rFonts w:ascii="Times New Roman" w:hAnsi="Times New Roman" w:cs="Times New Roman"/>
          <w:b/>
          <w:bCs/>
          <w:sz w:val="24"/>
          <w:szCs w:val="24"/>
        </w:rPr>
        <w:t xml:space="preserve">§ </w:t>
      </w:r>
      <w:r w:rsidR="00A73DDE" w:rsidRPr="00863D31">
        <w:rPr>
          <w:rFonts w:ascii="Times New Roman" w:hAnsi="Times New Roman" w:cs="Times New Roman"/>
          <w:b/>
          <w:bCs/>
          <w:sz w:val="24"/>
          <w:szCs w:val="24"/>
        </w:rPr>
        <w:t>2</w:t>
      </w:r>
      <w:r w:rsidR="001A033F">
        <w:rPr>
          <w:rFonts w:ascii="Times New Roman" w:hAnsi="Times New Roman" w:cs="Times New Roman"/>
          <w:b/>
          <w:bCs/>
          <w:sz w:val="24"/>
          <w:szCs w:val="24"/>
        </w:rPr>
        <w:t>7</w:t>
      </w:r>
      <w:r w:rsidRPr="00863D31">
        <w:rPr>
          <w:rFonts w:ascii="Times New Roman" w:hAnsi="Times New Roman" w:cs="Times New Roman"/>
          <w:b/>
          <w:bCs/>
          <w:sz w:val="24"/>
          <w:szCs w:val="24"/>
        </w:rPr>
        <w:t>.</w:t>
      </w:r>
    </w:p>
    <w:p w14:paraId="09840453" w14:textId="608DCAD6" w:rsidR="00C53EE8" w:rsidRPr="00863D31" w:rsidRDefault="00C53EE8">
      <w:pPr>
        <w:pStyle w:val="Akapitzlist"/>
        <w:numPr>
          <w:ilvl w:val="1"/>
          <w:numId w:val="11"/>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Upublicznienie przez pracownika wizerunku dziecka utrwalonego w jakiejkolwiek formie (fotografia, nagranie audio‑wideo) wymaga pisemnej zgody rodzica lub opiekuna prawnego dziecka.</w:t>
      </w:r>
    </w:p>
    <w:p w14:paraId="2457DB60" w14:textId="607CA70F" w:rsidR="00C53EE8" w:rsidRPr="00863D31" w:rsidRDefault="00C53EE8">
      <w:pPr>
        <w:pStyle w:val="Akapitzlist"/>
        <w:numPr>
          <w:ilvl w:val="1"/>
          <w:numId w:val="11"/>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Pisemna zgoda, o której mowa w ust. 1 powinna zawierać informację, gdzie będzie umieszczony zarejestrowany wizerunek i w jakim kontekście będzie wykorzystywany.</w:t>
      </w:r>
    </w:p>
    <w:p w14:paraId="487C3E1D" w14:textId="77777777" w:rsidR="00C53EE8" w:rsidRPr="00863D31" w:rsidRDefault="00C53EE8" w:rsidP="002C24C7">
      <w:pPr>
        <w:spacing w:after="120" w:line="276" w:lineRule="auto"/>
        <w:jc w:val="both"/>
        <w:rPr>
          <w:rFonts w:ascii="Times New Roman" w:hAnsi="Times New Roman" w:cs="Times New Roman"/>
          <w:sz w:val="24"/>
          <w:szCs w:val="24"/>
        </w:rPr>
      </w:pPr>
    </w:p>
    <w:p w14:paraId="2042C648" w14:textId="6461095D" w:rsidR="00DD05D2" w:rsidRPr="00950974" w:rsidRDefault="00DD05D2" w:rsidP="00DD05D2">
      <w:pPr>
        <w:pStyle w:val="Nagwek1"/>
        <w:spacing w:before="0" w:after="120" w:line="276" w:lineRule="auto"/>
        <w:jc w:val="center"/>
        <w:rPr>
          <w:rFonts w:ascii="Times New Roman" w:hAnsi="Times New Roman" w:cs="Times New Roman"/>
          <w:b/>
          <w:bCs/>
          <w:sz w:val="24"/>
          <w:szCs w:val="24"/>
        </w:rPr>
      </w:pPr>
      <w:bookmarkStart w:id="26" w:name="_Toc155788877"/>
      <w:r w:rsidRPr="00950974">
        <w:rPr>
          <w:rFonts w:ascii="Times New Roman" w:hAnsi="Times New Roman" w:cs="Times New Roman"/>
          <w:b/>
          <w:bCs/>
          <w:sz w:val="24"/>
          <w:szCs w:val="24"/>
        </w:rPr>
        <w:t>Rozdział XI</w:t>
      </w:r>
      <w:bookmarkEnd w:id="26"/>
    </w:p>
    <w:p w14:paraId="1AC03369" w14:textId="09BDF5F2" w:rsidR="00DD05D2" w:rsidRPr="00950974" w:rsidRDefault="00DD05D2" w:rsidP="002C24C7">
      <w:pPr>
        <w:pStyle w:val="Nagwek1"/>
        <w:spacing w:before="0" w:after="120" w:line="276" w:lineRule="auto"/>
        <w:jc w:val="center"/>
        <w:rPr>
          <w:rFonts w:ascii="Times New Roman" w:hAnsi="Times New Roman" w:cs="Times New Roman"/>
          <w:b/>
          <w:bCs/>
          <w:sz w:val="24"/>
          <w:szCs w:val="24"/>
        </w:rPr>
      </w:pPr>
      <w:bookmarkStart w:id="27" w:name="_Toc155788878"/>
      <w:r w:rsidRPr="00950974">
        <w:rPr>
          <w:rFonts w:ascii="Times New Roman" w:hAnsi="Times New Roman" w:cs="Times New Roman"/>
          <w:b/>
          <w:bCs/>
          <w:sz w:val="24"/>
          <w:szCs w:val="24"/>
        </w:rPr>
        <w:t>Zasady korzystania z urządzeń elektronicznych z dostępem do sieci Internet</w:t>
      </w:r>
      <w:bookmarkEnd w:id="27"/>
    </w:p>
    <w:p w14:paraId="7C66E11A" w14:textId="77777777" w:rsidR="001A033F" w:rsidRDefault="001A033F" w:rsidP="001A033F">
      <w:pPr>
        <w:spacing w:after="120" w:line="276" w:lineRule="auto"/>
        <w:jc w:val="center"/>
        <w:rPr>
          <w:rFonts w:ascii="Times New Roman" w:hAnsi="Times New Roman" w:cs="Times New Roman"/>
          <w:b/>
          <w:bCs/>
          <w:sz w:val="24"/>
          <w:szCs w:val="24"/>
        </w:rPr>
      </w:pPr>
    </w:p>
    <w:p w14:paraId="382F24AF" w14:textId="43BD6B13" w:rsidR="00DD05D2" w:rsidRPr="00D8543B" w:rsidRDefault="001A033F" w:rsidP="001A033F">
      <w:pPr>
        <w:spacing w:after="120" w:line="276" w:lineRule="auto"/>
        <w:jc w:val="center"/>
        <w:rPr>
          <w:rFonts w:ascii="Times New Roman" w:hAnsi="Times New Roman" w:cs="Times New Roman"/>
          <w:b/>
          <w:bCs/>
          <w:sz w:val="24"/>
          <w:szCs w:val="24"/>
        </w:rPr>
      </w:pPr>
      <w:r w:rsidRPr="00D8543B">
        <w:rPr>
          <w:rFonts w:ascii="Times New Roman" w:hAnsi="Times New Roman" w:cs="Times New Roman"/>
          <w:b/>
          <w:bCs/>
          <w:sz w:val="24"/>
          <w:szCs w:val="24"/>
        </w:rPr>
        <w:t>§ 28.</w:t>
      </w:r>
    </w:p>
    <w:p w14:paraId="347F45E3" w14:textId="77777777" w:rsidR="00DD05D2" w:rsidRPr="00D8543B" w:rsidRDefault="00DD05D2" w:rsidP="00DD05D2">
      <w:pPr>
        <w:pStyle w:val="Akapitzlist"/>
        <w:numPr>
          <w:ilvl w:val="0"/>
          <w:numId w:val="72"/>
        </w:numPr>
        <w:spacing w:after="120" w:line="276" w:lineRule="auto"/>
        <w:contextualSpacing w:val="0"/>
        <w:jc w:val="both"/>
        <w:rPr>
          <w:rFonts w:ascii="Times New Roman" w:hAnsi="Times New Roman" w:cs="Times New Roman"/>
          <w:sz w:val="24"/>
          <w:szCs w:val="24"/>
        </w:rPr>
      </w:pPr>
      <w:r w:rsidRPr="00D8543B">
        <w:rPr>
          <w:rFonts w:ascii="Times New Roman" w:hAnsi="Times New Roman" w:cs="Times New Roman"/>
          <w:sz w:val="24"/>
          <w:szCs w:val="24"/>
        </w:rPr>
        <w:t>Dzieci na terenie Przedszkola nie mają samodzielnego dostępu do Internetu.</w:t>
      </w:r>
    </w:p>
    <w:p w14:paraId="002416AB" w14:textId="6BAD26B2" w:rsidR="00DD05D2" w:rsidRPr="00D8543B" w:rsidRDefault="00DD05D2" w:rsidP="00DD05D2">
      <w:pPr>
        <w:pStyle w:val="Akapitzlist"/>
        <w:numPr>
          <w:ilvl w:val="0"/>
          <w:numId w:val="72"/>
        </w:numPr>
        <w:spacing w:after="120" w:line="276" w:lineRule="auto"/>
        <w:contextualSpacing w:val="0"/>
        <w:jc w:val="both"/>
        <w:rPr>
          <w:rFonts w:ascii="Times New Roman" w:hAnsi="Times New Roman" w:cs="Times New Roman"/>
          <w:sz w:val="24"/>
          <w:szCs w:val="24"/>
        </w:rPr>
      </w:pPr>
      <w:r w:rsidRPr="00D8543B">
        <w:rPr>
          <w:rFonts w:ascii="Times New Roman" w:hAnsi="Times New Roman" w:cs="Times New Roman"/>
          <w:sz w:val="24"/>
          <w:szCs w:val="24"/>
        </w:rPr>
        <w:t xml:space="preserve">Na terenie Przedszkola dostęp dziecka do Internetu możliwy jest wyłącznie </w:t>
      </w:r>
      <w:r w:rsidR="001A033F" w:rsidRPr="00D8543B">
        <w:rPr>
          <w:rFonts w:ascii="Times New Roman" w:hAnsi="Times New Roman" w:cs="Times New Roman"/>
          <w:sz w:val="24"/>
          <w:szCs w:val="24"/>
        </w:rPr>
        <w:t>przez pracownika Przedszkola.</w:t>
      </w:r>
    </w:p>
    <w:p w14:paraId="304820C8" w14:textId="77777777" w:rsidR="00DD05D2" w:rsidRPr="00D8543B" w:rsidRDefault="00DD05D2" w:rsidP="00DD05D2">
      <w:pPr>
        <w:pStyle w:val="Akapitzlist"/>
        <w:numPr>
          <w:ilvl w:val="0"/>
          <w:numId w:val="72"/>
        </w:numPr>
        <w:spacing w:after="120" w:line="276" w:lineRule="auto"/>
        <w:contextualSpacing w:val="0"/>
        <w:jc w:val="both"/>
        <w:rPr>
          <w:rFonts w:ascii="Times New Roman" w:hAnsi="Times New Roman" w:cs="Times New Roman"/>
          <w:sz w:val="24"/>
          <w:szCs w:val="24"/>
        </w:rPr>
      </w:pPr>
      <w:r w:rsidRPr="00D8543B">
        <w:rPr>
          <w:rFonts w:ascii="Times New Roman" w:hAnsi="Times New Roman" w:cs="Times New Roman"/>
          <w:sz w:val="24"/>
          <w:szCs w:val="24"/>
        </w:rPr>
        <w:lastRenderedPageBreak/>
        <w:t>W momencie wprowadzenia możliwości korzystania przez dzieci z Internetu na terenie Przedszkola zostaną podjęte działania zabezpieczające dzieci przed dostępem do treści, które mogą stanowić zagrożenie dla ich prawidłowego rozwoju.</w:t>
      </w:r>
    </w:p>
    <w:p w14:paraId="6EFAACFB" w14:textId="07C18EDE" w:rsidR="00DD05D2" w:rsidRPr="00D8543B" w:rsidRDefault="00DD05D2" w:rsidP="00DD05D2">
      <w:pPr>
        <w:pStyle w:val="Akapitzlist"/>
        <w:numPr>
          <w:ilvl w:val="0"/>
          <w:numId w:val="72"/>
        </w:numPr>
        <w:spacing w:after="120" w:line="276" w:lineRule="auto"/>
        <w:contextualSpacing w:val="0"/>
        <w:jc w:val="both"/>
        <w:rPr>
          <w:rFonts w:ascii="Times New Roman" w:hAnsi="Times New Roman" w:cs="Times New Roman"/>
          <w:sz w:val="24"/>
          <w:szCs w:val="24"/>
        </w:rPr>
      </w:pPr>
      <w:r w:rsidRPr="00D8543B">
        <w:rPr>
          <w:rFonts w:ascii="Times New Roman" w:hAnsi="Times New Roman" w:cs="Times New Roman"/>
          <w:sz w:val="24"/>
          <w:szCs w:val="24"/>
        </w:rPr>
        <w:t>Przedszkole zapewnia dzieciom udział w zajęciach edukacyjnych, mających na celu rozpoznawanie zagrożeń w Internecie.</w:t>
      </w:r>
    </w:p>
    <w:p w14:paraId="3ED8B6FA" w14:textId="77777777" w:rsidR="00DD05D2" w:rsidRPr="00950974" w:rsidRDefault="00DD05D2" w:rsidP="00DD05D2">
      <w:pPr>
        <w:pStyle w:val="Akapitzlist"/>
        <w:spacing w:after="120" w:line="276" w:lineRule="auto"/>
        <w:rPr>
          <w:rFonts w:ascii="Times New Roman" w:hAnsi="Times New Roman" w:cs="Times New Roman"/>
          <w:color w:val="2F5496" w:themeColor="accent1" w:themeShade="BF"/>
          <w:sz w:val="24"/>
          <w:szCs w:val="24"/>
        </w:rPr>
      </w:pPr>
    </w:p>
    <w:p w14:paraId="2E2786F2" w14:textId="79B124E0" w:rsidR="00DD05D2" w:rsidRPr="00950974" w:rsidRDefault="00DD05D2" w:rsidP="00DD05D2">
      <w:pPr>
        <w:pStyle w:val="Nagwek1"/>
        <w:spacing w:before="0" w:after="120" w:line="276" w:lineRule="auto"/>
        <w:jc w:val="center"/>
        <w:rPr>
          <w:rFonts w:ascii="Times New Roman" w:hAnsi="Times New Roman" w:cs="Times New Roman"/>
          <w:b/>
          <w:bCs/>
          <w:sz w:val="24"/>
          <w:szCs w:val="24"/>
        </w:rPr>
      </w:pPr>
      <w:bookmarkStart w:id="28" w:name="_Toc155788879"/>
      <w:r w:rsidRPr="00950974">
        <w:rPr>
          <w:rFonts w:ascii="Times New Roman" w:hAnsi="Times New Roman" w:cs="Times New Roman"/>
          <w:b/>
          <w:bCs/>
          <w:sz w:val="24"/>
          <w:szCs w:val="24"/>
        </w:rPr>
        <w:t>Rozdział XII</w:t>
      </w:r>
      <w:bookmarkEnd w:id="28"/>
    </w:p>
    <w:p w14:paraId="011FE088" w14:textId="61231A37" w:rsidR="00DD05D2" w:rsidRPr="00950974" w:rsidRDefault="00DD05D2" w:rsidP="00DD05D2">
      <w:pPr>
        <w:pStyle w:val="Nagwek1"/>
        <w:spacing w:before="0" w:after="120" w:line="276" w:lineRule="auto"/>
        <w:jc w:val="center"/>
        <w:rPr>
          <w:rFonts w:ascii="Times New Roman" w:hAnsi="Times New Roman" w:cs="Times New Roman"/>
          <w:b/>
          <w:bCs/>
          <w:sz w:val="24"/>
          <w:szCs w:val="24"/>
        </w:rPr>
      </w:pPr>
      <w:bookmarkStart w:id="29" w:name="_Toc155788880"/>
      <w:r w:rsidRPr="00950974">
        <w:rPr>
          <w:rFonts w:ascii="Times New Roman" w:hAnsi="Times New Roman" w:cs="Times New Roman"/>
          <w:b/>
          <w:bCs/>
          <w:sz w:val="24"/>
          <w:szCs w:val="24"/>
        </w:rPr>
        <w:t>Zakres kompetencji osoby odpowiedzialnej za przygotowanie personelu Przedszkola do stosowania Standardów, zasady przygotowania tego personelu do ich stosowania oraz sposób dokumentowania tej czynności</w:t>
      </w:r>
      <w:bookmarkEnd w:id="29"/>
    </w:p>
    <w:p w14:paraId="2A7A7C49" w14:textId="77777777" w:rsidR="00DD05D2" w:rsidRPr="00863D31" w:rsidRDefault="00DD05D2" w:rsidP="00DD05D2">
      <w:pPr>
        <w:spacing w:after="120" w:line="276" w:lineRule="auto"/>
        <w:rPr>
          <w:rFonts w:ascii="Times New Roman" w:hAnsi="Times New Roman" w:cs="Times New Roman"/>
          <w:color w:val="FF0000"/>
          <w:sz w:val="24"/>
          <w:szCs w:val="24"/>
        </w:rPr>
      </w:pPr>
    </w:p>
    <w:p w14:paraId="4389325E" w14:textId="7A28F00D" w:rsidR="00DD05D2" w:rsidRPr="00D8543B" w:rsidRDefault="00DD05D2" w:rsidP="00863B6F">
      <w:pPr>
        <w:spacing w:after="120" w:line="276" w:lineRule="auto"/>
        <w:jc w:val="center"/>
        <w:rPr>
          <w:rFonts w:ascii="Times New Roman" w:hAnsi="Times New Roman" w:cs="Times New Roman"/>
          <w:b/>
          <w:bCs/>
          <w:sz w:val="24"/>
          <w:szCs w:val="24"/>
        </w:rPr>
      </w:pPr>
      <w:r w:rsidRPr="00D8543B">
        <w:rPr>
          <w:rFonts w:ascii="Times New Roman" w:hAnsi="Times New Roman" w:cs="Times New Roman"/>
          <w:b/>
          <w:bCs/>
          <w:sz w:val="24"/>
          <w:szCs w:val="24"/>
        </w:rPr>
        <w:t xml:space="preserve">§ </w:t>
      </w:r>
      <w:r w:rsidR="001A033F" w:rsidRPr="00D8543B">
        <w:rPr>
          <w:rFonts w:ascii="Times New Roman" w:hAnsi="Times New Roman" w:cs="Times New Roman"/>
          <w:b/>
          <w:bCs/>
          <w:sz w:val="24"/>
          <w:szCs w:val="24"/>
        </w:rPr>
        <w:t>29</w:t>
      </w:r>
      <w:r w:rsidRPr="00D8543B">
        <w:rPr>
          <w:rFonts w:ascii="Times New Roman" w:hAnsi="Times New Roman" w:cs="Times New Roman"/>
          <w:b/>
          <w:bCs/>
          <w:sz w:val="24"/>
          <w:szCs w:val="24"/>
        </w:rPr>
        <w:t>.</w:t>
      </w:r>
    </w:p>
    <w:p w14:paraId="55B142F1" w14:textId="77777777" w:rsidR="00863B6F" w:rsidRPr="00D8543B" w:rsidRDefault="00DD05D2" w:rsidP="00863B6F">
      <w:pPr>
        <w:pStyle w:val="Akapitzlist"/>
        <w:numPr>
          <w:ilvl w:val="0"/>
          <w:numId w:val="73"/>
        </w:numPr>
        <w:spacing w:after="120" w:line="276" w:lineRule="auto"/>
        <w:contextualSpacing w:val="0"/>
        <w:jc w:val="both"/>
        <w:rPr>
          <w:rFonts w:ascii="Times New Roman" w:hAnsi="Times New Roman" w:cs="Times New Roman"/>
          <w:sz w:val="24"/>
          <w:szCs w:val="24"/>
        </w:rPr>
      </w:pPr>
      <w:r w:rsidRPr="00D8543B">
        <w:rPr>
          <w:rFonts w:ascii="Times New Roman" w:hAnsi="Times New Roman" w:cs="Times New Roman"/>
          <w:sz w:val="24"/>
          <w:szCs w:val="24"/>
        </w:rPr>
        <w:t xml:space="preserve">Osobą odpowiedzialną za przygotowanie personelu </w:t>
      </w:r>
      <w:r w:rsidR="00863B6F" w:rsidRPr="00D8543B">
        <w:rPr>
          <w:rFonts w:ascii="Times New Roman" w:hAnsi="Times New Roman" w:cs="Times New Roman"/>
          <w:sz w:val="24"/>
          <w:szCs w:val="24"/>
        </w:rPr>
        <w:t>Przedszkola</w:t>
      </w:r>
      <w:r w:rsidRPr="00D8543B">
        <w:rPr>
          <w:rFonts w:ascii="Times New Roman" w:hAnsi="Times New Roman" w:cs="Times New Roman"/>
          <w:sz w:val="24"/>
          <w:szCs w:val="24"/>
        </w:rPr>
        <w:t xml:space="preserve"> do stosowania </w:t>
      </w:r>
      <w:r w:rsidR="00863B6F" w:rsidRPr="00D8543B">
        <w:rPr>
          <w:rFonts w:ascii="Times New Roman" w:hAnsi="Times New Roman" w:cs="Times New Roman"/>
          <w:i/>
          <w:iCs/>
          <w:sz w:val="24"/>
          <w:szCs w:val="24"/>
        </w:rPr>
        <w:t xml:space="preserve">Standardów </w:t>
      </w:r>
      <w:r w:rsidRPr="00D8543B">
        <w:rPr>
          <w:rFonts w:ascii="Times New Roman" w:hAnsi="Times New Roman" w:cs="Times New Roman"/>
          <w:i/>
          <w:iCs/>
          <w:sz w:val="24"/>
          <w:szCs w:val="24"/>
        </w:rPr>
        <w:t>ochrony małoletnich</w:t>
      </w:r>
      <w:r w:rsidRPr="00D8543B">
        <w:rPr>
          <w:rFonts w:ascii="Times New Roman" w:hAnsi="Times New Roman" w:cs="Times New Roman"/>
          <w:sz w:val="24"/>
          <w:szCs w:val="24"/>
        </w:rPr>
        <w:t xml:space="preserve"> jest </w:t>
      </w:r>
      <w:r w:rsidR="00863B6F" w:rsidRPr="00D8543B">
        <w:rPr>
          <w:rFonts w:ascii="Times New Roman" w:hAnsi="Times New Roman" w:cs="Times New Roman"/>
          <w:sz w:val="24"/>
          <w:szCs w:val="24"/>
        </w:rPr>
        <w:t>D</w:t>
      </w:r>
      <w:r w:rsidRPr="00D8543B">
        <w:rPr>
          <w:rFonts w:ascii="Times New Roman" w:hAnsi="Times New Roman" w:cs="Times New Roman"/>
          <w:sz w:val="24"/>
          <w:szCs w:val="24"/>
        </w:rPr>
        <w:t xml:space="preserve">yrektor </w:t>
      </w:r>
      <w:r w:rsidR="00863B6F" w:rsidRPr="00D8543B">
        <w:rPr>
          <w:rFonts w:ascii="Times New Roman" w:hAnsi="Times New Roman" w:cs="Times New Roman"/>
          <w:sz w:val="24"/>
          <w:szCs w:val="24"/>
        </w:rPr>
        <w:t>Przedszkola</w:t>
      </w:r>
      <w:r w:rsidRPr="00D8543B">
        <w:rPr>
          <w:rFonts w:ascii="Times New Roman" w:hAnsi="Times New Roman" w:cs="Times New Roman"/>
          <w:sz w:val="24"/>
          <w:szCs w:val="24"/>
        </w:rPr>
        <w:t xml:space="preserve">. </w:t>
      </w:r>
    </w:p>
    <w:p w14:paraId="70816A0B" w14:textId="18A2B79B" w:rsidR="00863B6F" w:rsidRPr="00D8543B" w:rsidRDefault="00DD05D2" w:rsidP="00863B6F">
      <w:pPr>
        <w:pStyle w:val="Akapitzlist"/>
        <w:numPr>
          <w:ilvl w:val="0"/>
          <w:numId w:val="73"/>
        </w:numPr>
        <w:spacing w:after="120" w:line="276" w:lineRule="auto"/>
        <w:contextualSpacing w:val="0"/>
        <w:jc w:val="both"/>
        <w:rPr>
          <w:rFonts w:ascii="Times New Roman" w:hAnsi="Times New Roman" w:cs="Times New Roman"/>
          <w:sz w:val="24"/>
          <w:szCs w:val="24"/>
        </w:rPr>
      </w:pPr>
      <w:r w:rsidRPr="00D8543B">
        <w:rPr>
          <w:rFonts w:ascii="Times New Roman" w:hAnsi="Times New Roman" w:cs="Times New Roman"/>
          <w:sz w:val="24"/>
          <w:szCs w:val="24"/>
        </w:rPr>
        <w:t>Dyrektor</w:t>
      </w:r>
      <w:r w:rsidR="00863B6F" w:rsidRPr="00D8543B">
        <w:rPr>
          <w:rFonts w:ascii="Times New Roman" w:hAnsi="Times New Roman" w:cs="Times New Roman"/>
          <w:sz w:val="24"/>
          <w:szCs w:val="24"/>
        </w:rPr>
        <w:t xml:space="preserve"> Przedszkola</w:t>
      </w:r>
      <w:r w:rsidRPr="00D8543B">
        <w:rPr>
          <w:rFonts w:ascii="Times New Roman" w:hAnsi="Times New Roman" w:cs="Times New Roman"/>
          <w:sz w:val="24"/>
          <w:szCs w:val="24"/>
        </w:rPr>
        <w:t xml:space="preserve"> może upoważnić wyznaczoną przez siebie osobę do przygotowania personelu do stosowania </w:t>
      </w:r>
      <w:r w:rsidR="007919C8" w:rsidRPr="00D8543B">
        <w:rPr>
          <w:rFonts w:ascii="Times New Roman" w:hAnsi="Times New Roman" w:cs="Times New Roman"/>
          <w:i/>
          <w:iCs/>
          <w:sz w:val="24"/>
          <w:szCs w:val="24"/>
        </w:rPr>
        <w:t>St</w:t>
      </w:r>
      <w:r w:rsidRPr="00D8543B">
        <w:rPr>
          <w:rFonts w:ascii="Times New Roman" w:hAnsi="Times New Roman" w:cs="Times New Roman"/>
          <w:i/>
          <w:iCs/>
          <w:sz w:val="24"/>
          <w:szCs w:val="24"/>
        </w:rPr>
        <w:t>andardów</w:t>
      </w:r>
      <w:r w:rsidRPr="00D8543B">
        <w:rPr>
          <w:rFonts w:ascii="Times New Roman" w:hAnsi="Times New Roman" w:cs="Times New Roman"/>
          <w:sz w:val="24"/>
          <w:szCs w:val="24"/>
        </w:rPr>
        <w:t xml:space="preserve">. Wzór upoważnienia został określony w </w:t>
      </w:r>
      <w:r w:rsidRPr="00D8543B">
        <w:rPr>
          <w:rFonts w:ascii="Times New Roman" w:hAnsi="Times New Roman" w:cs="Times New Roman"/>
          <w:b/>
          <w:bCs/>
          <w:sz w:val="24"/>
          <w:szCs w:val="24"/>
        </w:rPr>
        <w:t xml:space="preserve">załączniku </w:t>
      </w:r>
      <w:r w:rsidR="00863B6F" w:rsidRPr="00D8543B">
        <w:rPr>
          <w:rFonts w:ascii="Times New Roman" w:hAnsi="Times New Roman" w:cs="Times New Roman"/>
          <w:b/>
          <w:bCs/>
          <w:sz w:val="24"/>
          <w:szCs w:val="24"/>
        </w:rPr>
        <w:t>n</w:t>
      </w:r>
      <w:r w:rsidRPr="00D8543B">
        <w:rPr>
          <w:rFonts w:ascii="Times New Roman" w:hAnsi="Times New Roman" w:cs="Times New Roman"/>
          <w:b/>
          <w:bCs/>
          <w:sz w:val="24"/>
          <w:szCs w:val="24"/>
        </w:rPr>
        <w:t>r 1</w:t>
      </w:r>
      <w:r w:rsidR="00863B6F" w:rsidRPr="00D8543B">
        <w:rPr>
          <w:rFonts w:ascii="Times New Roman" w:hAnsi="Times New Roman" w:cs="Times New Roman"/>
          <w:b/>
          <w:bCs/>
          <w:sz w:val="24"/>
          <w:szCs w:val="24"/>
        </w:rPr>
        <w:t>3</w:t>
      </w:r>
      <w:r w:rsidR="00863B6F" w:rsidRPr="00D8543B">
        <w:rPr>
          <w:rFonts w:ascii="Times New Roman" w:hAnsi="Times New Roman" w:cs="Times New Roman"/>
          <w:sz w:val="24"/>
          <w:szCs w:val="24"/>
        </w:rPr>
        <w:t>.</w:t>
      </w:r>
    </w:p>
    <w:p w14:paraId="160624BE" w14:textId="276663A3" w:rsidR="00863B6F" w:rsidRPr="00D8543B" w:rsidRDefault="00863B6F" w:rsidP="00863B6F">
      <w:pPr>
        <w:pStyle w:val="Akapitzlist"/>
        <w:numPr>
          <w:ilvl w:val="0"/>
          <w:numId w:val="73"/>
        </w:numPr>
        <w:spacing w:after="120" w:line="276" w:lineRule="auto"/>
        <w:contextualSpacing w:val="0"/>
        <w:jc w:val="both"/>
        <w:rPr>
          <w:rFonts w:ascii="Times New Roman" w:hAnsi="Times New Roman" w:cs="Times New Roman"/>
          <w:sz w:val="24"/>
          <w:szCs w:val="24"/>
        </w:rPr>
      </w:pPr>
      <w:r w:rsidRPr="00D8543B">
        <w:rPr>
          <w:rFonts w:ascii="Times New Roman" w:hAnsi="Times New Roman" w:cs="Times New Roman"/>
          <w:sz w:val="24"/>
          <w:szCs w:val="24"/>
        </w:rPr>
        <w:t xml:space="preserve">Osoba, ta zapoznaje pracowników ze </w:t>
      </w:r>
      <w:r w:rsidRPr="00D8543B">
        <w:rPr>
          <w:rFonts w:ascii="Times New Roman" w:hAnsi="Times New Roman" w:cs="Times New Roman"/>
          <w:i/>
          <w:iCs/>
          <w:sz w:val="24"/>
          <w:szCs w:val="24"/>
        </w:rPr>
        <w:t>Standardami ochrony małoletnich</w:t>
      </w:r>
      <w:r w:rsidRPr="00D8543B">
        <w:rPr>
          <w:rFonts w:ascii="Times New Roman" w:hAnsi="Times New Roman" w:cs="Times New Roman"/>
          <w:sz w:val="24"/>
          <w:szCs w:val="24"/>
        </w:rPr>
        <w:t xml:space="preserve"> oraz odbiera od każdego zatrudnionego pracownika oświadczenie o zapoznaniu się ze </w:t>
      </w:r>
      <w:r w:rsidRPr="00D8543B">
        <w:rPr>
          <w:rFonts w:ascii="Times New Roman" w:hAnsi="Times New Roman" w:cs="Times New Roman"/>
          <w:i/>
          <w:iCs/>
          <w:sz w:val="24"/>
          <w:szCs w:val="24"/>
        </w:rPr>
        <w:t>Standardami ochrony małoletnich</w:t>
      </w:r>
      <w:r w:rsidRPr="00D8543B">
        <w:rPr>
          <w:rFonts w:ascii="Times New Roman" w:hAnsi="Times New Roman" w:cs="Times New Roman"/>
          <w:sz w:val="24"/>
          <w:szCs w:val="24"/>
        </w:rPr>
        <w:t xml:space="preserve">, obowiązującymi w Przedszkolu. Wzór oświadczenia pracownika został określony w </w:t>
      </w:r>
      <w:r w:rsidRPr="00D8543B">
        <w:rPr>
          <w:rFonts w:ascii="Times New Roman" w:hAnsi="Times New Roman" w:cs="Times New Roman"/>
          <w:b/>
          <w:bCs/>
          <w:sz w:val="24"/>
          <w:szCs w:val="24"/>
        </w:rPr>
        <w:t>załączniku nr 1</w:t>
      </w:r>
      <w:r w:rsidR="00946393" w:rsidRPr="00D8543B">
        <w:rPr>
          <w:rFonts w:ascii="Times New Roman" w:hAnsi="Times New Roman" w:cs="Times New Roman"/>
          <w:b/>
          <w:bCs/>
          <w:sz w:val="24"/>
          <w:szCs w:val="24"/>
        </w:rPr>
        <w:t>3</w:t>
      </w:r>
      <w:r w:rsidRPr="00D8543B">
        <w:rPr>
          <w:rFonts w:ascii="Times New Roman" w:hAnsi="Times New Roman" w:cs="Times New Roman"/>
          <w:b/>
          <w:bCs/>
          <w:sz w:val="24"/>
          <w:szCs w:val="24"/>
        </w:rPr>
        <w:t>.</w:t>
      </w:r>
    </w:p>
    <w:p w14:paraId="1D0E4841" w14:textId="2914089B" w:rsidR="00863B6F" w:rsidRPr="00D8543B" w:rsidRDefault="00863B6F" w:rsidP="00863B6F">
      <w:pPr>
        <w:pStyle w:val="Akapitzlist"/>
        <w:numPr>
          <w:ilvl w:val="0"/>
          <w:numId w:val="73"/>
        </w:numPr>
        <w:spacing w:after="120" w:line="276" w:lineRule="auto"/>
        <w:contextualSpacing w:val="0"/>
        <w:jc w:val="both"/>
        <w:rPr>
          <w:rFonts w:ascii="Times New Roman" w:hAnsi="Times New Roman" w:cs="Times New Roman"/>
          <w:sz w:val="24"/>
          <w:szCs w:val="24"/>
        </w:rPr>
      </w:pPr>
      <w:r w:rsidRPr="00D8543B">
        <w:rPr>
          <w:rFonts w:ascii="Times New Roman" w:hAnsi="Times New Roman" w:cs="Times New Roman"/>
          <w:sz w:val="24"/>
          <w:szCs w:val="24"/>
        </w:rPr>
        <w:t xml:space="preserve">Pracownicy nowo zatrudnieni w Przedszkolu są zapoznawani ze </w:t>
      </w:r>
      <w:r w:rsidRPr="00D8543B">
        <w:rPr>
          <w:rFonts w:ascii="Times New Roman" w:hAnsi="Times New Roman" w:cs="Times New Roman"/>
          <w:i/>
          <w:iCs/>
          <w:sz w:val="24"/>
          <w:szCs w:val="24"/>
        </w:rPr>
        <w:t>Standardami</w:t>
      </w:r>
      <w:r w:rsidRPr="00D8543B">
        <w:rPr>
          <w:rFonts w:ascii="Times New Roman" w:hAnsi="Times New Roman" w:cs="Times New Roman"/>
          <w:sz w:val="24"/>
          <w:szCs w:val="24"/>
        </w:rPr>
        <w:t xml:space="preserve"> </w:t>
      </w:r>
      <w:r w:rsidR="004C5897">
        <w:rPr>
          <w:rFonts w:ascii="Times New Roman" w:hAnsi="Times New Roman" w:cs="Times New Roman"/>
          <w:sz w:val="24"/>
          <w:szCs w:val="24"/>
        </w:rPr>
        <w:br/>
      </w:r>
      <w:r w:rsidRPr="00D8543B">
        <w:rPr>
          <w:rFonts w:ascii="Times New Roman" w:hAnsi="Times New Roman" w:cs="Times New Roman"/>
          <w:sz w:val="24"/>
          <w:szCs w:val="24"/>
        </w:rPr>
        <w:t xml:space="preserve">w pierwszym tygodniu pracy i w tym czasie jest od nich odbierane oświadczenie, </w:t>
      </w:r>
      <w:r w:rsidR="004C5897">
        <w:rPr>
          <w:rFonts w:ascii="Times New Roman" w:hAnsi="Times New Roman" w:cs="Times New Roman"/>
          <w:sz w:val="24"/>
          <w:szCs w:val="24"/>
        </w:rPr>
        <w:br/>
      </w:r>
      <w:r w:rsidRPr="00D8543B">
        <w:rPr>
          <w:rFonts w:ascii="Times New Roman" w:hAnsi="Times New Roman" w:cs="Times New Roman"/>
          <w:sz w:val="24"/>
          <w:szCs w:val="24"/>
        </w:rPr>
        <w:t>o którym mowa w ust. 3.</w:t>
      </w:r>
    </w:p>
    <w:p w14:paraId="482E4CA4" w14:textId="77777777" w:rsidR="00863B6F" w:rsidRPr="00D8543B" w:rsidRDefault="00863B6F" w:rsidP="00863B6F">
      <w:pPr>
        <w:pStyle w:val="Akapitzlist"/>
        <w:numPr>
          <w:ilvl w:val="0"/>
          <w:numId w:val="73"/>
        </w:numPr>
        <w:spacing w:after="120" w:line="276" w:lineRule="auto"/>
        <w:contextualSpacing w:val="0"/>
        <w:jc w:val="both"/>
        <w:rPr>
          <w:rFonts w:ascii="Times New Roman" w:hAnsi="Times New Roman" w:cs="Times New Roman"/>
          <w:sz w:val="24"/>
          <w:szCs w:val="24"/>
        </w:rPr>
      </w:pPr>
      <w:r w:rsidRPr="00D8543B">
        <w:rPr>
          <w:rFonts w:ascii="Times New Roman" w:hAnsi="Times New Roman" w:cs="Times New Roman"/>
          <w:sz w:val="24"/>
          <w:szCs w:val="24"/>
        </w:rPr>
        <w:t xml:space="preserve">Osoba, o której mowa w ust. 1 bierze udział w rekrutacji pracowników i w jej trakcie ocenia przygotowanie kandydata do pracy z dziećmi małoletnimi. </w:t>
      </w:r>
    </w:p>
    <w:p w14:paraId="4B5A0320" w14:textId="009AF509" w:rsidR="00863B6F" w:rsidRPr="00D8543B" w:rsidRDefault="00863B6F" w:rsidP="00863B6F">
      <w:pPr>
        <w:pStyle w:val="Akapitzlist"/>
        <w:numPr>
          <w:ilvl w:val="0"/>
          <w:numId w:val="73"/>
        </w:numPr>
        <w:spacing w:after="120" w:line="276" w:lineRule="auto"/>
        <w:contextualSpacing w:val="0"/>
        <w:jc w:val="both"/>
        <w:rPr>
          <w:rFonts w:ascii="Times New Roman" w:hAnsi="Times New Roman" w:cs="Times New Roman"/>
          <w:sz w:val="24"/>
          <w:szCs w:val="24"/>
        </w:rPr>
      </w:pPr>
      <w:r w:rsidRPr="00D8543B">
        <w:rPr>
          <w:rFonts w:ascii="Times New Roman" w:hAnsi="Times New Roman" w:cs="Times New Roman"/>
          <w:sz w:val="24"/>
          <w:szCs w:val="24"/>
        </w:rPr>
        <w:t xml:space="preserve">Osoba, o której mowa w ust. 1 jest odpowiedzialna za przyjmowanie zgłoszeń </w:t>
      </w:r>
      <w:r w:rsidR="004C5897">
        <w:rPr>
          <w:rFonts w:ascii="Times New Roman" w:hAnsi="Times New Roman" w:cs="Times New Roman"/>
          <w:sz w:val="24"/>
          <w:szCs w:val="24"/>
        </w:rPr>
        <w:br/>
      </w:r>
      <w:r w:rsidRPr="00D8543B">
        <w:rPr>
          <w:rFonts w:ascii="Times New Roman" w:hAnsi="Times New Roman" w:cs="Times New Roman"/>
          <w:sz w:val="24"/>
          <w:szCs w:val="24"/>
        </w:rPr>
        <w:t>o zdarzeniach zagrażających małoletniemu i udzielenie mu wsparcia.</w:t>
      </w:r>
    </w:p>
    <w:p w14:paraId="5857ED04" w14:textId="77777777" w:rsidR="001A033F" w:rsidRDefault="001A033F" w:rsidP="002C24C7">
      <w:pPr>
        <w:pStyle w:val="Nagwek1"/>
        <w:spacing w:before="0" w:after="120" w:line="276" w:lineRule="auto"/>
        <w:jc w:val="center"/>
        <w:rPr>
          <w:rFonts w:ascii="Times New Roman" w:hAnsi="Times New Roman" w:cs="Times New Roman"/>
          <w:b/>
          <w:bCs/>
          <w:sz w:val="24"/>
          <w:szCs w:val="24"/>
        </w:rPr>
      </w:pPr>
    </w:p>
    <w:p w14:paraId="15547EB7" w14:textId="0F8E1212" w:rsidR="00C53EE8" w:rsidRPr="00863D31" w:rsidRDefault="00C53EE8" w:rsidP="002C24C7">
      <w:pPr>
        <w:pStyle w:val="Nagwek1"/>
        <w:spacing w:before="0" w:after="120" w:line="276" w:lineRule="auto"/>
        <w:jc w:val="center"/>
        <w:rPr>
          <w:rFonts w:ascii="Times New Roman" w:hAnsi="Times New Roman" w:cs="Times New Roman"/>
          <w:b/>
          <w:bCs/>
          <w:sz w:val="24"/>
          <w:szCs w:val="24"/>
        </w:rPr>
      </w:pPr>
      <w:bookmarkStart w:id="30" w:name="_Toc155788881"/>
      <w:r w:rsidRPr="00863D31">
        <w:rPr>
          <w:rFonts w:ascii="Times New Roman" w:hAnsi="Times New Roman" w:cs="Times New Roman"/>
          <w:b/>
          <w:bCs/>
          <w:sz w:val="24"/>
          <w:szCs w:val="24"/>
        </w:rPr>
        <w:t xml:space="preserve">Rozdział </w:t>
      </w:r>
      <w:r w:rsidR="00753F2D" w:rsidRPr="00863D31">
        <w:rPr>
          <w:rFonts w:ascii="Times New Roman" w:hAnsi="Times New Roman" w:cs="Times New Roman"/>
          <w:b/>
          <w:bCs/>
          <w:sz w:val="24"/>
          <w:szCs w:val="24"/>
        </w:rPr>
        <w:t>XI</w:t>
      </w:r>
      <w:r w:rsidR="001A033F">
        <w:rPr>
          <w:rFonts w:ascii="Times New Roman" w:hAnsi="Times New Roman" w:cs="Times New Roman"/>
          <w:b/>
          <w:bCs/>
          <w:sz w:val="24"/>
          <w:szCs w:val="24"/>
        </w:rPr>
        <w:t>II</w:t>
      </w:r>
      <w:bookmarkEnd w:id="30"/>
    </w:p>
    <w:p w14:paraId="658DDCD0" w14:textId="596AFC23" w:rsidR="00C53EE8" w:rsidRPr="00863D31" w:rsidRDefault="00C53EE8" w:rsidP="002C24C7">
      <w:pPr>
        <w:pStyle w:val="Nagwek1"/>
        <w:spacing w:before="0" w:after="120" w:line="276" w:lineRule="auto"/>
        <w:jc w:val="center"/>
        <w:rPr>
          <w:rFonts w:ascii="Times New Roman" w:hAnsi="Times New Roman" w:cs="Times New Roman"/>
          <w:b/>
          <w:bCs/>
          <w:sz w:val="24"/>
          <w:szCs w:val="24"/>
        </w:rPr>
      </w:pPr>
      <w:bookmarkStart w:id="31" w:name="_Toc155788882"/>
      <w:r w:rsidRPr="00863D31">
        <w:rPr>
          <w:rFonts w:ascii="Times New Roman" w:hAnsi="Times New Roman" w:cs="Times New Roman"/>
          <w:b/>
          <w:bCs/>
          <w:sz w:val="24"/>
          <w:szCs w:val="24"/>
        </w:rPr>
        <w:t xml:space="preserve">Monitoring stosowania </w:t>
      </w:r>
      <w:r w:rsidR="001A2372" w:rsidRPr="00863D31">
        <w:rPr>
          <w:rFonts w:ascii="Times New Roman" w:hAnsi="Times New Roman" w:cs="Times New Roman"/>
          <w:b/>
          <w:bCs/>
          <w:sz w:val="24"/>
          <w:szCs w:val="24"/>
        </w:rPr>
        <w:t>Standardów</w:t>
      </w:r>
      <w:bookmarkEnd w:id="31"/>
    </w:p>
    <w:p w14:paraId="52178F76" w14:textId="77777777" w:rsidR="00C53EE8" w:rsidRPr="00863D31" w:rsidRDefault="00C53EE8" w:rsidP="002C24C7">
      <w:pPr>
        <w:spacing w:after="120" w:line="276" w:lineRule="auto"/>
        <w:jc w:val="both"/>
        <w:rPr>
          <w:rFonts w:ascii="Times New Roman" w:hAnsi="Times New Roman" w:cs="Times New Roman"/>
          <w:sz w:val="24"/>
          <w:szCs w:val="24"/>
        </w:rPr>
      </w:pPr>
    </w:p>
    <w:p w14:paraId="0E5D0975" w14:textId="0B0E6864" w:rsidR="00C53EE8" w:rsidRPr="00863D31" w:rsidRDefault="00C53EE8" w:rsidP="003C1FE5">
      <w:pPr>
        <w:spacing w:after="120" w:line="276" w:lineRule="auto"/>
        <w:jc w:val="center"/>
        <w:rPr>
          <w:rFonts w:ascii="Times New Roman" w:hAnsi="Times New Roman" w:cs="Times New Roman"/>
          <w:b/>
          <w:bCs/>
          <w:sz w:val="24"/>
          <w:szCs w:val="24"/>
        </w:rPr>
      </w:pPr>
      <w:r w:rsidRPr="00863D31">
        <w:rPr>
          <w:rFonts w:ascii="Times New Roman" w:hAnsi="Times New Roman" w:cs="Times New Roman"/>
          <w:b/>
          <w:bCs/>
          <w:sz w:val="24"/>
          <w:szCs w:val="24"/>
        </w:rPr>
        <w:t xml:space="preserve">§ </w:t>
      </w:r>
      <w:r w:rsidR="00A22AFE" w:rsidRPr="00863D31">
        <w:rPr>
          <w:rFonts w:ascii="Times New Roman" w:hAnsi="Times New Roman" w:cs="Times New Roman"/>
          <w:b/>
          <w:bCs/>
          <w:sz w:val="24"/>
          <w:szCs w:val="24"/>
        </w:rPr>
        <w:t>3</w:t>
      </w:r>
      <w:r w:rsidR="001A033F">
        <w:rPr>
          <w:rFonts w:ascii="Times New Roman" w:hAnsi="Times New Roman" w:cs="Times New Roman"/>
          <w:b/>
          <w:bCs/>
          <w:sz w:val="24"/>
          <w:szCs w:val="24"/>
        </w:rPr>
        <w:t>0</w:t>
      </w:r>
      <w:r w:rsidR="00694C27" w:rsidRPr="00863D31">
        <w:rPr>
          <w:rFonts w:ascii="Times New Roman" w:hAnsi="Times New Roman" w:cs="Times New Roman"/>
          <w:b/>
          <w:bCs/>
          <w:sz w:val="24"/>
          <w:szCs w:val="24"/>
        </w:rPr>
        <w:t>.</w:t>
      </w:r>
    </w:p>
    <w:p w14:paraId="22408494" w14:textId="6554EC41" w:rsidR="00C53EE8" w:rsidRPr="00863D31" w:rsidRDefault="00C53EE8">
      <w:pPr>
        <w:pStyle w:val="Akapitzlist"/>
        <w:numPr>
          <w:ilvl w:val="1"/>
          <w:numId w:val="12"/>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 xml:space="preserve">Dyrektor </w:t>
      </w:r>
      <w:r w:rsidR="00DE36E3" w:rsidRPr="00863D31">
        <w:rPr>
          <w:rFonts w:ascii="Times New Roman" w:hAnsi="Times New Roman" w:cs="Times New Roman"/>
          <w:sz w:val="24"/>
          <w:szCs w:val="24"/>
        </w:rPr>
        <w:t xml:space="preserve">Przedszkola </w:t>
      </w:r>
      <w:r w:rsidRPr="00863D31">
        <w:rPr>
          <w:rFonts w:ascii="Times New Roman" w:hAnsi="Times New Roman" w:cs="Times New Roman"/>
          <w:sz w:val="24"/>
          <w:szCs w:val="24"/>
        </w:rPr>
        <w:t xml:space="preserve">wyznacza </w:t>
      </w:r>
      <w:r w:rsidR="001A033F">
        <w:rPr>
          <w:rFonts w:ascii="Times New Roman" w:hAnsi="Times New Roman" w:cs="Times New Roman"/>
          <w:sz w:val="24"/>
          <w:szCs w:val="24"/>
        </w:rPr>
        <w:t xml:space="preserve">nauczyciela wychowania przedszkolnego </w:t>
      </w:r>
      <w:r w:rsidRPr="00863D31">
        <w:rPr>
          <w:rFonts w:ascii="Times New Roman" w:hAnsi="Times New Roman" w:cs="Times New Roman"/>
          <w:sz w:val="24"/>
          <w:szCs w:val="24"/>
        </w:rPr>
        <w:t xml:space="preserve">jako osobę odpowiedzialną za </w:t>
      </w:r>
      <w:r w:rsidR="001A2372" w:rsidRPr="00863D31">
        <w:rPr>
          <w:rFonts w:ascii="Times New Roman" w:hAnsi="Times New Roman" w:cs="Times New Roman"/>
          <w:i/>
          <w:iCs/>
          <w:sz w:val="24"/>
          <w:szCs w:val="24"/>
        </w:rPr>
        <w:t xml:space="preserve">Standardy ochrony małoletnich </w:t>
      </w:r>
      <w:r w:rsidR="00694C27" w:rsidRPr="00863D31">
        <w:rPr>
          <w:rFonts w:ascii="Times New Roman" w:hAnsi="Times New Roman" w:cs="Times New Roman"/>
          <w:i/>
          <w:iCs/>
          <w:sz w:val="24"/>
          <w:szCs w:val="24"/>
        </w:rPr>
        <w:t xml:space="preserve">w </w:t>
      </w:r>
      <w:r w:rsidR="00B26594" w:rsidRPr="00863D31">
        <w:rPr>
          <w:rFonts w:ascii="Times New Roman" w:hAnsi="Times New Roman" w:cs="Times New Roman"/>
          <w:i/>
          <w:iCs/>
          <w:sz w:val="24"/>
          <w:szCs w:val="24"/>
        </w:rPr>
        <w:t xml:space="preserve">Przedszkolu </w:t>
      </w:r>
      <w:r w:rsidR="001A033F">
        <w:rPr>
          <w:rFonts w:ascii="Times New Roman" w:hAnsi="Times New Roman" w:cs="Times New Roman"/>
          <w:i/>
          <w:iCs/>
          <w:sz w:val="24"/>
          <w:szCs w:val="24"/>
        </w:rPr>
        <w:t xml:space="preserve">Miejskim Nr 10 </w:t>
      </w:r>
      <w:r w:rsidR="004C5897">
        <w:rPr>
          <w:rFonts w:ascii="Times New Roman" w:hAnsi="Times New Roman" w:cs="Times New Roman"/>
          <w:i/>
          <w:iCs/>
          <w:sz w:val="24"/>
          <w:szCs w:val="24"/>
        </w:rPr>
        <w:br/>
      </w:r>
      <w:r w:rsidR="001A033F">
        <w:rPr>
          <w:rFonts w:ascii="Times New Roman" w:hAnsi="Times New Roman" w:cs="Times New Roman"/>
          <w:i/>
          <w:iCs/>
          <w:sz w:val="24"/>
          <w:szCs w:val="24"/>
        </w:rPr>
        <w:t>im. Jasia i Małgosi w Gorzowie Wielkopolskim.</w:t>
      </w:r>
    </w:p>
    <w:p w14:paraId="292BFBB4" w14:textId="2ADCF2CB" w:rsidR="00C53EE8" w:rsidRPr="00863D31" w:rsidRDefault="00C53EE8">
      <w:pPr>
        <w:pStyle w:val="Akapitzlist"/>
        <w:numPr>
          <w:ilvl w:val="1"/>
          <w:numId w:val="12"/>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lastRenderedPageBreak/>
        <w:t xml:space="preserve">Osoba, o której mowa w </w:t>
      </w:r>
      <w:r w:rsidR="00694C27" w:rsidRPr="00863D31">
        <w:rPr>
          <w:rFonts w:ascii="Times New Roman" w:hAnsi="Times New Roman" w:cs="Times New Roman"/>
          <w:sz w:val="24"/>
          <w:szCs w:val="24"/>
        </w:rPr>
        <w:t>ust. 1</w:t>
      </w:r>
      <w:r w:rsidRPr="00863D31">
        <w:rPr>
          <w:rFonts w:ascii="Times New Roman" w:hAnsi="Times New Roman" w:cs="Times New Roman"/>
          <w:sz w:val="24"/>
          <w:szCs w:val="24"/>
        </w:rPr>
        <w:t>, jest odpowiedzialna za monitorowanie realizacji</w:t>
      </w:r>
      <w:r w:rsidR="00CF6C60" w:rsidRPr="00863D31">
        <w:rPr>
          <w:rFonts w:ascii="Times New Roman" w:hAnsi="Times New Roman" w:cs="Times New Roman"/>
          <w:i/>
          <w:iCs/>
          <w:sz w:val="24"/>
          <w:szCs w:val="24"/>
        </w:rPr>
        <w:t xml:space="preserve"> </w:t>
      </w:r>
      <w:r w:rsidR="001A2372" w:rsidRPr="00863D31">
        <w:rPr>
          <w:rFonts w:ascii="Times New Roman" w:hAnsi="Times New Roman" w:cs="Times New Roman"/>
          <w:i/>
          <w:iCs/>
          <w:sz w:val="24"/>
          <w:szCs w:val="24"/>
        </w:rPr>
        <w:t>Standardów</w:t>
      </w:r>
      <w:r w:rsidRPr="00863D31">
        <w:rPr>
          <w:rFonts w:ascii="Times New Roman" w:hAnsi="Times New Roman" w:cs="Times New Roman"/>
          <w:sz w:val="24"/>
          <w:szCs w:val="24"/>
        </w:rPr>
        <w:t xml:space="preserve">, za reagowanie na sygnały naruszenia </w:t>
      </w:r>
      <w:r w:rsidR="001A2372" w:rsidRPr="00863D31">
        <w:rPr>
          <w:rFonts w:ascii="Times New Roman" w:hAnsi="Times New Roman" w:cs="Times New Roman"/>
          <w:i/>
          <w:iCs/>
          <w:sz w:val="24"/>
          <w:szCs w:val="24"/>
        </w:rPr>
        <w:t>Standardów</w:t>
      </w:r>
      <w:r w:rsidRPr="00863D31">
        <w:rPr>
          <w:rFonts w:ascii="Times New Roman" w:hAnsi="Times New Roman" w:cs="Times New Roman"/>
          <w:sz w:val="24"/>
          <w:szCs w:val="24"/>
        </w:rPr>
        <w:t>.</w:t>
      </w:r>
    </w:p>
    <w:p w14:paraId="108EAC2C" w14:textId="795B10B6" w:rsidR="001A2372" w:rsidRPr="00863D31" w:rsidRDefault="001A2372">
      <w:pPr>
        <w:pStyle w:val="Akapitzlist"/>
        <w:numPr>
          <w:ilvl w:val="1"/>
          <w:numId w:val="12"/>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 xml:space="preserve">Osoba odpowiedzialna za realizację </w:t>
      </w:r>
      <w:r w:rsidRPr="00863D31">
        <w:rPr>
          <w:rFonts w:ascii="Times New Roman" w:hAnsi="Times New Roman" w:cs="Times New Roman"/>
          <w:i/>
          <w:iCs/>
          <w:sz w:val="24"/>
          <w:szCs w:val="24"/>
        </w:rPr>
        <w:t>Standardów</w:t>
      </w:r>
      <w:r w:rsidRPr="00863D31">
        <w:rPr>
          <w:rFonts w:ascii="Times New Roman" w:hAnsi="Times New Roman" w:cs="Times New Roman"/>
          <w:sz w:val="24"/>
          <w:szCs w:val="24"/>
        </w:rPr>
        <w:t xml:space="preserve"> może powołać zespół koordynujący, jeśli uzna, że taki zespół przyczyni się do lepszej realizacji </w:t>
      </w:r>
      <w:r w:rsidRPr="00863D31">
        <w:rPr>
          <w:rFonts w:ascii="Times New Roman" w:hAnsi="Times New Roman" w:cs="Times New Roman"/>
          <w:i/>
          <w:iCs/>
          <w:sz w:val="24"/>
          <w:szCs w:val="24"/>
        </w:rPr>
        <w:t>Standardów</w:t>
      </w:r>
      <w:r w:rsidRPr="00863D31">
        <w:rPr>
          <w:rFonts w:ascii="Times New Roman" w:hAnsi="Times New Roman" w:cs="Times New Roman"/>
          <w:sz w:val="24"/>
          <w:szCs w:val="24"/>
        </w:rPr>
        <w:t xml:space="preserve"> bądź pozwoli na szybsze reagowanie w sytuacji, gdy </w:t>
      </w:r>
      <w:r w:rsidRPr="00863D31">
        <w:rPr>
          <w:rFonts w:ascii="Times New Roman" w:hAnsi="Times New Roman" w:cs="Times New Roman"/>
          <w:i/>
          <w:iCs/>
          <w:sz w:val="24"/>
          <w:szCs w:val="24"/>
        </w:rPr>
        <w:t>Standardy ochrony małoletnich</w:t>
      </w:r>
      <w:r w:rsidRPr="00863D31">
        <w:rPr>
          <w:rFonts w:ascii="Times New Roman" w:hAnsi="Times New Roman" w:cs="Times New Roman"/>
          <w:sz w:val="24"/>
          <w:szCs w:val="24"/>
        </w:rPr>
        <w:t xml:space="preserve"> będą wymagały aktualizacji.</w:t>
      </w:r>
    </w:p>
    <w:p w14:paraId="6DEAFA53" w14:textId="0C8B33BF" w:rsidR="00C53EE8" w:rsidRPr="00863D31" w:rsidRDefault="00C53EE8">
      <w:pPr>
        <w:pStyle w:val="Akapitzlist"/>
        <w:numPr>
          <w:ilvl w:val="1"/>
          <w:numId w:val="12"/>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 xml:space="preserve">Osoba, o której mowa w </w:t>
      </w:r>
      <w:r w:rsidR="00694C27" w:rsidRPr="00863D31">
        <w:rPr>
          <w:rFonts w:ascii="Times New Roman" w:hAnsi="Times New Roman" w:cs="Times New Roman"/>
          <w:sz w:val="24"/>
          <w:szCs w:val="24"/>
        </w:rPr>
        <w:t>ust.</w:t>
      </w:r>
      <w:r w:rsidRPr="00863D31">
        <w:rPr>
          <w:rFonts w:ascii="Times New Roman" w:hAnsi="Times New Roman" w:cs="Times New Roman"/>
          <w:sz w:val="24"/>
          <w:szCs w:val="24"/>
        </w:rPr>
        <w:t xml:space="preserve"> 1, przeprowadza wśród pracowników </w:t>
      </w:r>
      <w:r w:rsidR="00DE36E3" w:rsidRPr="00863D31">
        <w:rPr>
          <w:rFonts w:ascii="Times New Roman" w:hAnsi="Times New Roman" w:cs="Times New Roman"/>
          <w:sz w:val="24"/>
          <w:szCs w:val="24"/>
        </w:rPr>
        <w:t>Przedszkola</w:t>
      </w:r>
      <w:r w:rsidRPr="00863D31">
        <w:rPr>
          <w:rFonts w:ascii="Times New Roman" w:hAnsi="Times New Roman" w:cs="Times New Roman"/>
          <w:sz w:val="24"/>
          <w:szCs w:val="24"/>
        </w:rPr>
        <w:t xml:space="preserve">, raz na </w:t>
      </w:r>
      <w:r w:rsidR="00E53216" w:rsidRPr="00863D31">
        <w:rPr>
          <w:rFonts w:ascii="Times New Roman" w:hAnsi="Times New Roman" w:cs="Times New Roman"/>
          <w:sz w:val="24"/>
          <w:szCs w:val="24"/>
        </w:rPr>
        <w:t>rok</w:t>
      </w:r>
      <w:r w:rsidRPr="00863D31">
        <w:rPr>
          <w:rFonts w:ascii="Times New Roman" w:hAnsi="Times New Roman" w:cs="Times New Roman"/>
          <w:sz w:val="24"/>
          <w:szCs w:val="24"/>
        </w:rPr>
        <w:t xml:space="preserve"> ankietę monitorującą poziom realizacji </w:t>
      </w:r>
      <w:r w:rsidR="001A2372" w:rsidRPr="00863D31">
        <w:rPr>
          <w:rFonts w:ascii="Times New Roman" w:hAnsi="Times New Roman" w:cs="Times New Roman"/>
          <w:i/>
          <w:iCs/>
          <w:sz w:val="24"/>
          <w:szCs w:val="24"/>
        </w:rPr>
        <w:t>Standardów</w:t>
      </w:r>
      <w:r w:rsidRPr="00863D31">
        <w:rPr>
          <w:rFonts w:ascii="Times New Roman" w:hAnsi="Times New Roman" w:cs="Times New Roman"/>
          <w:sz w:val="24"/>
          <w:szCs w:val="24"/>
        </w:rPr>
        <w:t xml:space="preserve">. Wzór ankiety stanowi </w:t>
      </w:r>
      <w:r w:rsidRPr="00863D31">
        <w:rPr>
          <w:rFonts w:ascii="Times New Roman" w:hAnsi="Times New Roman" w:cs="Times New Roman"/>
          <w:b/>
          <w:bCs/>
          <w:sz w:val="24"/>
          <w:szCs w:val="24"/>
        </w:rPr>
        <w:t xml:space="preserve">załącznik nr </w:t>
      </w:r>
      <w:r w:rsidR="000662E4" w:rsidRPr="00863D31">
        <w:rPr>
          <w:rFonts w:ascii="Times New Roman" w:hAnsi="Times New Roman" w:cs="Times New Roman"/>
          <w:b/>
          <w:bCs/>
          <w:sz w:val="24"/>
          <w:szCs w:val="24"/>
        </w:rPr>
        <w:t>4</w:t>
      </w:r>
      <w:r w:rsidRPr="00863D31">
        <w:rPr>
          <w:rFonts w:ascii="Times New Roman" w:hAnsi="Times New Roman" w:cs="Times New Roman"/>
          <w:sz w:val="24"/>
          <w:szCs w:val="24"/>
        </w:rPr>
        <w:t>.</w:t>
      </w:r>
    </w:p>
    <w:p w14:paraId="547E630C" w14:textId="04F5A80B" w:rsidR="00C53EE8" w:rsidRPr="00863D31" w:rsidRDefault="00C53EE8">
      <w:pPr>
        <w:pStyle w:val="Akapitzlist"/>
        <w:numPr>
          <w:ilvl w:val="1"/>
          <w:numId w:val="12"/>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 xml:space="preserve">W ankiecie pracownicy mogą proponować zmiany </w:t>
      </w:r>
      <w:r w:rsidR="001A2372" w:rsidRPr="00863D31">
        <w:rPr>
          <w:rFonts w:ascii="Times New Roman" w:hAnsi="Times New Roman" w:cs="Times New Roman"/>
          <w:i/>
          <w:iCs/>
          <w:sz w:val="24"/>
          <w:szCs w:val="24"/>
        </w:rPr>
        <w:t>Standardów</w:t>
      </w:r>
      <w:r w:rsidRPr="00863D31">
        <w:rPr>
          <w:rFonts w:ascii="Times New Roman" w:hAnsi="Times New Roman" w:cs="Times New Roman"/>
          <w:sz w:val="24"/>
          <w:szCs w:val="24"/>
        </w:rPr>
        <w:t xml:space="preserve"> oraz wskazywać naruszenia </w:t>
      </w:r>
      <w:r w:rsidR="001A2372" w:rsidRPr="00863D31">
        <w:rPr>
          <w:rFonts w:ascii="Times New Roman" w:hAnsi="Times New Roman" w:cs="Times New Roman"/>
          <w:i/>
          <w:iCs/>
          <w:sz w:val="24"/>
          <w:szCs w:val="24"/>
        </w:rPr>
        <w:t>Standardów ochrony małoletnich</w:t>
      </w:r>
      <w:r w:rsidR="00B26594" w:rsidRPr="00863D31">
        <w:rPr>
          <w:rFonts w:ascii="Times New Roman" w:hAnsi="Times New Roman" w:cs="Times New Roman"/>
          <w:sz w:val="24"/>
          <w:szCs w:val="24"/>
        </w:rPr>
        <w:t>.</w:t>
      </w:r>
    </w:p>
    <w:p w14:paraId="1E0A4E76" w14:textId="4CC6BD55" w:rsidR="00C53EE8" w:rsidRPr="00863D31" w:rsidRDefault="00C53EE8">
      <w:pPr>
        <w:pStyle w:val="Akapitzlist"/>
        <w:numPr>
          <w:ilvl w:val="1"/>
          <w:numId w:val="12"/>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Osoba</w:t>
      </w:r>
      <w:r w:rsidR="003C1FE5" w:rsidRPr="00863D31">
        <w:rPr>
          <w:rFonts w:ascii="Times New Roman" w:hAnsi="Times New Roman" w:cs="Times New Roman"/>
          <w:sz w:val="24"/>
          <w:szCs w:val="24"/>
        </w:rPr>
        <w:t xml:space="preserve"> odpowiedzialna za </w:t>
      </w:r>
      <w:r w:rsidR="003C1FE5" w:rsidRPr="00863D31">
        <w:rPr>
          <w:rFonts w:ascii="Times New Roman" w:hAnsi="Times New Roman" w:cs="Times New Roman"/>
          <w:i/>
          <w:iCs/>
          <w:sz w:val="24"/>
          <w:szCs w:val="24"/>
        </w:rPr>
        <w:t xml:space="preserve">Standardy </w:t>
      </w:r>
      <w:r w:rsidRPr="00863D31">
        <w:rPr>
          <w:rFonts w:ascii="Times New Roman" w:hAnsi="Times New Roman" w:cs="Times New Roman"/>
          <w:sz w:val="24"/>
          <w:szCs w:val="24"/>
        </w:rPr>
        <w:t xml:space="preserve">dokonuje opracowania wypełnionych przez pracowników ankiet. Sporządza na tej podstawie raport z monitoringu, który następnie przekazuje </w:t>
      </w:r>
      <w:r w:rsidR="00694C27" w:rsidRPr="00863D31">
        <w:rPr>
          <w:rFonts w:ascii="Times New Roman" w:hAnsi="Times New Roman" w:cs="Times New Roman"/>
          <w:sz w:val="24"/>
          <w:szCs w:val="24"/>
        </w:rPr>
        <w:t xml:space="preserve">Dyrektorowi </w:t>
      </w:r>
      <w:r w:rsidR="00DE36E3" w:rsidRPr="00863D31">
        <w:rPr>
          <w:rFonts w:ascii="Times New Roman" w:hAnsi="Times New Roman" w:cs="Times New Roman"/>
          <w:sz w:val="24"/>
          <w:szCs w:val="24"/>
        </w:rPr>
        <w:t>Przedszkola</w:t>
      </w:r>
      <w:r w:rsidR="00694C27" w:rsidRPr="00863D31">
        <w:rPr>
          <w:rFonts w:ascii="Times New Roman" w:hAnsi="Times New Roman" w:cs="Times New Roman"/>
          <w:sz w:val="24"/>
          <w:szCs w:val="24"/>
        </w:rPr>
        <w:t>.</w:t>
      </w:r>
    </w:p>
    <w:p w14:paraId="0C70D1D2" w14:textId="136BB83B" w:rsidR="00C53EE8" w:rsidRPr="00863D31" w:rsidRDefault="00C53EE8">
      <w:pPr>
        <w:pStyle w:val="Akapitzlist"/>
        <w:numPr>
          <w:ilvl w:val="1"/>
          <w:numId w:val="12"/>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 xml:space="preserve">Dyrektor wprowadza do </w:t>
      </w:r>
      <w:r w:rsidR="001A2372" w:rsidRPr="00863D31">
        <w:rPr>
          <w:rFonts w:ascii="Times New Roman" w:hAnsi="Times New Roman" w:cs="Times New Roman"/>
          <w:i/>
          <w:iCs/>
          <w:sz w:val="24"/>
          <w:szCs w:val="24"/>
        </w:rPr>
        <w:t>Standardów</w:t>
      </w:r>
      <w:r w:rsidRPr="00863D31">
        <w:rPr>
          <w:rFonts w:ascii="Times New Roman" w:hAnsi="Times New Roman" w:cs="Times New Roman"/>
          <w:sz w:val="24"/>
          <w:szCs w:val="24"/>
        </w:rPr>
        <w:t xml:space="preserve"> niezbędne zmiany i ogłasza </w:t>
      </w:r>
      <w:r w:rsidR="00694C27" w:rsidRPr="00863D31">
        <w:rPr>
          <w:rFonts w:ascii="Times New Roman" w:hAnsi="Times New Roman" w:cs="Times New Roman"/>
          <w:sz w:val="24"/>
          <w:szCs w:val="24"/>
        </w:rPr>
        <w:t xml:space="preserve">wszystkim </w:t>
      </w:r>
      <w:r w:rsidRPr="00863D31">
        <w:rPr>
          <w:rFonts w:ascii="Times New Roman" w:hAnsi="Times New Roman" w:cs="Times New Roman"/>
          <w:sz w:val="24"/>
          <w:szCs w:val="24"/>
        </w:rPr>
        <w:t xml:space="preserve">pracownikom </w:t>
      </w:r>
      <w:r w:rsidR="00DE36E3" w:rsidRPr="00863D31">
        <w:rPr>
          <w:rFonts w:ascii="Times New Roman" w:hAnsi="Times New Roman" w:cs="Times New Roman"/>
          <w:sz w:val="24"/>
          <w:szCs w:val="24"/>
        </w:rPr>
        <w:t xml:space="preserve">Przedszkola </w:t>
      </w:r>
      <w:r w:rsidRPr="00863D31">
        <w:rPr>
          <w:rFonts w:ascii="Times New Roman" w:hAnsi="Times New Roman" w:cs="Times New Roman"/>
          <w:sz w:val="24"/>
          <w:szCs w:val="24"/>
        </w:rPr>
        <w:t xml:space="preserve">nowe brzmienie </w:t>
      </w:r>
      <w:r w:rsidR="001A2372" w:rsidRPr="00863D31">
        <w:rPr>
          <w:rFonts w:ascii="Times New Roman" w:hAnsi="Times New Roman" w:cs="Times New Roman"/>
          <w:i/>
          <w:iCs/>
          <w:sz w:val="24"/>
          <w:szCs w:val="24"/>
        </w:rPr>
        <w:t>Standardów ochrony małoletnich</w:t>
      </w:r>
      <w:r w:rsidRPr="00863D31">
        <w:rPr>
          <w:rFonts w:ascii="Times New Roman" w:hAnsi="Times New Roman" w:cs="Times New Roman"/>
          <w:sz w:val="24"/>
          <w:szCs w:val="24"/>
        </w:rPr>
        <w:t>.</w:t>
      </w:r>
    </w:p>
    <w:p w14:paraId="74B8BC43" w14:textId="1616B22C" w:rsidR="001A2372" w:rsidRPr="00516F6F" w:rsidRDefault="001A2372">
      <w:pPr>
        <w:pStyle w:val="Akapitzlist"/>
        <w:numPr>
          <w:ilvl w:val="1"/>
          <w:numId w:val="12"/>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 xml:space="preserve">W ankiecie monitorującej poziom realizacji </w:t>
      </w:r>
      <w:r w:rsidRPr="00863D31">
        <w:rPr>
          <w:rFonts w:ascii="Times New Roman" w:hAnsi="Times New Roman" w:cs="Times New Roman"/>
          <w:i/>
          <w:iCs/>
          <w:sz w:val="24"/>
          <w:szCs w:val="24"/>
        </w:rPr>
        <w:t xml:space="preserve">Standardów, </w:t>
      </w:r>
      <w:r w:rsidRPr="00863D31">
        <w:rPr>
          <w:rFonts w:ascii="Times New Roman" w:hAnsi="Times New Roman" w:cs="Times New Roman"/>
          <w:sz w:val="24"/>
          <w:szCs w:val="24"/>
        </w:rPr>
        <w:t>mogą wziąć udział również rodzic</w:t>
      </w:r>
      <w:r w:rsidRPr="00516F6F">
        <w:rPr>
          <w:rFonts w:ascii="Times New Roman" w:hAnsi="Times New Roman" w:cs="Times New Roman"/>
          <w:sz w:val="24"/>
          <w:szCs w:val="24"/>
        </w:rPr>
        <w:t>e</w:t>
      </w:r>
      <w:r w:rsidR="00B26594" w:rsidRPr="00516F6F">
        <w:rPr>
          <w:rFonts w:ascii="Times New Roman" w:hAnsi="Times New Roman" w:cs="Times New Roman"/>
          <w:sz w:val="24"/>
          <w:szCs w:val="24"/>
        </w:rPr>
        <w:t xml:space="preserve"> dzieci uczęszczających do Przedszkola</w:t>
      </w:r>
      <w:r w:rsidRPr="00516F6F">
        <w:rPr>
          <w:rFonts w:ascii="Times New Roman" w:hAnsi="Times New Roman" w:cs="Times New Roman"/>
          <w:sz w:val="24"/>
          <w:szCs w:val="24"/>
        </w:rPr>
        <w:t>. Wzór ankiety stanowi</w:t>
      </w:r>
      <w:r w:rsidRPr="00516F6F">
        <w:rPr>
          <w:rFonts w:ascii="Times New Roman" w:hAnsi="Times New Roman" w:cs="Times New Roman"/>
          <w:b/>
          <w:bCs/>
          <w:sz w:val="24"/>
          <w:szCs w:val="24"/>
        </w:rPr>
        <w:t xml:space="preserve"> załącznik nr 6.</w:t>
      </w:r>
    </w:p>
    <w:p w14:paraId="21D49DDC" w14:textId="31654D15" w:rsidR="001A2372" w:rsidRPr="00863D31" w:rsidRDefault="001A2372">
      <w:pPr>
        <w:pStyle w:val="Akapitzlist"/>
        <w:numPr>
          <w:ilvl w:val="1"/>
          <w:numId w:val="12"/>
        </w:numPr>
        <w:spacing w:after="120" w:line="276" w:lineRule="auto"/>
        <w:contextualSpacing w:val="0"/>
        <w:jc w:val="both"/>
        <w:rPr>
          <w:rFonts w:ascii="Times New Roman" w:hAnsi="Times New Roman" w:cs="Times New Roman"/>
          <w:sz w:val="24"/>
          <w:szCs w:val="24"/>
        </w:rPr>
      </w:pPr>
      <w:r w:rsidRPr="00516F6F">
        <w:rPr>
          <w:rFonts w:ascii="Times New Roman" w:hAnsi="Times New Roman" w:cs="Times New Roman"/>
          <w:sz w:val="24"/>
          <w:szCs w:val="24"/>
        </w:rPr>
        <w:t xml:space="preserve">Procedura </w:t>
      </w:r>
      <w:r w:rsidR="003710AC" w:rsidRPr="00516F6F">
        <w:rPr>
          <w:rFonts w:ascii="Times New Roman" w:hAnsi="Times New Roman" w:cs="Times New Roman"/>
          <w:sz w:val="24"/>
          <w:szCs w:val="24"/>
        </w:rPr>
        <w:t xml:space="preserve">przeglądu i </w:t>
      </w:r>
      <w:r w:rsidRPr="00516F6F">
        <w:rPr>
          <w:rFonts w:ascii="Times New Roman" w:hAnsi="Times New Roman" w:cs="Times New Roman"/>
          <w:sz w:val="24"/>
          <w:szCs w:val="24"/>
        </w:rPr>
        <w:t>aktualiz</w:t>
      </w:r>
      <w:r w:rsidR="003710AC" w:rsidRPr="00516F6F">
        <w:rPr>
          <w:rFonts w:ascii="Times New Roman" w:hAnsi="Times New Roman" w:cs="Times New Roman"/>
          <w:sz w:val="24"/>
          <w:szCs w:val="24"/>
        </w:rPr>
        <w:t>acji</w:t>
      </w:r>
      <w:r w:rsidRPr="00516F6F">
        <w:rPr>
          <w:rFonts w:ascii="Times New Roman" w:hAnsi="Times New Roman" w:cs="Times New Roman"/>
          <w:sz w:val="24"/>
          <w:szCs w:val="24"/>
        </w:rPr>
        <w:t xml:space="preserve"> </w:t>
      </w:r>
      <w:r w:rsidRPr="00863D31">
        <w:rPr>
          <w:rFonts w:ascii="Times New Roman" w:hAnsi="Times New Roman" w:cs="Times New Roman"/>
          <w:i/>
          <w:iCs/>
          <w:sz w:val="24"/>
          <w:szCs w:val="24"/>
        </w:rPr>
        <w:t>Standardów</w:t>
      </w:r>
      <w:r w:rsidRPr="00863D31">
        <w:rPr>
          <w:rFonts w:ascii="Times New Roman" w:hAnsi="Times New Roman" w:cs="Times New Roman"/>
          <w:sz w:val="24"/>
          <w:szCs w:val="24"/>
        </w:rPr>
        <w:t xml:space="preserve"> odbywa się nie rzadziej niż raz na 2 lata. </w:t>
      </w:r>
    </w:p>
    <w:p w14:paraId="1FEAC117" w14:textId="77777777" w:rsidR="00C53EE8" w:rsidRPr="00863D31" w:rsidRDefault="00C53EE8" w:rsidP="002C24C7">
      <w:pPr>
        <w:spacing w:after="120" w:line="276" w:lineRule="auto"/>
        <w:jc w:val="both"/>
        <w:rPr>
          <w:rFonts w:ascii="Times New Roman" w:hAnsi="Times New Roman" w:cs="Times New Roman"/>
          <w:sz w:val="24"/>
          <w:szCs w:val="24"/>
        </w:rPr>
      </w:pPr>
    </w:p>
    <w:p w14:paraId="7E7712A8" w14:textId="79A3E5CD" w:rsidR="007919C8" w:rsidRPr="00D8543B" w:rsidRDefault="007919C8" w:rsidP="007919C8">
      <w:pPr>
        <w:pStyle w:val="Nagwek1"/>
        <w:spacing w:before="0" w:after="120" w:line="276" w:lineRule="auto"/>
        <w:jc w:val="center"/>
        <w:rPr>
          <w:rFonts w:ascii="Times New Roman" w:hAnsi="Times New Roman" w:cs="Times New Roman"/>
          <w:b/>
          <w:bCs/>
          <w:sz w:val="24"/>
          <w:szCs w:val="24"/>
        </w:rPr>
      </w:pPr>
      <w:bookmarkStart w:id="32" w:name="_Toc155788883"/>
      <w:r w:rsidRPr="00D8543B">
        <w:rPr>
          <w:rFonts w:ascii="Times New Roman" w:hAnsi="Times New Roman" w:cs="Times New Roman"/>
          <w:b/>
          <w:bCs/>
          <w:sz w:val="24"/>
          <w:szCs w:val="24"/>
        </w:rPr>
        <w:t>Rozdział X</w:t>
      </w:r>
      <w:r w:rsidR="001A033F" w:rsidRPr="00D8543B">
        <w:rPr>
          <w:rFonts w:ascii="Times New Roman" w:hAnsi="Times New Roman" w:cs="Times New Roman"/>
          <w:b/>
          <w:bCs/>
          <w:sz w:val="24"/>
          <w:szCs w:val="24"/>
        </w:rPr>
        <w:t>I</w:t>
      </w:r>
      <w:r w:rsidRPr="00D8543B">
        <w:rPr>
          <w:rFonts w:ascii="Times New Roman" w:hAnsi="Times New Roman" w:cs="Times New Roman"/>
          <w:b/>
          <w:bCs/>
          <w:sz w:val="24"/>
          <w:szCs w:val="24"/>
        </w:rPr>
        <w:t>V</w:t>
      </w:r>
      <w:bookmarkEnd w:id="32"/>
    </w:p>
    <w:p w14:paraId="3913BF8D" w14:textId="67B09AF3" w:rsidR="007919C8" w:rsidRPr="00D8543B" w:rsidRDefault="007919C8" w:rsidP="007919C8">
      <w:pPr>
        <w:pStyle w:val="Nagwek1"/>
        <w:spacing w:before="0" w:after="120" w:line="276" w:lineRule="auto"/>
        <w:jc w:val="center"/>
        <w:rPr>
          <w:rFonts w:ascii="Times New Roman" w:hAnsi="Times New Roman" w:cs="Times New Roman"/>
          <w:b/>
          <w:bCs/>
          <w:sz w:val="24"/>
          <w:szCs w:val="24"/>
        </w:rPr>
      </w:pPr>
      <w:bookmarkStart w:id="33" w:name="_Toc155788884"/>
      <w:r w:rsidRPr="00D8543B">
        <w:rPr>
          <w:rFonts w:ascii="Times New Roman" w:hAnsi="Times New Roman" w:cs="Times New Roman"/>
          <w:b/>
          <w:bCs/>
          <w:sz w:val="24"/>
          <w:szCs w:val="24"/>
        </w:rPr>
        <w:t>Sposób dokumentowania i zasady przechowywania ujawnionych lub zgłoszonych incydentów lub zdarzeń zagrażających dobru małoletniego</w:t>
      </w:r>
      <w:bookmarkEnd w:id="33"/>
    </w:p>
    <w:p w14:paraId="2AF0ED5A" w14:textId="77777777" w:rsidR="007919C8" w:rsidRPr="00863D31" w:rsidRDefault="007919C8" w:rsidP="007919C8">
      <w:pPr>
        <w:spacing w:after="120" w:line="276" w:lineRule="auto"/>
        <w:jc w:val="center"/>
        <w:rPr>
          <w:rFonts w:ascii="Times New Roman" w:hAnsi="Times New Roman" w:cs="Times New Roman"/>
          <w:b/>
          <w:bCs/>
          <w:sz w:val="24"/>
          <w:szCs w:val="24"/>
        </w:rPr>
      </w:pPr>
    </w:p>
    <w:p w14:paraId="6949855F" w14:textId="7B0F3733" w:rsidR="007919C8" w:rsidRPr="00D8543B" w:rsidRDefault="007919C8" w:rsidP="007919C8">
      <w:pPr>
        <w:spacing w:after="120" w:line="276" w:lineRule="auto"/>
        <w:jc w:val="center"/>
        <w:rPr>
          <w:rFonts w:ascii="Times New Roman" w:hAnsi="Times New Roman" w:cs="Times New Roman"/>
          <w:b/>
          <w:bCs/>
          <w:sz w:val="24"/>
          <w:szCs w:val="24"/>
        </w:rPr>
      </w:pPr>
      <w:r w:rsidRPr="00D8543B">
        <w:rPr>
          <w:rFonts w:ascii="Times New Roman" w:hAnsi="Times New Roman" w:cs="Times New Roman"/>
          <w:b/>
          <w:bCs/>
          <w:sz w:val="24"/>
          <w:szCs w:val="24"/>
        </w:rPr>
        <w:t>§ 3</w:t>
      </w:r>
      <w:r w:rsidR="001A033F" w:rsidRPr="00D8543B">
        <w:rPr>
          <w:rFonts w:ascii="Times New Roman" w:hAnsi="Times New Roman" w:cs="Times New Roman"/>
          <w:b/>
          <w:bCs/>
          <w:sz w:val="24"/>
          <w:szCs w:val="24"/>
        </w:rPr>
        <w:t>1</w:t>
      </w:r>
      <w:r w:rsidRPr="00D8543B">
        <w:rPr>
          <w:rFonts w:ascii="Times New Roman" w:hAnsi="Times New Roman" w:cs="Times New Roman"/>
          <w:b/>
          <w:bCs/>
          <w:sz w:val="24"/>
          <w:szCs w:val="24"/>
        </w:rPr>
        <w:t>.</w:t>
      </w:r>
    </w:p>
    <w:p w14:paraId="5F314D7A" w14:textId="3470C57C" w:rsidR="007919C8" w:rsidRPr="00D8543B" w:rsidRDefault="007919C8" w:rsidP="007919C8">
      <w:pPr>
        <w:pStyle w:val="Akapitzlist"/>
        <w:numPr>
          <w:ilvl w:val="0"/>
          <w:numId w:val="74"/>
        </w:numPr>
        <w:spacing w:after="120" w:line="276" w:lineRule="auto"/>
        <w:ind w:left="714" w:hanging="357"/>
        <w:contextualSpacing w:val="0"/>
        <w:jc w:val="both"/>
        <w:rPr>
          <w:rFonts w:ascii="Times New Roman" w:hAnsi="Times New Roman" w:cs="Times New Roman"/>
          <w:sz w:val="24"/>
          <w:szCs w:val="24"/>
        </w:rPr>
      </w:pPr>
      <w:r w:rsidRPr="00D8543B">
        <w:rPr>
          <w:rFonts w:ascii="Times New Roman" w:hAnsi="Times New Roman" w:cs="Times New Roman"/>
          <w:sz w:val="24"/>
          <w:szCs w:val="24"/>
        </w:rPr>
        <w:t xml:space="preserve">Każdy ujawniony lub zgłoszony incydent lub zdarzenie zagrażające dobru małoletniego, na temat, którego Przedszkole posiada wiedzę, zostaje odnotowany </w:t>
      </w:r>
      <w:r w:rsidR="004C5897">
        <w:rPr>
          <w:rFonts w:ascii="Times New Roman" w:hAnsi="Times New Roman" w:cs="Times New Roman"/>
          <w:sz w:val="24"/>
          <w:szCs w:val="24"/>
        </w:rPr>
        <w:br/>
      </w:r>
      <w:r w:rsidRPr="00D8543B">
        <w:rPr>
          <w:rFonts w:ascii="Times New Roman" w:hAnsi="Times New Roman" w:cs="Times New Roman"/>
          <w:sz w:val="24"/>
          <w:szCs w:val="24"/>
        </w:rPr>
        <w:t xml:space="preserve">w </w:t>
      </w:r>
      <w:r w:rsidR="0052596F" w:rsidRPr="00D8543B">
        <w:rPr>
          <w:rFonts w:ascii="Times New Roman" w:hAnsi="Times New Roman" w:cs="Times New Roman"/>
          <w:sz w:val="24"/>
          <w:szCs w:val="24"/>
        </w:rPr>
        <w:t>rejestrze</w:t>
      </w:r>
      <w:r w:rsidRPr="00D8543B">
        <w:rPr>
          <w:rFonts w:ascii="Times New Roman" w:hAnsi="Times New Roman" w:cs="Times New Roman"/>
          <w:sz w:val="24"/>
          <w:szCs w:val="24"/>
        </w:rPr>
        <w:t xml:space="preserve"> zdarzeń zagrażających dobru małoletniemu, której wzór stanowi </w:t>
      </w:r>
      <w:r w:rsidRPr="00D8543B">
        <w:rPr>
          <w:rFonts w:ascii="Times New Roman" w:hAnsi="Times New Roman" w:cs="Times New Roman"/>
          <w:b/>
          <w:bCs/>
          <w:sz w:val="24"/>
          <w:szCs w:val="24"/>
        </w:rPr>
        <w:t>załącznik nr 1</w:t>
      </w:r>
      <w:r w:rsidR="00946393" w:rsidRPr="00D8543B">
        <w:rPr>
          <w:rFonts w:ascii="Times New Roman" w:hAnsi="Times New Roman" w:cs="Times New Roman"/>
          <w:b/>
          <w:bCs/>
          <w:sz w:val="24"/>
          <w:szCs w:val="24"/>
        </w:rPr>
        <w:t>4</w:t>
      </w:r>
      <w:r w:rsidRPr="00D8543B">
        <w:rPr>
          <w:rFonts w:ascii="Times New Roman" w:hAnsi="Times New Roman" w:cs="Times New Roman"/>
          <w:sz w:val="24"/>
          <w:szCs w:val="24"/>
        </w:rPr>
        <w:t>.</w:t>
      </w:r>
    </w:p>
    <w:p w14:paraId="0B20104B" w14:textId="6488C3E3" w:rsidR="007919C8" w:rsidRPr="00D8543B" w:rsidRDefault="0052596F" w:rsidP="007919C8">
      <w:pPr>
        <w:pStyle w:val="Akapitzlist"/>
        <w:numPr>
          <w:ilvl w:val="0"/>
          <w:numId w:val="74"/>
        </w:numPr>
        <w:spacing w:after="120" w:line="276" w:lineRule="auto"/>
        <w:ind w:left="714" w:hanging="357"/>
        <w:contextualSpacing w:val="0"/>
        <w:jc w:val="both"/>
        <w:rPr>
          <w:rFonts w:ascii="Times New Roman" w:hAnsi="Times New Roman" w:cs="Times New Roman"/>
          <w:sz w:val="24"/>
          <w:szCs w:val="24"/>
        </w:rPr>
      </w:pPr>
      <w:r w:rsidRPr="00D8543B">
        <w:rPr>
          <w:rFonts w:ascii="Times New Roman" w:hAnsi="Times New Roman" w:cs="Times New Roman"/>
          <w:sz w:val="24"/>
          <w:szCs w:val="24"/>
        </w:rPr>
        <w:t>Rejestr</w:t>
      </w:r>
      <w:r w:rsidR="007919C8" w:rsidRPr="00D8543B">
        <w:rPr>
          <w:rFonts w:ascii="Times New Roman" w:hAnsi="Times New Roman" w:cs="Times New Roman"/>
          <w:sz w:val="24"/>
          <w:szCs w:val="24"/>
        </w:rPr>
        <w:t xml:space="preserve"> zdarzeń zagrażających dobru małoletniemu nadaje się kategorię archiwalną zgodnie z przepisami odrębnymi. Kategorię tą należy uwzględnić w Jednolitym Rzeczowym Wykazie Akt.</w:t>
      </w:r>
    </w:p>
    <w:p w14:paraId="66263CD8" w14:textId="1CDD8F62" w:rsidR="001A033F" w:rsidRPr="00D8543B" w:rsidRDefault="007919C8" w:rsidP="001A033F">
      <w:pPr>
        <w:pStyle w:val="Akapitzlist"/>
        <w:numPr>
          <w:ilvl w:val="0"/>
          <w:numId w:val="74"/>
        </w:numPr>
        <w:spacing w:after="120" w:line="276" w:lineRule="auto"/>
        <w:ind w:left="714" w:hanging="357"/>
        <w:contextualSpacing w:val="0"/>
        <w:jc w:val="both"/>
        <w:rPr>
          <w:rFonts w:ascii="Times New Roman" w:hAnsi="Times New Roman" w:cs="Times New Roman"/>
          <w:sz w:val="24"/>
          <w:szCs w:val="24"/>
        </w:rPr>
      </w:pPr>
      <w:r w:rsidRPr="00D8543B">
        <w:rPr>
          <w:rFonts w:ascii="Times New Roman" w:hAnsi="Times New Roman" w:cs="Times New Roman"/>
          <w:sz w:val="24"/>
          <w:szCs w:val="24"/>
        </w:rPr>
        <w:t xml:space="preserve">Każdorazowy wpis do </w:t>
      </w:r>
      <w:r w:rsidR="0052596F" w:rsidRPr="00D8543B">
        <w:rPr>
          <w:rFonts w:ascii="Times New Roman" w:hAnsi="Times New Roman" w:cs="Times New Roman"/>
          <w:sz w:val="24"/>
          <w:szCs w:val="24"/>
        </w:rPr>
        <w:t>rejestru</w:t>
      </w:r>
      <w:r w:rsidRPr="00D8543B">
        <w:rPr>
          <w:rFonts w:ascii="Times New Roman" w:hAnsi="Times New Roman" w:cs="Times New Roman"/>
          <w:sz w:val="24"/>
          <w:szCs w:val="24"/>
        </w:rPr>
        <w:t xml:space="preserve"> zdarzeń zagrażających dobru małoletniemu uruchamia procedurę przeglądu i aktualizacji </w:t>
      </w:r>
      <w:r w:rsidRPr="00D8543B">
        <w:rPr>
          <w:rFonts w:ascii="Times New Roman" w:hAnsi="Times New Roman" w:cs="Times New Roman"/>
          <w:i/>
          <w:iCs/>
          <w:sz w:val="24"/>
          <w:szCs w:val="24"/>
        </w:rPr>
        <w:t>Standardów ochrony małoletnich</w:t>
      </w:r>
      <w:r w:rsidRPr="00D8543B">
        <w:rPr>
          <w:rFonts w:ascii="Times New Roman" w:hAnsi="Times New Roman" w:cs="Times New Roman"/>
          <w:sz w:val="24"/>
          <w:szCs w:val="24"/>
        </w:rPr>
        <w:t>.</w:t>
      </w:r>
    </w:p>
    <w:p w14:paraId="2DE54919" w14:textId="77777777" w:rsidR="004C5897" w:rsidRDefault="004C5897">
      <w:pPr>
        <w:rPr>
          <w:rFonts w:ascii="Times New Roman" w:eastAsiaTheme="majorEastAsia" w:hAnsi="Times New Roman" w:cs="Times New Roman"/>
          <w:b/>
          <w:bCs/>
          <w:color w:val="2F5496" w:themeColor="accent1" w:themeShade="BF"/>
          <w:sz w:val="24"/>
          <w:szCs w:val="24"/>
        </w:rPr>
      </w:pPr>
      <w:bookmarkStart w:id="34" w:name="_Toc155788885"/>
      <w:r>
        <w:rPr>
          <w:rFonts w:ascii="Times New Roman" w:hAnsi="Times New Roman" w:cs="Times New Roman"/>
          <w:b/>
          <w:bCs/>
          <w:sz w:val="24"/>
          <w:szCs w:val="24"/>
        </w:rPr>
        <w:br w:type="page"/>
      </w:r>
    </w:p>
    <w:p w14:paraId="5F2E2DAB" w14:textId="53B6FBC3" w:rsidR="00C53EE8" w:rsidRPr="00863D31" w:rsidRDefault="00C53EE8" w:rsidP="002C24C7">
      <w:pPr>
        <w:pStyle w:val="Nagwek1"/>
        <w:spacing w:before="0" w:after="120" w:line="276" w:lineRule="auto"/>
        <w:jc w:val="center"/>
        <w:rPr>
          <w:rFonts w:ascii="Times New Roman" w:hAnsi="Times New Roman" w:cs="Times New Roman"/>
          <w:b/>
          <w:bCs/>
          <w:sz w:val="24"/>
          <w:szCs w:val="24"/>
        </w:rPr>
      </w:pPr>
      <w:r w:rsidRPr="00863D31">
        <w:rPr>
          <w:rFonts w:ascii="Times New Roman" w:hAnsi="Times New Roman" w:cs="Times New Roman"/>
          <w:b/>
          <w:bCs/>
          <w:sz w:val="24"/>
          <w:szCs w:val="24"/>
        </w:rPr>
        <w:lastRenderedPageBreak/>
        <w:t xml:space="preserve">Rozdział </w:t>
      </w:r>
      <w:r w:rsidR="00B90D30" w:rsidRPr="00863D31">
        <w:rPr>
          <w:rFonts w:ascii="Times New Roman" w:hAnsi="Times New Roman" w:cs="Times New Roman"/>
          <w:b/>
          <w:bCs/>
          <w:sz w:val="24"/>
          <w:szCs w:val="24"/>
        </w:rPr>
        <w:t>X</w:t>
      </w:r>
      <w:r w:rsidR="00DD05D2" w:rsidRPr="00863D31">
        <w:rPr>
          <w:rFonts w:ascii="Times New Roman" w:hAnsi="Times New Roman" w:cs="Times New Roman"/>
          <w:b/>
          <w:bCs/>
          <w:sz w:val="24"/>
          <w:szCs w:val="24"/>
        </w:rPr>
        <w:t>V</w:t>
      </w:r>
      <w:bookmarkEnd w:id="34"/>
    </w:p>
    <w:p w14:paraId="099AE4CC" w14:textId="0259219A" w:rsidR="00C53EE8" w:rsidRPr="00863D31" w:rsidRDefault="00B90D30" w:rsidP="002C24C7">
      <w:pPr>
        <w:pStyle w:val="Nagwek1"/>
        <w:spacing w:before="0" w:after="120" w:line="276" w:lineRule="auto"/>
        <w:jc w:val="center"/>
        <w:rPr>
          <w:rFonts w:ascii="Times New Roman" w:hAnsi="Times New Roman" w:cs="Times New Roman"/>
          <w:b/>
          <w:bCs/>
          <w:sz w:val="24"/>
          <w:szCs w:val="24"/>
        </w:rPr>
      </w:pPr>
      <w:bookmarkStart w:id="35" w:name="_Toc155788886"/>
      <w:r w:rsidRPr="00863D31">
        <w:rPr>
          <w:rFonts w:ascii="Times New Roman" w:hAnsi="Times New Roman" w:cs="Times New Roman"/>
          <w:b/>
          <w:bCs/>
          <w:sz w:val="24"/>
          <w:szCs w:val="24"/>
        </w:rPr>
        <w:t xml:space="preserve">Pozostałe </w:t>
      </w:r>
      <w:r w:rsidR="009D0CAE" w:rsidRPr="00863D31">
        <w:rPr>
          <w:rFonts w:ascii="Times New Roman" w:hAnsi="Times New Roman" w:cs="Times New Roman"/>
          <w:b/>
          <w:bCs/>
          <w:sz w:val="24"/>
          <w:szCs w:val="24"/>
        </w:rPr>
        <w:t>postanowienia</w:t>
      </w:r>
      <w:bookmarkEnd w:id="35"/>
    </w:p>
    <w:p w14:paraId="5571D8CE" w14:textId="77777777" w:rsidR="00C53EE8" w:rsidRPr="00863D31" w:rsidRDefault="00C53EE8" w:rsidP="002C24C7">
      <w:pPr>
        <w:spacing w:after="120" w:line="276" w:lineRule="auto"/>
        <w:jc w:val="both"/>
        <w:rPr>
          <w:rFonts w:ascii="Times New Roman" w:hAnsi="Times New Roman" w:cs="Times New Roman"/>
          <w:sz w:val="24"/>
          <w:szCs w:val="24"/>
        </w:rPr>
      </w:pPr>
    </w:p>
    <w:p w14:paraId="16481A43" w14:textId="6642B29B" w:rsidR="00C53EE8" w:rsidRPr="00863D31" w:rsidRDefault="00C53EE8" w:rsidP="003C1FE5">
      <w:pPr>
        <w:spacing w:after="120" w:line="276" w:lineRule="auto"/>
        <w:jc w:val="center"/>
        <w:rPr>
          <w:rFonts w:ascii="Times New Roman" w:hAnsi="Times New Roman" w:cs="Times New Roman"/>
          <w:b/>
          <w:bCs/>
          <w:sz w:val="24"/>
          <w:szCs w:val="24"/>
        </w:rPr>
      </w:pPr>
      <w:r w:rsidRPr="00863D31">
        <w:rPr>
          <w:rFonts w:ascii="Times New Roman" w:hAnsi="Times New Roman" w:cs="Times New Roman"/>
          <w:b/>
          <w:bCs/>
          <w:sz w:val="24"/>
          <w:szCs w:val="24"/>
        </w:rPr>
        <w:t xml:space="preserve">§ </w:t>
      </w:r>
      <w:r w:rsidR="00A22AFE" w:rsidRPr="00863D31">
        <w:rPr>
          <w:rFonts w:ascii="Times New Roman" w:hAnsi="Times New Roman" w:cs="Times New Roman"/>
          <w:b/>
          <w:bCs/>
          <w:sz w:val="24"/>
          <w:szCs w:val="24"/>
        </w:rPr>
        <w:t>3</w:t>
      </w:r>
      <w:r w:rsidR="001A033F">
        <w:rPr>
          <w:rFonts w:ascii="Times New Roman" w:hAnsi="Times New Roman" w:cs="Times New Roman"/>
          <w:b/>
          <w:bCs/>
          <w:sz w:val="24"/>
          <w:szCs w:val="24"/>
        </w:rPr>
        <w:t>2</w:t>
      </w:r>
      <w:r w:rsidRPr="00863D31">
        <w:rPr>
          <w:rFonts w:ascii="Times New Roman" w:hAnsi="Times New Roman" w:cs="Times New Roman"/>
          <w:b/>
          <w:bCs/>
          <w:sz w:val="24"/>
          <w:szCs w:val="24"/>
        </w:rPr>
        <w:t>.</w:t>
      </w:r>
    </w:p>
    <w:p w14:paraId="67243FFF" w14:textId="13193F95" w:rsidR="00C53EE8" w:rsidRPr="00863D31" w:rsidRDefault="0026343E">
      <w:pPr>
        <w:pStyle w:val="Akapitzlist"/>
        <w:numPr>
          <w:ilvl w:val="1"/>
          <w:numId w:val="13"/>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i/>
          <w:iCs/>
          <w:sz w:val="24"/>
          <w:szCs w:val="24"/>
        </w:rPr>
        <w:t>Standardy ochrony małoletnich</w:t>
      </w:r>
      <w:r w:rsidR="00694C27" w:rsidRPr="00863D31">
        <w:rPr>
          <w:rFonts w:ascii="Times New Roman" w:hAnsi="Times New Roman" w:cs="Times New Roman"/>
          <w:i/>
          <w:iCs/>
          <w:sz w:val="24"/>
          <w:szCs w:val="24"/>
        </w:rPr>
        <w:t xml:space="preserve"> w </w:t>
      </w:r>
      <w:r w:rsidR="00B26594" w:rsidRPr="00863D31">
        <w:rPr>
          <w:rFonts w:ascii="Times New Roman" w:hAnsi="Times New Roman" w:cs="Times New Roman"/>
          <w:i/>
          <w:iCs/>
          <w:sz w:val="24"/>
          <w:szCs w:val="24"/>
        </w:rPr>
        <w:t xml:space="preserve">Przedszkolu </w:t>
      </w:r>
      <w:r w:rsidR="001A033F" w:rsidRPr="001A033F">
        <w:rPr>
          <w:rFonts w:ascii="Times New Roman" w:hAnsi="Times New Roman" w:cs="Times New Roman"/>
          <w:i/>
          <w:iCs/>
          <w:sz w:val="24"/>
          <w:szCs w:val="24"/>
        </w:rPr>
        <w:t>Miejski</w:t>
      </w:r>
      <w:r w:rsidR="001A033F">
        <w:rPr>
          <w:rFonts w:ascii="Times New Roman" w:hAnsi="Times New Roman" w:cs="Times New Roman"/>
          <w:i/>
          <w:iCs/>
          <w:sz w:val="24"/>
          <w:szCs w:val="24"/>
        </w:rPr>
        <w:t>m</w:t>
      </w:r>
      <w:r w:rsidR="001A033F" w:rsidRPr="001A033F">
        <w:rPr>
          <w:rFonts w:ascii="Times New Roman" w:hAnsi="Times New Roman" w:cs="Times New Roman"/>
          <w:i/>
          <w:iCs/>
          <w:sz w:val="24"/>
          <w:szCs w:val="24"/>
        </w:rPr>
        <w:t xml:space="preserve"> Nr 10 im. Jasia i Małgosi </w:t>
      </w:r>
      <w:r w:rsidR="001A033F">
        <w:rPr>
          <w:rFonts w:ascii="Times New Roman" w:hAnsi="Times New Roman" w:cs="Times New Roman"/>
          <w:i/>
          <w:iCs/>
          <w:sz w:val="24"/>
          <w:szCs w:val="24"/>
        </w:rPr>
        <w:br/>
      </w:r>
      <w:r w:rsidR="001A033F" w:rsidRPr="001A033F">
        <w:rPr>
          <w:rFonts w:ascii="Times New Roman" w:hAnsi="Times New Roman" w:cs="Times New Roman"/>
          <w:i/>
          <w:iCs/>
          <w:sz w:val="24"/>
          <w:szCs w:val="24"/>
        </w:rPr>
        <w:t>w Gorzowie Wielkopolskim</w:t>
      </w:r>
      <w:r w:rsidR="00C53EE8" w:rsidRPr="00863D31">
        <w:rPr>
          <w:rFonts w:ascii="Times New Roman" w:hAnsi="Times New Roman" w:cs="Times New Roman"/>
          <w:sz w:val="24"/>
          <w:szCs w:val="24"/>
        </w:rPr>
        <w:t xml:space="preserve"> wchodz</w:t>
      </w:r>
      <w:r w:rsidRPr="00863D31">
        <w:rPr>
          <w:rFonts w:ascii="Times New Roman" w:hAnsi="Times New Roman" w:cs="Times New Roman"/>
          <w:sz w:val="24"/>
          <w:szCs w:val="24"/>
        </w:rPr>
        <w:t>ą</w:t>
      </w:r>
      <w:r w:rsidR="00C53EE8" w:rsidRPr="00863D31">
        <w:rPr>
          <w:rFonts w:ascii="Times New Roman" w:hAnsi="Times New Roman" w:cs="Times New Roman"/>
          <w:sz w:val="24"/>
          <w:szCs w:val="24"/>
        </w:rPr>
        <w:t xml:space="preserve"> w życie z dniem </w:t>
      </w:r>
      <w:r w:rsidR="00B26594" w:rsidRPr="00863D31">
        <w:rPr>
          <w:rFonts w:ascii="Times New Roman" w:hAnsi="Times New Roman" w:cs="Times New Roman"/>
          <w:sz w:val="24"/>
          <w:szCs w:val="24"/>
        </w:rPr>
        <w:t>ich</w:t>
      </w:r>
      <w:r w:rsidR="00C53EE8" w:rsidRPr="00863D31">
        <w:rPr>
          <w:rFonts w:ascii="Times New Roman" w:hAnsi="Times New Roman" w:cs="Times New Roman"/>
          <w:sz w:val="24"/>
          <w:szCs w:val="24"/>
        </w:rPr>
        <w:t xml:space="preserve"> ogłoszenia.</w:t>
      </w:r>
    </w:p>
    <w:p w14:paraId="69318722" w14:textId="77777777" w:rsidR="00C710B6" w:rsidRPr="00863D31" w:rsidRDefault="00C53EE8">
      <w:pPr>
        <w:pStyle w:val="Akapitzlist"/>
        <w:numPr>
          <w:ilvl w:val="1"/>
          <w:numId w:val="13"/>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 xml:space="preserve">Ogłoszenie </w:t>
      </w:r>
      <w:r w:rsidR="0026343E" w:rsidRPr="00863D31">
        <w:rPr>
          <w:rFonts w:ascii="Times New Roman" w:hAnsi="Times New Roman" w:cs="Times New Roman"/>
          <w:i/>
          <w:iCs/>
          <w:sz w:val="24"/>
          <w:szCs w:val="24"/>
        </w:rPr>
        <w:t>Standardów</w:t>
      </w:r>
      <w:r w:rsidR="00694C27" w:rsidRPr="00863D31">
        <w:rPr>
          <w:rFonts w:ascii="Times New Roman" w:hAnsi="Times New Roman" w:cs="Times New Roman"/>
          <w:i/>
          <w:iCs/>
          <w:sz w:val="24"/>
          <w:szCs w:val="24"/>
        </w:rPr>
        <w:t xml:space="preserve"> </w:t>
      </w:r>
      <w:r w:rsidRPr="00863D31">
        <w:rPr>
          <w:rFonts w:ascii="Times New Roman" w:hAnsi="Times New Roman" w:cs="Times New Roman"/>
          <w:sz w:val="24"/>
          <w:szCs w:val="24"/>
        </w:rPr>
        <w:t xml:space="preserve">następuje w sposób dostępny dla </w:t>
      </w:r>
      <w:r w:rsidR="00694C27" w:rsidRPr="00863D31">
        <w:rPr>
          <w:rFonts w:ascii="Times New Roman" w:hAnsi="Times New Roman" w:cs="Times New Roman"/>
          <w:sz w:val="24"/>
          <w:szCs w:val="24"/>
        </w:rPr>
        <w:t xml:space="preserve">wszystkich </w:t>
      </w:r>
      <w:r w:rsidRPr="00863D31">
        <w:rPr>
          <w:rFonts w:ascii="Times New Roman" w:hAnsi="Times New Roman" w:cs="Times New Roman"/>
          <w:sz w:val="24"/>
          <w:szCs w:val="24"/>
        </w:rPr>
        <w:t>pracowników</w:t>
      </w:r>
      <w:r w:rsidR="00694C27" w:rsidRPr="00863D31">
        <w:rPr>
          <w:rFonts w:ascii="Times New Roman" w:hAnsi="Times New Roman" w:cs="Times New Roman"/>
          <w:sz w:val="24"/>
          <w:szCs w:val="24"/>
        </w:rPr>
        <w:t xml:space="preserve"> </w:t>
      </w:r>
      <w:r w:rsidR="00B26594" w:rsidRPr="00863D31">
        <w:rPr>
          <w:rFonts w:ascii="Times New Roman" w:hAnsi="Times New Roman" w:cs="Times New Roman"/>
          <w:sz w:val="24"/>
          <w:szCs w:val="24"/>
        </w:rPr>
        <w:t xml:space="preserve">Przedszkola. </w:t>
      </w:r>
    </w:p>
    <w:p w14:paraId="089F5AB6" w14:textId="2C1A097B" w:rsidR="00694C27" w:rsidRPr="00863D31" w:rsidRDefault="00B26594">
      <w:pPr>
        <w:pStyle w:val="Akapitzlist"/>
        <w:numPr>
          <w:ilvl w:val="1"/>
          <w:numId w:val="13"/>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 xml:space="preserve">Dyrektor Przedszkola informuje wszystkich pracowników o wdrożonej dokumentacji </w:t>
      </w:r>
      <w:r w:rsidR="00C710B6" w:rsidRPr="00863D31">
        <w:rPr>
          <w:rFonts w:ascii="Times New Roman" w:hAnsi="Times New Roman" w:cs="Times New Roman"/>
          <w:sz w:val="24"/>
          <w:szCs w:val="24"/>
        </w:rPr>
        <w:br/>
      </w:r>
      <w:r w:rsidRPr="00863D31">
        <w:rPr>
          <w:rFonts w:ascii="Times New Roman" w:hAnsi="Times New Roman" w:cs="Times New Roman"/>
          <w:sz w:val="24"/>
          <w:szCs w:val="24"/>
        </w:rPr>
        <w:t>i zobowiązuje pracowników do zapoznania się z jej treścią.</w:t>
      </w:r>
    </w:p>
    <w:p w14:paraId="5EE161F2" w14:textId="762F194D" w:rsidR="00723C3A" w:rsidRPr="00863D31" w:rsidRDefault="00694C27">
      <w:pPr>
        <w:pStyle w:val="Akapitzlist"/>
        <w:numPr>
          <w:ilvl w:val="1"/>
          <w:numId w:val="13"/>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 xml:space="preserve">Rodzice dzieci uczęszczających do </w:t>
      </w:r>
      <w:r w:rsidR="00DE36E3" w:rsidRPr="00863D31">
        <w:rPr>
          <w:rFonts w:ascii="Times New Roman" w:hAnsi="Times New Roman" w:cs="Times New Roman"/>
          <w:sz w:val="24"/>
          <w:szCs w:val="24"/>
        </w:rPr>
        <w:t xml:space="preserve">Przedszkola </w:t>
      </w:r>
      <w:r w:rsidRPr="00863D31">
        <w:rPr>
          <w:rFonts w:ascii="Times New Roman" w:hAnsi="Times New Roman" w:cs="Times New Roman"/>
          <w:sz w:val="24"/>
          <w:szCs w:val="24"/>
        </w:rPr>
        <w:t>zostają zapoznani z</w:t>
      </w:r>
      <w:r w:rsidR="0026343E" w:rsidRPr="00863D31">
        <w:rPr>
          <w:rFonts w:ascii="Times New Roman" w:hAnsi="Times New Roman" w:cs="Times New Roman"/>
          <w:sz w:val="24"/>
          <w:szCs w:val="24"/>
        </w:rPr>
        <w:t xml:space="preserve">e </w:t>
      </w:r>
      <w:r w:rsidR="0026343E" w:rsidRPr="00863D31">
        <w:rPr>
          <w:rFonts w:ascii="Times New Roman" w:hAnsi="Times New Roman" w:cs="Times New Roman"/>
          <w:i/>
          <w:iCs/>
          <w:sz w:val="24"/>
          <w:szCs w:val="24"/>
        </w:rPr>
        <w:t xml:space="preserve">Standardami </w:t>
      </w:r>
      <w:r w:rsidRPr="00863D31">
        <w:rPr>
          <w:rFonts w:ascii="Times New Roman" w:hAnsi="Times New Roman" w:cs="Times New Roman"/>
          <w:sz w:val="24"/>
          <w:szCs w:val="24"/>
        </w:rPr>
        <w:t xml:space="preserve">poprzez przekazaną informację ze strony </w:t>
      </w:r>
      <w:r w:rsidR="00DE36E3" w:rsidRPr="00863D31">
        <w:rPr>
          <w:rFonts w:ascii="Times New Roman" w:hAnsi="Times New Roman" w:cs="Times New Roman"/>
          <w:sz w:val="24"/>
          <w:szCs w:val="24"/>
        </w:rPr>
        <w:t xml:space="preserve">wychowawców, </w:t>
      </w:r>
      <w:r w:rsidRPr="00863D31">
        <w:rPr>
          <w:rFonts w:ascii="Times New Roman" w:hAnsi="Times New Roman" w:cs="Times New Roman"/>
          <w:sz w:val="24"/>
          <w:szCs w:val="24"/>
        </w:rPr>
        <w:t xml:space="preserve">jak również za pośrednictwem </w:t>
      </w:r>
      <w:r w:rsidR="00B26594" w:rsidRPr="00863D31">
        <w:rPr>
          <w:rFonts w:ascii="Times New Roman" w:hAnsi="Times New Roman" w:cs="Times New Roman"/>
          <w:sz w:val="24"/>
          <w:szCs w:val="24"/>
        </w:rPr>
        <w:t>strony internetowej Przedszkola</w:t>
      </w:r>
      <w:r w:rsidR="001A033F">
        <w:rPr>
          <w:rFonts w:ascii="Times New Roman" w:hAnsi="Times New Roman" w:cs="Times New Roman"/>
          <w:sz w:val="24"/>
          <w:szCs w:val="24"/>
        </w:rPr>
        <w:t xml:space="preserve"> oraz systemu iPrzedszkole.</w:t>
      </w:r>
    </w:p>
    <w:p w14:paraId="1FC0E04C" w14:textId="2601F716" w:rsidR="00723C3A" w:rsidRPr="00863D31" w:rsidRDefault="00694C27">
      <w:pPr>
        <w:pStyle w:val="Akapitzlist"/>
        <w:numPr>
          <w:ilvl w:val="1"/>
          <w:numId w:val="13"/>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 xml:space="preserve">Pełna treść </w:t>
      </w:r>
      <w:r w:rsidR="0026343E" w:rsidRPr="00863D31">
        <w:rPr>
          <w:rFonts w:ascii="Times New Roman" w:hAnsi="Times New Roman" w:cs="Times New Roman"/>
          <w:i/>
          <w:iCs/>
          <w:sz w:val="24"/>
          <w:szCs w:val="24"/>
        </w:rPr>
        <w:t>Standardów ochrony małoletnich</w:t>
      </w:r>
      <w:r w:rsidRPr="00863D31">
        <w:rPr>
          <w:rFonts w:ascii="Times New Roman" w:hAnsi="Times New Roman" w:cs="Times New Roman"/>
          <w:i/>
          <w:iCs/>
          <w:sz w:val="24"/>
          <w:szCs w:val="24"/>
        </w:rPr>
        <w:t xml:space="preserve"> w </w:t>
      </w:r>
      <w:r w:rsidR="0088763B" w:rsidRPr="00863D31">
        <w:rPr>
          <w:rFonts w:ascii="Times New Roman" w:hAnsi="Times New Roman" w:cs="Times New Roman"/>
          <w:i/>
          <w:iCs/>
          <w:sz w:val="24"/>
          <w:szCs w:val="24"/>
        </w:rPr>
        <w:t xml:space="preserve">Przedszkolu </w:t>
      </w:r>
      <w:bookmarkStart w:id="36" w:name="_Hlk155788034"/>
      <w:r w:rsidR="001A033F" w:rsidRPr="001A033F">
        <w:rPr>
          <w:rFonts w:ascii="Times New Roman" w:hAnsi="Times New Roman" w:cs="Times New Roman"/>
          <w:i/>
          <w:iCs/>
          <w:sz w:val="24"/>
          <w:szCs w:val="24"/>
        </w:rPr>
        <w:t>Miejsk</w:t>
      </w:r>
      <w:r w:rsidR="001A033F">
        <w:rPr>
          <w:rFonts w:ascii="Times New Roman" w:hAnsi="Times New Roman" w:cs="Times New Roman"/>
          <w:i/>
          <w:iCs/>
          <w:sz w:val="24"/>
          <w:szCs w:val="24"/>
        </w:rPr>
        <w:t>im</w:t>
      </w:r>
      <w:r w:rsidR="001A033F" w:rsidRPr="001A033F">
        <w:rPr>
          <w:rFonts w:ascii="Times New Roman" w:hAnsi="Times New Roman" w:cs="Times New Roman"/>
          <w:i/>
          <w:iCs/>
          <w:sz w:val="24"/>
          <w:szCs w:val="24"/>
        </w:rPr>
        <w:t xml:space="preserve"> Nr 10 im. Jasia</w:t>
      </w:r>
      <w:r w:rsidR="004C5897">
        <w:rPr>
          <w:rFonts w:ascii="Times New Roman" w:hAnsi="Times New Roman" w:cs="Times New Roman"/>
          <w:i/>
          <w:iCs/>
          <w:sz w:val="24"/>
          <w:szCs w:val="24"/>
        </w:rPr>
        <w:br/>
      </w:r>
      <w:r w:rsidR="001A033F" w:rsidRPr="001A033F">
        <w:rPr>
          <w:rFonts w:ascii="Times New Roman" w:hAnsi="Times New Roman" w:cs="Times New Roman"/>
          <w:i/>
          <w:iCs/>
          <w:sz w:val="24"/>
          <w:szCs w:val="24"/>
        </w:rPr>
        <w:t xml:space="preserve">i Małgosi w Gorzowie Wielkopolskim </w:t>
      </w:r>
      <w:bookmarkEnd w:id="36"/>
      <w:r w:rsidRPr="00863D31">
        <w:rPr>
          <w:rFonts w:ascii="Times New Roman" w:hAnsi="Times New Roman" w:cs="Times New Roman"/>
          <w:sz w:val="24"/>
          <w:szCs w:val="24"/>
        </w:rPr>
        <w:t xml:space="preserve">udostępniona jest na stronie internetowej </w:t>
      </w:r>
      <w:r w:rsidR="00DE36E3" w:rsidRPr="00863D31">
        <w:rPr>
          <w:rFonts w:ascii="Times New Roman" w:hAnsi="Times New Roman" w:cs="Times New Roman"/>
          <w:sz w:val="24"/>
          <w:szCs w:val="24"/>
        </w:rPr>
        <w:t>Przedszkola</w:t>
      </w:r>
      <w:bookmarkStart w:id="37" w:name="_Hlk148722152"/>
      <w:r w:rsidR="0088763B" w:rsidRPr="00863D31">
        <w:rPr>
          <w:rFonts w:ascii="Times New Roman" w:hAnsi="Times New Roman" w:cs="Times New Roman"/>
          <w:sz w:val="24"/>
          <w:szCs w:val="24"/>
        </w:rPr>
        <w:t xml:space="preserve"> oraz </w:t>
      </w:r>
      <w:r w:rsidR="001A033F">
        <w:rPr>
          <w:rFonts w:ascii="Times New Roman" w:hAnsi="Times New Roman" w:cs="Times New Roman"/>
          <w:sz w:val="24"/>
          <w:szCs w:val="24"/>
        </w:rPr>
        <w:t>dostępna w Gabinetach Dyrektora i Specjalistów.</w:t>
      </w:r>
    </w:p>
    <w:p w14:paraId="1523C1B2" w14:textId="77777777" w:rsidR="00A75324" w:rsidRPr="00863D31" w:rsidRDefault="00723C3A" w:rsidP="00BE1970">
      <w:pPr>
        <w:pStyle w:val="Nagwek1"/>
        <w:rPr>
          <w:rFonts w:ascii="Times New Roman" w:eastAsia="SimSun" w:hAnsi="Times New Roman" w:cs="Times New Roman"/>
          <w:b/>
          <w:bCs/>
          <w:lang w:eastAsia="zh-CN" w:bidi="hi-IN"/>
        </w:rPr>
      </w:pPr>
      <w:r w:rsidRPr="00863D31">
        <w:rPr>
          <w:rFonts w:ascii="Times New Roman" w:eastAsia="SimSun" w:hAnsi="Times New Roman" w:cs="Times New Roman"/>
          <w:lang w:eastAsia="zh-CN" w:bidi="hi-IN"/>
        </w:rPr>
        <w:br w:type="page"/>
      </w:r>
      <w:bookmarkStart w:id="38" w:name="_Toc155788887"/>
      <w:r w:rsidR="00BE1970" w:rsidRPr="00863D31">
        <w:rPr>
          <w:rFonts w:ascii="Times New Roman" w:eastAsia="SimSun" w:hAnsi="Times New Roman" w:cs="Times New Roman"/>
          <w:b/>
          <w:bCs/>
          <w:lang w:eastAsia="zh-CN" w:bidi="hi-IN"/>
        </w:rPr>
        <w:lastRenderedPageBreak/>
        <w:t>Spis załączników</w:t>
      </w:r>
      <w:bookmarkEnd w:id="38"/>
      <w:r w:rsidR="00BE1970" w:rsidRPr="00863D31">
        <w:rPr>
          <w:rFonts w:ascii="Times New Roman" w:eastAsia="SimSun" w:hAnsi="Times New Roman" w:cs="Times New Roman"/>
          <w:b/>
          <w:bCs/>
          <w:lang w:eastAsia="zh-CN" w:bidi="hi-IN"/>
        </w:rPr>
        <w:t xml:space="preserve"> </w:t>
      </w:r>
    </w:p>
    <w:p w14:paraId="4E29E002" w14:textId="77777777" w:rsidR="00A75324" w:rsidRPr="00863D31" w:rsidRDefault="00A75324" w:rsidP="00BE1970">
      <w:pPr>
        <w:pStyle w:val="Nagwek1"/>
        <w:rPr>
          <w:rFonts w:ascii="Times New Roman" w:eastAsia="SimSun" w:hAnsi="Times New Roman" w:cs="Times New Roman"/>
          <w:color w:val="auto"/>
          <w:sz w:val="22"/>
          <w:szCs w:val="22"/>
          <w:lang w:eastAsia="zh-CN" w:bidi="hi-IN"/>
        </w:rPr>
      </w:pPr>
    </w:p>
    <w:p w14:paraId="20D42BCA" w14:textId="7AD26642" w:rsidR="00A73DDE" w:rsidRPr="001A033F" w:rsidRDefault="00A73DDE" w:rsidP="00B02815">
      <w:pPr>
        <w:pStyle w:val="Podtytu"/>
        <w:jc w:val="both"/>
        <w:rPr>
          <w:rFonts w:ascii="Times New Roman" w:eastAsia="SimSun" w:hAnsi="Times New Roman" w:cs="Times New Roman"/>
          <w:sz w:val="24"/>
          <w:szCs w:val="24"/>
          <w:lang w:eastAsia="zh-CN" w:bidi="hi-IN"/>
        </w:rPr>
      </w:pPr>
      <w:r w:rsidRPr="00D8543B">
        <w:rPr>
          <w:rFonts w:ascii="Times New Roman" w:eastAsia="SimSun" w:hAnsi="Times New Roman" w:cs="Times New Roman"/>
          <w:b/>
          <w:bCs/>
          <w:sz w:val="24"/>
          <w:szCs w:val="24"/>
          <w:lang w:eastAsia="zh-CN" w:bidi="hi-IN"/>
        </w:rPr>
        <w:t>Załącznik nr 1</w:t>
      </w:r>
      <w:r w:rsidRPr="001A033F">
        <w:rPr>
          <w:rFonts w:ascii="Times New Roman" w:eastAsia="SimSun" w:hAnsi="Times New Roman" w:cs="Times New Roman"/>
          <w:sz w:val="24"/>
          <w:szCs w:val="24"/>
          <w:lang w:eastAsia="zh-CN" w:bidi="hi-IN"/>
        </w:rPr>
        <w:t xml:space="preserve"> </w:t>
      </w:r>
      <w:r w:rsidR="00B02815" w:rsidRPr="001A033F">
        <w:rPr>
          <w:rFonts w:ascii="Times New Roman" w:eastAsia="SimSun" w:hAnsi="Times New Roman" w:cs="Times New Roman"/>
          <w:sz w:val="24"/>
          <w:szCs w:val="24"/>
          <w:lang w:eastAsia="zh-CN" w:bidi="hi-IN"/>
        </w:rPr>
        <w:t>–</w:t>
      </w:r>
      <w:r w:rsidRPr="001A033F">
        <w:rPr>
          <w:rFonts w:ascii="Times New Roman" w:eastAsia="SimSun" w:hAnsi="Times New Roman" w:cs="Times New Roman"/>
          <w:sz w:val="24"/>
          <w:szCs w:val="24"/>
          <w:lang w:eastAsia="zh-CN" w:bidi="hi-IN"/>
        </w:rPr>
        <w:t xml:space="preserve"> </w:t>
      </w:r>
      <w:r w:rsidR="00B02815" w:rsidRPr="001A033F">
        <w:rPr>
          <w:rFonts w:ascii="Times New Roman" w:eastAsia="SimSun" w:hAnsi="Times New Roman" w:cs="Times New Roman"/>
          <w:sz w:val="24"/>
          <w:szCs w:val="24"/>
          <w:lang w:eastAsia="zh-CN" w:bidi="hi-IN"/>
        </w:rPr>
        <w:t xml:space="preserve">ZASADY BEZPIECZNEJ REKRUTACJI PRACOWNIKÓW </w:t>
      </w:r>
      <w:r w:rsidR="001A033F" w:rsidRPr="001A033F">
        <w:rPr>
          <w:rFonts w:ascii="Times New Roman" w:eastAsia="SimSun" w:hAnsi="Times New Roman" w:cs="Times New Roman"/>
          <w:sz w:val="24"/>
          <w:szCs w:val="24"/>
          <w:lang w:eastAsia="zh-CN" w:bidi="hi-IN"/>
        </w:rPr>
        <w:br/>
      </w:r>
      <w:r w:rsidR="00B02815" w:rsidRPr="001A033F">
        <w:rPr>
          <w:rFonts w:ascii="Times New Roman" w:eastAsia="SimSun" w:hAnsi="Times New Roman" w:cs="Times New Roman"/>
          <w:sz w:val="24"/>
          <w:szCs w:val="24"/>
          <w:lang w:eastAsia="zh-CN" w:bidi="hi-IN"/>
        </w:rPr>
        <w:t>I POZOSTAŁEGO PERSONELU</w:t>
      </w:r>
    </w:p>
    <w:p w14:paraId="2F948CBD" w14:textId="22C1D081" w:rsidR="00B02815" w:rsidRPr="001A033F" w:rsidRDefault="00B02815" w:rsidP="00B02815">
      <w:pPr>
        <w:pStyle w:val="Podtytu"/>
        <w:jc w:val="both"/>
        <w:rPr>
          <w:rFonts w:ascii="Times New Roman" w:hAnsi="Times New Roman" w:cs="Times New Roman"/>
          <w:sz w:val="24"/>
          <w:szCs w:val="24"/>
          <w:lang w:eastAsia="zh-CN" w:bidi="hi-IN"/>
        </w:rPr>
      </w:pPr>
      <w:r w:rsidRPr="00D8543B">
        <w:rPr>
          <w:rFonts w:ascii="Times New Roman" w:hAnsi="Times New Roman" w:cs="Times New Roman"/>
          <w:b/>
          <w:bCs/>
          <w:sz w:val="24"/>
          <w:szCs w:val="24"/>
          <w:lang w:eastAsia="zh-CN" w:bidi="hi-IN"/>
        </w:rPr>
        <w:t>Załącznik nr 2</w:t>
      </w:r>
      <w:r w:rsidRPr="001A033F">
        <w:rPr>
          <w:rFonts w:ascii="Times New Roman" w:hAnsi="Times New Roman" w:cs="Times New Roman"/>
          <w:sz w:val="24"/>
          <w:szCs w:val="24"/>
          <w:lang w:eastAsia="zh-CN" w:bidi="hi-IN"/>
        </w:rPr>
        <w:t xml:space="preserve"> – KODESK POSTĘPOWANIA – ZACHOWANIA POŻĄDANE </w:t>
      </w:r>
      <w:r w:rsidR="001A033F" w:rsidRPr="001A033F">
        <w:rPr>
          <w:rFonts w:ascii="Times New Roman" w:hAnsi="Times New Roman" w:cs="Times New Roman"/>
          <w:sz w:val="24"/>
          <w:szCs w:val="24"/>
          <w:lang w:eastAsia="zh-CN" w:bidi="hi-IN"/>
        </w:rPr>
        <w:br/>
      </w:r>
      <w:r w:rsidRPr="001A033F">
        <w:rPr>
          <w:rFonts w:ascii="Times New Roman" w:hAnsi="Times New Roman" w:cs="Times New Roman"/>
          <w:sz w:val="24"/>
          <w:szCs w:val="24"/>
          <w:lang w:eastAsia="zh-CN" w:bidi="hi-IN"/>
        </w:rPr>
        <w:t>I NIEPOŻĄDANE U PRACOWNIKÓW I POZOSTAŁEGO PERSONELU</w:t>
      </w:r>
    </w:p>
    <w:p w14:paraId="7682F146" w14:textId="5A5E62EA" w:rsidR="00A75324" w:rsidRPr="001A033F" w:rsidRDefault="00A75324" w:rsidP="00B02815">
      <w:pPr>
        <w:pStyle w:val="Podtytu"/>
        <w:jc w:val="both"/>
        <w:rPr>
          <w:rFonts w:ascii="Times New Roman" w:eastAsia="SimSun" w:hAnsi="Times New Roman" w:cs="Times New Roman"/>
          <w:sz w:val="24"/>
          <w:szCs w:val="24"/>
          <w:lang w:eastAsia="zh-CN" w:bidi="hi-IN"/>
        </w:rPr>
      </w:pPr>
      <w:r w:rsidRPr="00D8543B">
        <w:rPr>
          <w:rFonts w:ascii="Times New Roman" w:eastAsia="SimSun" w:hAnsi="Times New Roman" w:cs="Times New Roman"/>
          <w:b/>
          <w:bCs/>
          <w:sz w:val="24"/>
          <w:szCs w:val="24"/>
          <w:lang w:eastAsia="zh-CN" w:bidi="hi-IN"/>
        </w:rPr>
        <w:t xml:space="preserve">Załącznik nr </w:t>
      </w:r>
      <w:r w:rsidR="00B02815" w:rsidRPr="00D8543B">
        <w:rPr>
          <w:rFonts w:ascii="Times New Roman" w:eastAsia="SimSun" w:hAnsi="Times New Roman" w:cs="Times New Roman"/>
          <w:b/>
          <w:bCs/>
          <w:sz w:val="24"/>
          <w:szCs w:val="24"/>
          <w:lang w:eastAsia="zh-CN" w:bidi="hi-IN"/>
        </w:rPr>
        <w:t>3</w:t>
      </w:r>
      <w:r w:rsidRPr="001A033F">
        <w:rPr>
          <w:rFonts w:ascii="Times New Roman" w:eastAsia="SimSun" w:hAnsi="Times New Roman" w:cs="Times New Roman"/>
          <w:sz w:val="24"/>
          <w:szCs w:val="24"/>
          <w:lang w:eastAsia="zh-CN" w:bidi="hi-IN"/>
        </w:rPr>
        <w:t xml:space="preserve"> - KARTA INTERWENCJI OBOWIĄZUJĄCA W </w:t>
      </w:r>
      <w:r w:rsidR="0088763B" w:rsidRPr="001A033F">
        <w:rPr>
          <w:rFonts w:ascii="Times New Roman" w:eastAsia="SimSun" w:hAnsi="Times New Roman" w:cs="Times New Roman"/>
          <w:sz w:val="24"/>
          <w:szCs w:val="24"/>
          <w:lang w:eastAsia="zh-CN" w:bidi="hi-IN"/>
        </w:rPr>
        <w:t xml:space="preserve">PRZEDSZKOLU </w:t>
      </w:r>
      <w:r w:rsidR="00946393" w:rsidRPr="00946393">
        <w:rPr>
          <w:rFonts w:ascii="Times New Roman" w:hAnsi="Times New Roman" w:cs="Times New Roman"/>
          <w:sz w:val="24"/>
          <w:szCs w:val="24"/>
        </w:rPr>
        <w:t>MIEJSKIM NR 10 IM. JASIA I MAŁGOSI W GORZOWIE WIELKOPOLSKIM</w:t>
      </w:r>
    </w:p>
    <w:p w14:paraId="785B04BF" w14:textId="42BCB1C0" w:rsidR="00A75324" w:rsidRPr="001A033F" w:rsidRDefault="00A75324" w:rsidP="00B02815">
      <w:pPr>
        <w:pStyle w:val="Podtytu"/>
        <w:jc w:val="both"/>
        <w:rPr>
          <w:rFonts w:ascii="Times New Roman" w:hAnsi="Times New Roman" w:cs="Times New Roman"/>
          <w:sz w:val="24"/>
          <w:szCs w:val="24"/>
          <w:lang w:eastAsia="zh-CN" w:bidi="hi-IN"/>
        </w:rPr>
      </w:pPr>
      <w:r w:rsidRPr="00D8543B">
        <w:rPr>
          <w:rFonts w:ascii="Times New Roman" w:hAnsi="Times New Roman" w:cs="Times New Roman"/>
          <w:b/>
          <w:bCs/>
          <w:sz w:val="24"/>
          <w:szCs w:val="24"/>
          <w:lang w:eastAsia="zh-CN" w:bidi="hi-IN"/>
        </w:rPr>
        <w:t xml:space="preserve">Załącznik nr </w:t>
      </w:r>
      <w:r w:rsidR="00B02815" w:rsidRPr="00D8543B">
        <w:rPr>
          <w:rFonts w:ascii="Times New Roman" w:hAnsi="Times New Roman" w:cs="Times New Roman"/>
          <w:b/>
          <w:bCs/>
          <w:sz w:val="24"/>
          <w:szCs w:val="24"/>
          <w:lang w:eastAsia="zh-CN" w:bidi="hi-IN"/>
        </w:rPr>
        <w:t>4</w:t>
      </w:r>
      <w:r w:rsidRPr="001A033F">
        <w:rPr>
          <w:rFonts w:ascii="Times New Roman" w:hAnsi="Times New Roman" w:cs="Times New Roman"/>
          <w:sz w:val="24"/>
          <w:szCs w:val="24"/>
          <w:lang w:eastAsia="zh-CN" w:bidi="hi-IN"/>
        </w:rPr>
        <w:t xml:space="preserve"> - MONITORING </w:t>
      </w:r>
      <w:r w:rsidR="0026343E" w:rsidRPr="001A033F">
        <w:rPr>
          <w:rFonts w:ascii="Times New Roman" w:hAnsi="Times New Roman" w:cs="Times New Roman"/>
          <w:sz w:val="24"/>
          <w:szCs w:val="24"/>
          <w:lang w:eastAsia="zh-CN" w:bidi="hi-IN"/>
        </w:rPr>
        <w:t>STANDARDÓW</w:t>
      </w:r>
      <w:r w:rsidRPr="001A033F">
        <w:rPr>
          <w:rFonts w:ascii="Times New Roman" w:hAnsi="Times New Roman" w:cs="Times New Roman"/>
          <w:sz w:val="24"/>
          <w:szCs w:val="24"/>
          <w:lang w:eastAsia="zh-CN" w:bidi="hi-IN"/>
        </w:rPr>
        <w:t xml:space="preserve"> OCHRONY </w:t>
      </w:r>
      <w:r w:rsidR="0026343E" w:rsidRPr="001A033F">
        <w:rPr>
          <w:rFonts w:ascii="Times New Roman" w:hAnsi="Times New Roman" w:cs="Times New Roman"/>
          <w:sz w:val="24"/>
          <w:szCs w:val="24"/>
          <w:lang w:eastAsia="zh-CN" w:bidi="hi-IN"/>
        </w:rPr>
        <w:t>MAŁOLETNICH</w:t>
      </w:r>
      <w:r w:rsidRPr="001A033F">
        <w:rPr>
          <w:rFonts w:ascii="Times New Roman" w:hAnsi="Times New Roman" w:cs="Times New Roman"/>
          <w:sz w:val="24"/>
          <w:szCs w:val="24"/>
          <w:lang w:eastAsia="zh-CN" w:bidi="hi-IN"/>
        </w:rPr>
        <w:t xml:space="preserve"> – ANKIETA DLA PRACOWNIKÓW </w:t>
      </w:r>
      <w:r w:rsidR="0088763B" w:rsidRPr="001A033F">
        <w:rPr>
          <w:rFonts w:ascii="Times New Roman" w:hAnsi="Times New Roman" w:cs="Times New Roman"/>
          <w:sz w:val="24"/>
          <w:szCs w:val="24"/>
          <w:lang w:eastAsia="zh-CN" w:bidi="hi-IN"/>
        </w:rPr>
        <w:t xml:space="preserve">PRZEDSZKOLA </w:t>
      </w:r>
      <w:r w:rsidR="00946393" w:rsidRPr="00946393">
        <w:rPr>
          <w:rFonts w:ascii="Times New Roman" w:hAnsi="Times New Roman" w:cs="Times New Roman"/>
          <w:sz w:val="24"/>
          <w:szCs w:val="24"/>
          <w:lang w:eastAsia="zh-CN" w:bidi="hi-IN"/>
        </w:rPr>
        <w:t>MIEJSKI</w:t>
      </w:r>
      <w:r w:rsidR="00946393">
        <w:rPr>
          <w:rFonts w:ascii="Times New Roman" w:hAnsi="Times New Roman" w:cs="Times New Roman"/>
          <w:sz w:val="24"/>
          <w:szCs w:val="24"/>
          <w:lang w:eastAsia="zh-CN" w:bidi="hi-IN"/>
        </w:rPr>
        <w:t>EGO</w:t>
      </w:r>
      <w:r w:rsidR="00946393" w:rsidRPr="00946393">
        <w:rPr>
          <w:rFonts w:ascii="Times New Roman" w:hAnsi="Times New Roman" w:cs="Times New Roman"/>
          <w:sz w:val="24"/>
          <w:szCs w:val="24"/>
          <w:lang w:eastAsia="zh-CN" w:bidi="hi-IN"/>
        </w:rPr>
        <w:t xml:space="preserve"> NR 10 </w:t>
      </w:r>
      <w:r w:rsidR="00946393">
        <w:rPr>
          <w:rFonts w:ascii="Times New Roman" w:hAnsi="Times New Roman" w:cs="Times New Roman"/>
          <w:sz w:val="24"/>
          <w:szCs w:val="24"/>
          <w:lang w:eastAsia="zh-CN" w:bidi="hi-IN"/>
        </w:rPr>
        <w:br/>
      </w:r>
      <w:r w:rsidR="00946393" w:rsidRPr="00946393">
        <w:rPr>
          <w:rFonts w:ascii="Times New Roman" w:hAnsi="Times New Roman" w:cs="Times New Roman"/>
          <w:sz w:val="24"/>
          <w:szCs w:val="24"/>
          <w:lang w:eastAsia="zh-CN" w:bidi="hi-IN"/>
        </w:rPr>
        <w:t>IM. JASIA I MAŁGOSI W GORZOWIE WIELKOPOLSKIM</w:t>
      </w:r>
    </w:p>
    <w:p w14:paraId="103854E7" w14:textId="5613DE3B" w:rsidR="00E01A0D" w:rsidRPr="001A033F" w:rsidRDefault="00E01A0D" w:rsidP="00B02815">
      <w:pPr>
        <w:pStyle w:val="Podtytu"/>
        <w:jc w:val="both"/>
        <w:rPr>
          <w:rFonts w:ascii="Times New Roman" w:hAnsi="Times New Roman" w:cs="Times New Roman"/>
          <w:sz w:val="24"/>
          <w:szCs w:val="24"/>
          <w:lang w:eastAsia="zh-CN" w:bidi="hi-IN"/>
        </w:rPr>
      </w:pPr>
      <w:r w:rsidRPr="00D8543B">
        <w:rPr>
          <w:rFonts w:ascii="Times New Roman" w:hAnsi="Times New Roman" w:cs="Times New Roman"/>
          <w:b/>
          <w:bCs/>
          <w:sz w:val="24"/>
          <w:szCs w:val="24"/>
          <w:lang w:eastAsia="zh-CN" w:bidi="hi-IN"/>
        </w:rPr>
        <w:t xml:space="preserve">Załącznik nr </w:t>
      </w:r>
      <w:r w:rsidR="00B02815" w:rsidRPr="00D8543B">
        <w:rPr>
          <w:rFonts w:ascii="Times New Roman" w:hAnsi="Times New Roman" w:cs="Times New Roman"/>
          <w:b/>
          <w:bCs/>
          <w:sz w:val="24"/>
          <w:szCs w:val="24"/>
          <w:lang w:eastAsia="zh-CN" w:bidi="hi-IN"/>
        </w:rPr>
        <w:t>5</w:t>
      </w:r>
      <w:r w:rsidRPr="001A033F">
        <w:rPr>
          <w:rFonts w:ascii="Times New Roman" w:hAnsi="Times New Roman" w:cs="Times New Roman"/>
          <w:sz w:val="24"/>
          <w:szCs w:val="24"/>
          <w:lang w:eastAsia="zh-CN" w:bidi="hi-IN"/>
        </w:rPr>
        <w:t xml:space="preserve"> - MONITORING </w:t>
      </w:r>
      <w:r w:rsidR="0026343E" w:rsidRPr="001A033F">
        <w:rPr>
          <w:rFonts w:ascii="Times New Roman" w:hAnsi="Times New Roman" w:cs="Times New Roman"/>
          <w:sz w:val="24"/>
          <w:szCs w:val="24"/>
          <w:lang w:eastAsia="zh-CN" w:bidi="hi-IN"/>
        </w:rPr>
        <w:t>STANDARDÓW</w:t>
      </w:r>
      <w:r w:rsidRPr="001A033F">
        <w:rPr>
          <w:rFonts w:ascii="Times New Roman" w:hAnsi="Times New Roman" w:cs="Times New Roman"/>
          <w:sz w:val="24"/>
          <w:szCs w:val="24"/>
          <w:lang w:eastAsia="zh-CN" w:bidi="hi-IN"/>
        </w:rPr>
        <w:t xml:space="preserve"> OCHRONY </w:t>
      </w:r>
      <w:r w:rsidR="0026343E" w:rsidRPr="001A033F">
        <w:rPr>
          <w:rFonts w:ascii="Times New Roman" w:hAnsi="Times New Roman" w:cs="Times New Roman"/>
          <w:sz w:val="24"/>
          <w:szCs w:val="24"/>
          <w:lang w:eastAsia="zh-CN" w:bidi="hi-IN"/>
        </w:rPr>
        <w:t>MALOLETNICH</w:t>
      </w:r>
      <w:r w:rsidRPr="001A033F">
        <w:rPr>
          <w:rFonts w:ascii="Times New Roman" w:hAnsi="Times New Roman" w:cs="Times New Roman"/>
          <w:sz w:val="24"/>
          <w:szCs w:val="24"/>
          <w:lang w:eastAsia="zh-CN" w:bidi="hi-IN"/>
        </w:rPr>
        <w:t xml:space="preserve"> – ANKIETA DLA RODZICÓW DZIECI UCZĘSZCZAJĄCYCH DO </w:t>
      </w:r>
      <w:r w:rsidR="0088763B" w:rsidRPr="001A033F">
        <w:rPr>
          <w:rFonts w:ascii="Times New Roman" w:hAnsi="Times New Roman" w:cs="Times New Roman"/>
          <w:sz w:val="24"/>
          <w:szCs w:val="24"/>
          <w:lang w:eastAsia="zh-CN" w:bidi="hi-IN"/>
        </w:rPr>
        <w:t xml:space="preserve">PRZEDSZKOLA </w:t>
      </w:r>
      <w:r w:rsidR="00946393" w:rsidRPr="00946393">
        <w:rPr>
          <w:rFonts w:ascii="Times New Roman" w:hAnsi="Times New Roman" w:cs="Times New Roman"/>
          <w:sz w:val="24"/>
          <w:szCs w:val="24"/>
          <w:lang w:eastAsia="zh-CN" w:bidi="hi-IN"/>
        </w:rPr>
        <w:t>MIEJSKI</w:t>
      </w:r>
      <w:r w:rsidR="00946393">
        <w:rPr>
          <w:rFonts w:ascii="Times New Roman" w:hAnsi="Times New Roman" w:cs="Times New Roman"/>
          <w:sz w:val="24"/>
          <w:szCs w:val="24"/>
          <w:lang w:eastAsia="zh-CN" w:bidi="hi-IN"/>
        </w:rPr>
        <w:t>EGO</w:t>
      </w:r>
      <w:r w:rsidR="00946393" w:rsidRPr="00946393">
        <w:rPr>
          <w:rFonts w:ascii="Times New Roman" w:hAnsi="Times New Roman" w:cs="Times New Roman"/>
          <w:sz w:val="24"/>
          <w:szCs w:val="24"/>
          <w:lang w:eastAsia="zh-CN" w:bidi="hi-IN"/>
        </w:rPr>
        <w:t xml:space="preserve"> NR 10 IM. JASIA I MAŁGOSI W GORZOWIE WIELKOPOLSKIM</w:t>
      </w:r>
    </w:p>
    <w:p w14:paraId="6B2FAEBF" w14:textId="35FF9B70" w:rsidR="00A75324" w:rsidRPr="001A033F" w:rsidRDefault="00A75324" w:rsidP="00B02815">
      <w:pPr>
        <w:pStyle w:val="Podtytu"/>
        <w:jc w:val="both"/>
        <w:rPr>
          <w:rFonts w:ascii="Times New Roman" w:hAnsi="Times New Roman" w:cs="Times New Roman"/>
          <w:sz w:val="24"/>
          <w:szCs w:val="24"/>
          <w:lang w:eastAsia="zh-CN" w:bidi="hi-IN"/>
        </w:rPr>
      </w:pPr>
      <w:r w:rsidRPr="00D8543B">
        <w:rPr>
          <w:rFonts w:ascii="Times New Roman" w:hAnsi="Times New Roman" w:cs="Times New Roman"/>
          <w:b/>
          <w:bCs/>
          <w:sz w:val="24"/>
          <w:szCs w:val="24"/>
          <w:lang w:eastAsia="zh-CN" w:bidi="hi-IN"/>
        </w:rPr>
        <w:t xml:space="preserve">Załącznik nr </w:t>
      </w:r>
      <w:r w:rsidR="00B02815" w:rsidRPr="00D8543B">
        <w:rPr>
          <w:rFonts w:ascii="Times New Roman" w:hAnsi="Times New Roman" w:cs="Times New Roman"/>
          <w:b/>
          <w:bCs/>
          <w:sz w:val="24"/>
          <w:szCs w:val="24"/>
          <w:lang w:eastAsia="zh-CN" w:bidi="hi-IN"/>
        </w:rPr>
        <w:t>6</w:t>
      </w:r>
      <w:r w:rsidRPr="001A033F">
        <w:rPr>
          <w:rFonts w:ascii="Times New Roman" w:hAnsi="Times New Roman" w:cs="Times New Roman"/>
          <w:sz w:val="24"/>
          <w:szCs w:val="24"/>
          <w:lang w:eastAsia="zh-CN" w:bidi="hi-IN"/>
        </w:rPr>
        <w:t xml:space="preserve"> - OŚWIADCZENIE O NIEKARALNOŚCI</w:t>
      </w:r>
    </w:p>
    <w:p w14:paraId="2507A12E" w14:textId="4D556381" w:rsidR="00A75324" w:rsidRPr="001A033F" w:rsidRDefault="00A75324" w:rsidP="00B02815">
      <w:pPr>
        <w:pStyle w:val="Podtytu"/>
        <w:jc w:val="both"/>
        <w:rPr>
          <w:rFonts w:ascii="Times New Roman" w:hAnsi="Times New Roman" w:cs="Times New Roman"/>
          <w:sz w:val="24"/>
          <w:szCs w:val="24"/>
          <w:lang w:eastAsia="zh-CN" w:bidi="hi-IN"/>
        </w:rPr>
      </w:pPr>
      <w:r w:rsidRPr="00D8543B">
        <w:rPr>
          <w:rFonts w:ascii="Times New Roman" w:hAnsi="Times New Roman" w:cs="Times New Roman"/>
          <w:b/>
          <w:bCs/>
          <w:sz w:val="24"/>
          <w:szCs w:val="24"/>
          <w:lang w:eastAsia="zh-CN" w:bidi="hi-IN"/>
        </w:rPr>
        <w:t xml:space="preserve">Załącznik nr </w:t>
      </w:r>
      <w:r w:rsidR="00B02815" w:rsidRPr="00D8543B">
        <w:rPr>
          <w:rFonts w:ascii="Times New Roman" w:hAnsi="Times New Roman" w:cs="Times New Roman"/>
          <w:b/>
          <w:bCs/>
          <w:sz w:val="24"/>
          <w:szCs w:val="24"/>
          <w:lang w:eastAsia="zh-CN" w:bidi="hi-IN"/>
        </w:rPr>
        <w:t>7</w:t>
      </w:r>
      <w:r w:rsidRPr="001A033F">
        <w:rPr>
          <w:rFonts w:ascii="Times New Roman" w:hAnsi="Times New Roman" w:cs="Times New Roman"/>
          <w:sz w:val="24"/>
          <w:szCs w:val="24"/>
          <w:lang w:eastAsia="zh-CN" w:bidi="hi-IN"/>
        </w:rPr>
        <w:t xml:space="preserve"> - OŚWIADCZENIE O ZNAJOMOŚCI I PRZESTRZEGANIU ZASAD ZAWARTYCH W </w:t>
      </w:r>
      <w:r w:rsidR="0026343E" w:rsidRPr="001A033F">
        <w:rPr>
          <w:rFonts w:ascii="Times New Roman" w:hAnsi="Times New Roman" w:cs="Times New Roman"/>
          <w:sz w:val="24"/>
          <w:szCs w:val="24"/>
          <w:lang w:eastAsia="zh-CN" w:bidi="hi-IN"/>
        </w:rPr>
        <w:t>STANDARDACH OCHRONY MAŁOLETNICH</w:t>
      </w:r>
      <w:r w:rsidRPr="001A033F">
        <w:rPr>
          <w:rFonts w:ascii="Times New Roman" w:hAnsi="Times New Roman" w:cs="Times New Roman"/>
          <w:sz w:val="24"/>
          <w:szCs w:val="24"/>
          <w:lang w:eastAsia="zh-CN" w:bidi="hi-IN"/>
        </w:rPr>
        <w:t xml:space="preserve"> </w:t>
      </w:r>
      <w:r w:rsidR="00946393">
        <w:rPr>
          <w:rFonts w:ascii="Times New Roman" w:hAnsi="Times New Roman" w:cs="Times New Roman"/>
          <w:sz w:val="24"/>
          <w:szCs w:val="24"/>
          <w:lang w:eastAsia="zh-CN" w:bidi="hi-IN"/>
        </w:rPr>
        <w:br/>
      </w:r>
      <w:r w:rsidRPr="001A033F">
        <w:rPr>
          <w:rFonts w:ascii="Times New Roman" w:hAnsi="Times New Roman" w:cs="Times New Roman"/>
          <w:sz w:val="24"/>
          <w:szCs w:val="24"/>
          <w:lang w:eastAsia="zh-CN" w:bidi="hi-IN"/>
        </w:rPr>
        <w:t xml:space="preserve">W </w:t>
      </w:r>
      <w:r w:rsidR="0088763B" w:rsidRPr="001A033F">
        <w:rPr>
          <w:rFonts w:ascii="Times New Roman" w:hAnsi="Times New Roman" w:cs="Times New Roman"/>
          <w:sz w:val="24"/>
          <w:szCs w:val="24"/>
          <w:lang w:eastAsia="zh-CN" w:bidi="hi-IN"/>
        </w:rPr>
        <w:t xml:space="preserve">PRZEDSZKOLU </w:t>
      </w:r>
      <w:r w:rsidR="00946393" w:rsidRPr="00946393">
        <w:rPr>
          <w:rFonts w:ascii="Times New Roman" w:hAnsi="Times New Roman" w:cs="Times New Roman"/>
          <w:sz w:val="24"/>
          <w:szCs w:val="24"/>
          <w:lang w:eastAsia="zh-CN" w:bidi="hi-IN"/>
        </w:rPr>
        <w:t>MIEJSKIM NR 10 IM. JASIA I MAŁGOSI W GORZOWIE WIELKOPOLSKIM</w:t>
      </w:r>
    </w:p>
    <w:p w14:paraId="2CAB6BA1" w14:textId="3175F101" w:rsidR="00A75324" w:rsidRPr="001A033F" w:rsidRDefault="00A75324" w:rsidP="00B02815">
      <w:pPr>
        <w:pStyle w:val="Podtytu"/>
        <w:jc w:val="both"/>
        <w:rPr>
          <w:rFonts w:ascii="Times New Roman" w:hAnsi="Times New Roman" w:cs="Times New Roman"/>
          <w:sz w:val="24"/>
          <w:szCs w:val="24"/>
          <w:lang w:eastAsia="zh-CN" w:bidi="hi-IN"/>
        </w:rPr>
      </w:pPr>
      <w:r w:rsidRPr="00D8543B">
        <w:rPr>
          <w:rFonts w:ascii="Times New Roman" w:hAnsi="Times New Roman" w:cs="Times New Roman"/>
          <w:b/>
          <w:bCs/>
          <w:sz w:val="24"/>
          <w:szCs w:val="24"/>
          <w:lang w:eastAsia="zh-CN" w:bidi="hi-IN"/>
        </w:rPr>
        <w:t xml:space="preserve">Załącznik nr </w:t>
      </w:r>
      <w:r w:rsidR="00B02815" w:rsidRPr="00D8543B">
        <w:rPr>
          <w:rFonts w:ascii="Times New Roman" w:hAnsi="Times New Roman" w:cs="Times New Roman"/>
          <w:b/>
          <w:bCs/>
          <w:sz w:val="24"/>
          <w:szCs w:val="24"/>
          <w:lang w:eastAsia="zh-CN" w:bidi="hi-IN"/>
        </w:rPr>
        <w:t>8</w:t>
      </w:r>
      <w:r w:rsidRPr="001A033F">
        <w:rPr>
          <w:rFonts w:ascii="Times New Roman" w:hAnsi="Times New Roman" w:cs="Times New Roman"/>
          <w:sz w:val="24"/>
          <w:szCs w:val="24"/>
          <w:lang w:eastAsia="zh-CN" w:bidi="hi-IN"/>
        </w:rPr>
        <w:t xml:space="preserve"> </w:t>
      </w:r>
      <w:r w:rsidR="00D01D56" w:rsidRPr="001A033F">
        <w:rPr>
          <w:rFonts w:ascii="Times New Roman" w:hAnsi="Times New Roman" w:cs="Times New Roman"/>
          <w:sz w:val="24"/>
          <w:szCs w:val="24"/>
          <w:lang w:eastAsia="zh-CN" w:bidi="hi-IN"/>
        </w:rPr>
        <w:t>–</w:t>
      </w:r>
      <w:r w:rsidRPr="001A033F">
        <w:rPr>
          <w:rFonts w:ascii="Times New Roman" w:hAnsi="Times New Roman" w:cs="Times New Roman"/>
          <w:sz w:val="24"/>
          <w:szCs w:val="24"/>
          <w:lang w:eastAsia="zh-CN" w:bidi="hi-IN"/>
        </w:rPr>
        <w:t xml:space="preserve"> </w:t>
      </w:r>
      <w:r w:rsidR="00D01D56" w:rsidRPr="001A033F">
        <w:rPr>
          <w:rFonts w:ascii="Times New Roman" w:hAnsi="Times New Roman" w:cs="Times New Roman"/>
          <w:sz w:val="24"/>
          <w:szCs w:val="24"/>
          <w:lang w:eastAsia="zh-CN" w:bidi="hi-IN"/>
        </w:rPr>
        <w:t xml:space="preserve">REALIZACJA PROCEDURY „NIEBIESKIE KATY” </w:t>
      </w:r>
      <w:r w:rsidR="00946393">
        <w:rPr>
          <w:rFonts w:ascii="Times New Roman" w:hAnsi="Times New Roman" w:cs="Times New Roman"/>
          <w:sz w:val="24"/>
          <w:szCs w:val="24"/>
          <w:lang w:eastAsia="zh-CN" w:bidi="hi-IN"/>
        </w:rPr>
        <w:br/>
      </w:r>
      <w:r w:rsidR="00D01D56" w:rsidRPr="001A033F">
        <w:rPr>
          <w:rFonts w:ascii="Times New Roman" w:hAnsi="Times New Roman" w:cs="Times New Roman"/>
          <w:sz w:val="24"/>
          <w:szCs w:val="24"/>
          <w:lang w:eastAsia="zh-CN" w:bidi="hi-IN"/>
        </w:rPr>
        <w:t>W</w:t>
      </w:r>
      <w:r w:rsidRPr="001A033F">
        <w:rPr>
          <w:rFonts w:ascii="Times New Roman" w:hAnsi="Times New Roman" w:cs="Times New Roman"/>
          <w:sz w:val="24"/>
          <w:szCs w:val="24"/>
          <w:lang w:eastAsia="zh-CN" w:bidi="hi-IN"/>
        </w:rPr>
        <w:t xml:space="preserve"> </w:t>
      </w:r>
      <w:r w:rsidR="0088763B" w:rsidRPr="001A033F">
        <w:rPr>
          <w:rFonts w:ascii="Times New Roman" w:hAnsi="Times New Roman" w:cs="Times New Roman"/>
          <w:sz w:val="24"/>
          <w:szCs w:val="24"/>
          <w:lang w:eastAsia="zh-CN" w:bidi="hi-IN"/>
        </w:rPr>
        <w:t xml:space="preserve">PRZEDSZKOLU </w:t>
      </w:r>
      <w:r w:rsidR="00946393" w:rsidRPr="00946393">
        <w:rPr>
          <w:rFonts w:ascii="Times New Roman" w:hAnsi="Times New Roman" w:cs="Times New Roman"/>
          <w:sz w:val="24"/>
          <w:szCs w:val="24"/>
          <w:lang w:eastAsia="zh-CN" w:bidi="hi-IN"/>
        </w:rPr>
        <w:t>MIEJSKIM NR 10 IM. JASIA I MAŁGOSI W GORZOWIE WIELKOPOLSKIM</w:t>
      </w:r>
    </w:p>
    <w:p w14:paraId="7E6D1EC7" w14:textId="6586D871" w:rsidR="00A75324" w:rsidRPr="001A033F" w:rsidRDefault="00A75324" w:rsidP="00B02815">
      <w:pPr>
        <w:pStyle w:val="Podtytu"/>
        <w:jc w:val="both"/>
        <w:rPr>
          <w:rFonts w:ascii="Times New Roman" w:hAnsi="Times New Roman" w:cs="Times New Roman"/>
          <w:sz w:val="24"/>
          <w:szCs w:val="24"/>
          <w:lang w:eastAsia="zh-CN" w:bidi="hi-IN"/>
        </w:rPr>
      </w:pPr>
      <w:r w:rsidRPr="00D8543B">
        <w:rPr>
          <w:rFonts w:ascii="Times New Roman" w:hAnsi="Times New Roman" w:cs="Times New Roman"/>
          <w:b/>
          <w:bCs/>
          <w:sz w:val="24"/>
          <w:szCs w:val="24"/>
          <w:lang w:eastAsia="zh-CN" w:bidi="hi-IN"/>
        </w:rPr>
        <w:t xml:space="preserve">Załącznik nr </w:t>
      </w:r>
      <w:r w:rsidR="00946393" w:rsidRPr="00D8543B">
        <w:rPr>
          <w:rFonts w:ascii="Times New Roman" w:hAnsi="Times New Roman" w:cs="Times New Roman"/>
          <w:b/>
          <w:bCs/>
          <w:sz w:val="24"/>
          <w:szCs w:val="24"/>
          <w:lang w:eastAsia="zh-CN" w:bidi="hi-IN"/>
        </w:rPr>
        <w:t>9</w:t>
      </w:r>
      <w:r w:rsidRPr="001A033F">
        <w:rPr>
          <w:rFonts w:ascii="Times New Roman" w:hAnsi="Times New Roman" w:cs="Times New Roman"/>
          <w:sz w:val="24"/>
          <w:szCs w:val="24"/>
          <w:lang w:eastAsia="zh-CN" w:bidi="hi-IN"/>
        </w:rPr>
        <w:t xml:space="preserve"> - IDENTYFIKACJA POTRZEB INFORMACYJNYCH </w:t>
      </w:r>
      <w:r w:rsidR="00946393">
        <w:rPr>
          <w:rFonts w:ascii="Times New Roman" w:hAnsi="Times New Roman" w:cs="Times New Roman"/>
          <w:sz w:val="24"/>
          <w:szCs w:val="24"/>
          <w:lang w:eastAsia="zh-CN" w:bidi="hi-IN"/>
        </w:rPr>
        <w:br/>
      </w:r>
      <w:r w:rsidRPr="001A033F">
        <w:rPr>
          <w:rFonts w:ascii="Times New Roman" w:hAnsi="Times New Roman" w:cs="Times New Roman"/>
          <w:sz w:val="24"/>
          <w:szCs w:val="24"/>
          <w:lang w:eastAsia="zh-CN" w:bidi="hi-IN"/>
        </w:rPr>
        <w:t xml:space="preserve">I SZKOLENIOWYCH W </w:t>
      </w:r>
      <w:r w:rsidR="0088763B" w:rsidRPr="001A033F">
        <w:rPr>
          <w:rFonts w:ascii="Times New Roman" w:hAnsi="Times New Roman" w:cs="Times New Roman"/>
          <w:sz w:val="24"/>
          <w:szCs w:val="24"/>
          <w:lang w:eastAsia="zh-CN" w:bidi="hi-IN"/>
        </w:rPr>
        <w:t xml:space="preserve">PRZEDSZKOLU </w:t>
      </w:r>
      <w:r w:rsidR="00946393" w:rsidRPr="00946393">
        <w:rPr>
          <w:rFonts w:ascii="Times New Roman" w:hAnsi="Times New Roman" w:cs="Times New Roman"/>
          <w:sz w:val="24"/>
          <w:szCs w:val="24"/>
          <w:lang w:eastAsia="zh-CN" w:bidi="hi-IN"/>
        </w:rPr>
        <w:t xml:space="preserve">MIEJSKIM NR 10 IM. JASIA </w:t>
      </w:r>
      <w:r w:rsidR="00946393">
        <w:rPr>
          <w:rFonts w:ascii="Times New Roman" w:hAnsi="Times New Roman" w:cs="Times New Roman"/>
          <w:sz w:val="24"/>
          <w:szCs w:val="24"/>
          <w:lang w:eastAsia="zh-CN" w:bidi="hi-IN"/>
        </w:rPr>
        <w:br/>
      </w:r>
      <w:r w:rsidR="00946393" w:rsidRPr="00946393">
        <w:rPr>
          <w:rFonts w:ascii="Times New Roman" w:hAnsi="Times New Roman" w:cs="Times New Roman"/>
          <w:sz w:val="24"/>
          <w:szCs w:val="24"/>
          <w:lang w:eastAsia="zh-CN" w:bidi="hi-IN"/>
        </w:rPr>
        <w:t>I MAŁGOSI W GORZOWIE WIELKOPOLSKIM</w:t>
      </w:r>
    </w:p>
    <w:p w14:paraId="6CC217C8" w14:textId="4CB460C2" w:rsidR="00103078" w:rsidRPr="001A033F" w:rsidRDefault="00A75324" w:rsidP="00B02815">
      <w:pPr>
        <w:pStyle w:val="Podtytu"/>
        <w:jc w:val="both"/>
        <w:rPr>
          <w:rFonts w:ascii="Times New Roman" w:hAnsi="Times New Roman" w:cs="Times New Roman"/>
          <w:sz w:val="24"/>
          <w:szCs w:val="24"/>
          <w:lang w:eastAsia="zh-CN" w:bidi="hi-IN"/>
        </w:rPr>
      </w:pPr>
      <w:r w:rsidRPr="00D8543B">
        <w:rPr>
          <w:rFonts w:ascii="Times New Roman" w:hAnsi="Times New Roman" w:cs="Times New Roman"/>
          <w:b/>
          <w:bCs/>
          <w:sz w:val="24"/>
          <w:szCs w:val="24"/>
          <w:lang w:eastAsia="zh-CN" w:bidi="hi-IN"/>
        </w:rPr>
        <w:t xml:space="preserve">Załącznik nr </w:t>
      </w:r>
      <w:r w:rsidR="00C710B6" w:rsidRPr="00D8543B">
        <w:rPr>
          <w:rFonts w:ascii="Times New Roman" w:hAnsi="Times New Roman" w:cs="Times New Roman"/>
          <w:b/>
          <w:bCs/>
          <w:sz w:val="24"/>
          <w:szCs w:val="24"/>
          <w:lang w:eastAsia="zh-CN" w:bidi="hi-IN"/>
        </w:rPr>
        <w:t>1</w:t>
      </w:r>
      <w:r w:rsidR="00946393" w:rsidRPr="00D8543B">
        <w:rPr>
          <w:rFonts w:ascii="Times New Roman" w:hAnsi="Times New Roman" w:cs="Times New Roman"/>
          <w:b/>
          <w:bCs/>
          <w:sz w:val="24"/>
          <w:szCs w:val="24"/>
          <w:lang w:eastAsia="zh-CN" w:bidi="hi-IN"/>
        </w:rPr>
        <w:t>0</w:t>
      </w:r>
      <w:r w:rsidRPr="001A033F">
        <w:rPr>
          <w:rFonts w:ascii="Times New Roman" w:hAnsi="Times New Roman" w:cs="Times New Roman"/>
          <w:sz w:val="24"/>
          <w:szCs w:val="24"/>
          <w:lang w:eastAsia="zh-CN" w:bidi="hi-IN"/>
        </w:rPr>
        <w:t xml:space="preserve"> - WYKORZYSTYWANIE WIZERUNKU DZIECI PONIŻEJ OSIEMNASTEGO ROKU ŻYCI</w:t>
      </w:r>
      <w:r w:rsidR="00103078" w:rsidRPr="001A033F">
        <w:rPr>
          <w:rFonts w:ascii="Times New Roman" w:hAnsi="Times New Roman" w:cs="Times New Roman"/>
          <w:sz w:val="24"/>
          <w:szCs w:val="24"/>
          <w:lang w:eastAsia="zh-CN" w:bidi="hi-IN"/>
        </w:rPr>
        <w:t>A</w:t>
      </w:r>
    </w:p>
    <w:p w14:paraId="4D2EFFC0" w14:textId="0F437322" w:rsidR="00D8543B" w:rsidRDefault="00103078" w:rsidP="00D8543B">
      <w:pPr>
        <w:pStyle w:val="Podtytu"/>
        <w:jc w:val="both"/>
        <w:rPr>
          <w:rFonts w:ascii="Times New Roman" w:hAnsi="Times New Roman" w:cs="Times New Roman"/>
          <w:sz w:val="24"/>
          <w:szCs w:val="24"/>
          <w:lang w:eastAsia="zh-CN" w:bidi="hi-IN"/>
        </w:rPr>
      </w:pPr>
      <w:r w:rsidRPr="00D8543B">
        <w:rPr>
          <w:rFonts w:ascii="Times New Roman" w:hAnsi="Times New Roman" w:cs="Times New Roman"/>
          <w:b/>
          <w:bCs/>
          <w:sz w:val="24"/>
          <w:szCs w:val="24"/>
          <w:lang w:eastAsia="zh-CN" w:bidi="hi-IN"/>
        </w:rPr>
        <w:t xml:space="preserve">Załącznik nr </w:t>
      </w:r>
      <w:r w:rsidR="00B02815" w:rsidRPr="00D8543B">
        <w:rPr>
          <w:rFonts w:ascii="Times New Roman" w:hAnsi="Times New Roman" w:cs="Times New Roman"/>
          <w:b/>
          <w:bCs/>
          <w:sz w:val="24"/>
          <w:szCs w:val="24"/>
          <w:lang w:eastAsia="zh-CN" w:bidi="hi-IN"/>
        </w:rPr>
        <w:t>1</w:t>
      </w:r>
      <w:r w:rsidR="00946393" w:rsidRPr="00D8543B">
        <w:rPr>
          <w:rFonts w:ascii="Times New Roman" w:hAnsi="Times New Roman" w:cs="Times New Roman"/>
          <w:b/>
          <w:bCs/>
          <w:sz w:val="24"/>
          <w:szCs w:val="24"/>
          <w:lang w:eastAsia="zh-CN" w:bidi="hi-IN"/>
        </w:rPr>
        <w:t>1</w:t>
      </w:r>
      <w:r w:rsidRPr="001A033F">
        <w:rPr>
          <w:rFonts w:ascii="Times New Roman" w:hAnsi="Times New Roman" w:cs="Times New Roman"/>
          <w:sz w:val="24"/>
          <w:szCs w:val="24"/>
          <w:lang w:eastAsia="zh-CN" w:bidi="hi-IN"/>
        </w:rPr>
        <w:t xml:space="preserve"> – WNIOSEK O WGLĄD W SYTUACJĘ RODZINY DZIEC</w:t>
      </w:r>
      <w:r w:rsidR="00D8543B">
        <w:rPr>
          <w:rFonts w:ascii="Times New Roman" w:hAnsi="Times New Roman" w:cs="Times New Roman"/>
          <w:sz w:val="24"/>
          <w:szCs w:val="24"/>
          <w:lang w:eastAsia="zh-CN" w:bidi="hi-IN"/>
        </w:rPr>
        <w:t>KA</w:t>
      </w:r>
    </w:p>
    <w:p w14:paraId="29CF9E9F" w14:textId="7E80E002" w:rsidR="00D8543B" w:rsidRPr="00D8543B" w:rsidRDefault="00D8543B" w:rsidP="00D8543B">
      <w:pPr>
        <w:pStyle w:val="Podtytu"/>
        <w:jc w:val="both"/>
        <w:rPr>
          <w:rFonts w:ascii="Times New Roman" w:hAnsi="Times New Roman" w:cs="Times New Roman"/>
          <w:i/>
          <w:iCs/>
          <w:sz w:val="24"/>
          <w:szCs w:val="24"/>
          <w:lang w:eastAsia="zh-CN" w:bidi="hi-IN"/>
        </w:rPr>
      </w:pPr>
      <w:r w:rsidRPr="00D8543B">
        <w:rPr>
          <w:rFonts w:ascii="Times New Roman" w:hAnsi="Times New Roman" w:cs="Times New Roman"/>
          <w:b/>
          <w:bCs/>
          <w:sz w:val="24"/>
          <w:szCs w:val="24"/>
          <w:lang w:eastAsia="zh-CN" w:bidi="hi-IN"/>
        </w:rPr>
        <w:t>Załącznik nr 12</w:t>
      </w:r>
      <w:r w:rsidRPr="00D8543B">
        <w:rPr>
          <w:rFonts w:ascii="Times New Roman" w:hAnsi="Times New Roman" w:cs="Times New Roman"/>
          <w:sz w:val="24"/>
          <w:szCs w:val="24"/>
          <w:lang w:eastAsia="zh-CN" w:bidi="hi-IN"/>
        </w:rPr>
        <w:t xml:space="preserve"> – UPOWAŻNIENIE DO PEŁNIENIA FUNKCJI OSOBY ODPOWIEDZIALNEJ ZA STANDARDY</w:t>
      </w:r>
    </w:p>
    <w:p w14:paraId="18407A7E" w14:textId="078AAC1E" w:rsidR="00D8543B" w:rsidRPr="00D8543B" w:rsidRDefault="00D8543B" w:rsidP="00D8543B">
      <w:pPr>
        <w:pStyle w:val="Podtytu"/>
        <w:jc w:val="both"/>
        <w:rPr>
          <w:rFonts w:ascii="Times New Roman" w:hAnsi="Times New Roman" w:cs="Times New Roman"/>
          <w:sz w:val="24"/>
          <w:szCs w:val="24"/>
          <w:lang w:eastAsia="zh-CN" w:bidi="hi-IN"/>
        </w:rPr>
      </w:pPr>
      <w:r w:rsidRPr="00D8543B">
        <w:rPr>
          <w:rFonts w:ascii="Times New Roman" w:hAnsi="Times New Roman" w:cs="Times New Roman"/>
          <w:b/>
          <w:bCs/>
          <w:sz w:val="24"/>
          <w:szCs w:val="24"/>
          <w:lang w:eastAsia="zh-CN" w:bidi="hi-IN"/>
        </w:rPr>
        <w:t>Załącznik nr 13</w:t>
      </w:r>
      <w:r w:rsidRPr="00D8543B">
        <w:rPr>
          <w:rFonts w:ascii="Times New Roman" w:hAnsi="Times New Roman" w:cs="Times New Roman"/>
          <w:sz w:val="24"/>
          <w:szCs w:val="24"/>
          <w:lang w:eastAsia="zh-CN" w:bidi="hi-IN"/>
        </w:rPr>
        <w:t xml:space="preserve"> – OŚWIADZENIE DLA PRACOWNIKA O ZAPOZNANIU SIĘ ZE STANDARDAMI</w:t>
      </w:r>
    </w:p>
    <w:p w14:paraId="20A5F366" w14:textId="3625B1ED" w:rsidR="00D8543B" w:rsidRPr="00D8543B" w:rsidRDefault="00D8543B" w:rsidP="00D8543B">
      <w:pPr>
        <w:pStyle w:val="Podtytu"/>
        <w:jc w:val="both"/>
        <w:rPr>
          <w:rFonts w:ascii="Times New Roman" w:hAnsi="Times New Roman" w:cs="Times New Roman"/>
          <w:sz w:val="24"/>
          <w:szCs w:val="24"/>
          <w:lang w:eastAsia="zh-CN" w:bidi="hi-IN"/>
        </w:rPr>
      </w:pPr>
      <w:r w:rsidRPr="00D8543B">
        <w:rPr>
          <w:rFonts w:ascii="Times New Roman" w:hAnsi="Times New Roman" w:cs="Times New Roman"/>
          <w:b/>
          <w:bCs/>
          <w:sz w:val="24"/>
          <w:szCs w:val="24"/>
          <w:lang w:eastAsia="zh-CN" w:bidi="hi-IN"/>
        </w:rPr>
        <w:t>Załącznik nr 14</w:t>
      </w:r>
      <w:r w:rsidRPr="00D8543B">
        <w:rPr>
          <w:rFonts w:ascii="Times New Roman" w:hAnsi="Times New Roman" w:cs="Times New Roman"/>
          <w:sz w:val="24"/>
          <w:szCs w:val="24"/>
          <w:lang w:eastAsia="zh-CN" w:bidi="hi-IN"/>
        </w:rPr>
        <w:t xml:space="preserve"> - REJESTR ZDARZEŃ ZAGRAŻAJĄCYCH DOBRU MAŁOLETNIEGO</w:t>
      </w:r>
    </w:p>
    <w:p w14:paraId="67BDEFCF" w14:textId="27E67687" w:rsidR="00103078" w:rsidRPr="00863D31" w:rsidRDefault="00103078" w:rsidP="00103078">
      <w:pPr>
        <w:rPr>
          <w:rFonts w:ascii="Times New Roman" w:hAnsi="Times New Roman" w:cs="Times New Roman"/>
          <w:lang w:eastAsia="zh-CN" w:bidi="hi-IN"/>
        </w:rPr>
      </w:pPr>
    </w:p>
    <w:p w14:paraId="1F07F485" w14:textId="77777777" w:rsidR="00A75324" w:rsidRPr="00863D31" w:rsidRDefault="00A75324" w:rsidP="00A75324">
      <w:pPr>
        <w:rPr>
          <w:rFonts w:ascii="Times New Roman" w:hAnsi="Times New Roman" w:cs="Times New Roman"/>
          <w:lang w:eastAsia="zh-CN" w:bidi="hi-IN"/>
        </w:rPr>
      </w:pPr>
    </w:p>
    <w:p w14:paraId="25199C0E" w14:textId="4F680AC5" w:rsidR="00BE1970" w:rsidRPr="00863D31" w:rsidRDefault="00BE1970" w:rsidP="00A75324">
      <w:pPr>
        <w:pStyle w:val="Podtytu"/>
        <w:rPr>
          <w:rFonts w:ascii="Times New Roman" w:eastAsia="SimSun" w:hAnsi="Times New Roman" w:cs="Times New Roman"/>
          <w:b/>
          <w:bCs/>
          <w:lang w:eastAsia="zh-CN" w:bidi="hi-IN"/>
        </w:rPr>
      </w:pPr>
    </w:p>
    <w:p w14:paraId="57D7A191" w14:textId="12F83932" w:rsidR="00B02815" w:rsidRPr="00863D31" w:rsidRDefault="00B02815" w:rsidP="0088763B">
      <w:pPr>
        <w:pStyle w:val="Podtytu"/>
        <w:ind w:left="5670"/>
        <w:jc w:val="both"/>
        <w:rPr>
          <w:rFonts w:ascii="Times New Roman" w:hAnsi="Times New Roman" w:cs="Times New Roman"/>
          <w:sz w:val="18"/>
          <w:szCs w:val="18"/>
        </w:rPr>
      </w:pPr>
      <w:r w:rsidRPr="00863D31">
        <w:rPr>
          <w:rFonts w:ascii="Times New Roman" w:eastAsia="SimSun" w:hAnsi="Times New Roman" w:cs="Times New Roman"/>
          <w:b/>
          <w:sz w:val="18"/>
          <w:szCs w:val="18"/>
          <w:lang w:eastAsia="zh-CN" w:bidi="hi-IN"/>
        </w:rPr>
        <w:lastRenderedPageBreak/>
        <w:t xml:space="preserve">Załącznik nr 1 </w:t>
      </w:r>
      <w:r w:rsidRPr="00863D31">
        <w:rPr>
          <w:rFonts w:ascii="Times New Roman" w:eastAsia="SimSun" w:hAnsi="Times New Roman" w:cs="Times New Roman"/>
          <w:sz w:val="18"/>
          <w:szCs w:val="18"/>
          <w:lang w:eastAsia="zh-CN" w:bidi="hi-IN"/>
        </w:rPr>
        <w:t xml:space="preserve">do </w:t>
      </w:r>
      <w:r w:rsidR="0026343E" w:rsidRPr="00863D31">
        <w:rPr>
          <w:rFonts w:ascii="Times New Roman" w:eastAsia="SimSun" w:hAnsi="Times New Roman" w:cs="Times New Roman"/>
          <w:sz w:val="18"/>
          <w:szCs w:val="18"/>
          <w:lang w:eastAsia="zh-CN" w:bidi="hi-IN"/>
        </w:rPr>
        <w:t>Standardów ochrony małoletnich</w:t>
      </w:r>
      <w:r w:rsidRPr="00863D31">
        <w:rPr>
          <w:rFonts w:ascii="Times New Roman" w:eastAsia="SimSun" w:hAnsi="Times New Roman" w:cs="Times New Roman"/>
          <w:sz w:val="18"/>
          <w:szCs w:val="18"/>
          <w:lang w:eastAsia="zh-CN" w:bidi="hi-IN"/>
        </w:rPr>
        <w:t xml:space="preserve"> w </w:t>
      </w:r>
      <w:r w:rsidR="0088763B" w:rsidRPr="00863D31">
        <w:rPr>
          <w:rFonts w:ascii="Times New Roman" w:eastAsia="SimSun" w:hAnsi="Times New Roman" w:cs="Times New Roman"/>
          <w:sz w:val="18"/>
          <w:szCs w:val="18"/>
          <w:lang w:eastAsia="zh-CN" w:bidi="hi-IN"/>
        </w:rPr>
        <w:t xml:space="preserve">Przedszkolu </w:t>
      </w:r>
      <w:r w:rsidR="00946393" w:rsidRPr="00946393">
        <w:rPr>
          <w:rFonts w:ascii="Times New Roman" w:hAnsi="Times New Roman" w:cs="Times New Roman"/>
          <w:sz w:val="18"/>
          <w:szCs w:val="18"/>
        </w:rPr>
        <w:t>Miejskim Nr 10 im. Jasia i Małgosi w Gorzowie Wielkopolskim</w:t>
      </w:r>
    </w:p>
    <w:p w14:paraId="63905294" w14:textId="77777777" w:rsidR="00B02815" w:rsidRPr="00863D31" w:rsidRDefault="00B02815" w:rsidP="00B02815">
      <w:pPr>
        <w:spacing w:after="170"/>
        <w:ind w:left="19" w:right="76"/>
        <w:rPr>
          <w:rFonts w:ascii="Times New Roman" w:hAnsi="Times New Roman" w:cs="Times New Roman"/>
        </w:rPr>
      </w:pPr>
    </w:p>
    <w:p w14:paraId="30007C39" w14:textId="18F19EB5" w:rsidR="00B02815" w:rsidRPr="00863D31" w:rsidRDefault="00B02815" w:rsidP="00B02815">
      <w:pPr>
        <w:spacing w:after="170"/>
        <w:ind w:left="19" w:right="76"/>
        <w:jc w:val="center"/>
        <w:rPr>
          <w:rFonts w:ascii="Times New Roman" w:hAnsi="Times New Roman" w:cs="Times New Roman"/>
          <w:b/>
          <w:bCs/>
          <w:spacing w:val="20"/>
          <w:kern w:val="0"/>
        </w:rPr>
      </w:pPr>
      <w:r w:rsidRPr="00863D31">
        <w:rPr>
          <w:rFonts w:ascii="Times New Roman" w:hAnsi="Times New Roman" w:cs="Times New Roman"/>
          <w:b/>
          <w:bCs/>
          <w:spacing w:val="20"/>
          <w:kern w:val="0"/>
        </w:rPr>
        <w:t>ZASADY BEZPIECZNEJ REKRUTACJI PRACOWNIKÓW I POZOSTAŁEGO PERSONELU</w:t>
      </w:r>
    </w:p>
    <w:p w14:paraId="3E8BD60D" w14:textId="77777777" w:rsidR="005A1EBE" w:rsidRPr="00863D31" w:rsidRDefault="005A1EBE" w:rsidP="005A1EBE">
      <w:pPr>
        <w:ind w:right="76"/>
        <w:rPr>
          <w:rFonts w:ascii="Times New Roman" w:hAnsi="Times New Roman" w:cs="Times New Roman"/>
        </w:rPr>
      </w:pPr>
    </w:p>
    <w:p w14:paraId="06078FF6" w14:textId="180ACDBB" w:rsidR="005A1EBE" w:rsidRPr="004C5897" w:rsidRDefault="00B02815">
      <w:pPr>
        <w:pStyle w:val="Akapitzlist"/>
        <w:numPr>
          <w:ilvl w:val="0"/>
          <w:numId w:val="56"/>
        </w:numPr>
        <w:jc w:val="both"/>
        <w:rPr>
          <w:rFonts w:ascii="Times New Roman" w:hAnsi="Times New Roman" w:cs="Times New Roman"/>
          <w:sz w:val="24"/>
          <w:szCs w:val="24"/>
        </w:rPr>
      </w:pPr>
      <w:r w:rsidRPr="004C5897">
        <w:rPr>
          <w:rFonts w:ascii="Times New Roman" w:hAnsi="Times New Roman" w:cs="Times New Roman"/>
          <w:sz w:val="24"/>
          <w:szCs w:val="24"/>
        </w:rPr>
        <w:t xml:space="preserve">Poznaj dane kandydata/kandydatki, które pozwolą Ci jak najlepiej poznać jej/jego kwalifikacje, w tym stosunek do wartości podzielanych przez </w:t>
      </w:r>
      <w:r w:rsidR="00DE36E3" w:rsidRPr="004C5897">
        <w:rPr>
          <w:rFonts w:ascii="Times New Roman" w:hAnsi="Times New Roman" w:cs="Times New Roman"/>
          <w:sz w:val="24"/>
          <w:szCs w:val="24"/>
        </w:rPr>
        <w:t>Przedszkole</w:t>
      </w:r>
      <w:r w:rsidRPr="004C5897">
        <w:rPr>
          <w:rFonts w:ascii="Times New Roman" w:hAnsi="Times New Roman" w:cs="Times New Roman"/>
          <w:sz w:val="24"/>
          <w:szCs w:val="24"/>
        </w:rPr>
        <w:t>, takich jak ochrona praw dzieci i szacunek do ich godności.</w:t>
      </w:r>
    </w:p>
    <w:p w14:paraId="2A00B255" w14:textId="71833615" w:rsidR="00B02815" w:rsidRPr="004C5897" w:rsidRDefault="00B02815" w:rsidP="005A1EBE">
      <w:pPr>
        <w:jc w:val="both"/>
        <w:rPr>
          <w:rFonts w:ascii="Times New Roman" w:hAnsi="Times New Roman" w:cs="Times New Roman"/>
          <w:sz w:val="24"/>
          <w:szCs w:val="24"/>
        </w:rPr>
      </w:pPr>
      <w:r w:rsidRPr="004C5897">
        <w:rPr>
          <w:rFonts w:ascii="Times New Roman" w:hAnsi="Times New Roman" w:cs="Times New Roman"/>
          <w:sz w:val="24"/>
          <w:szCs w:val="24"/>
        </w:rPr>
        <w:t xml:space="preserve">Pamiętaj, aby zatrudniane osoby (pracownicy lub pozostały personel) posiadały odpowiednie kwalifikacje do pracy z dziećmi oraz były dla nich bezpieczne. Aby sprawdzić powyższe, </w:t>
      </w:r>
      <w:r w:rsidR="004C5897">
        <w:rPr>
          <w:rFonts w:ascii="Times New Roman" w:hAnsi="Times New Roman" w:cs="Times New Roman"/>
          <w:sz w:val="24"/>
          <w:szCs w:val="24"/>
        </w:rPr>
        <w:br/>
      </w:r>
      <w:r w:rsidRPr="004C5897">
        <w:rPr>
          <w:rFonts w:ascii="Times New Roman" w:hAnsi="Times New Roman" w:cs="Times New Roman"/>
          <w:sz w:val="24"/>
          <w:szCs w:val="24"/>
        </w:rPr>
        <w:t>w tym stosunek osoby zatrudnianej do dzieci i podzielania wartości związanych z szacunkiem wobec nich oraz przestrzegania ich praw, zweryfikuj dokumenty dotyczące:</w:t>
      </w:r>
    </w:p>
    <w:p w14:paraId="188A0D9C" w14:textId="77777777" w:rsidR="005A1EBE" w:rsidRPr="004C5897" w:rsidRDefault="005A1EBE">
      <w:pPr>
        <w:pStyle w:val="Akapitzlist"/>
        <w:numPr>
          <w:ilvl w:val="0"/>
          <w:numId w:val="54"/>
        </w:numPr>
        <w:jc w:val="both"/>
        <w:rPr>
          <w:rFonts w:ascii="Times New Roman" w:hAnsi="Times New Roman" w:cs="Times New Roman"/>
          <w:sz w:val="24"/>
          <w:szCs w:val="24"/>
        </w:rPr>
      </w:pPr>
      <w:r w:rsidRPr="004C5897">
        <w:rPr>
          <w:rFonts w:ascii="Times New Roman" w:hAnsi="Times New Roman" w:cs="Times New Roman"/>
          <w:sz w:val="24"/>
          <w:szCs w:val="24"/>
        </w:rPr>
        <w:t>W</w:t>
      </w:r>
      <w:r w:rsidR="00B02815" w:rsidRPr="004C5897">
        <w:rPr>
          <w:rFonts w:ascii="Times New Roman" w:hAnsi="Times New Roman" w:cs="Times New Roman"/>
          <w:sz w:val="24"/>
          <w:szCs w:val="24"/>
        </w:rPr>
        <w:t>ykształcenia</w:t>
      </w:r>
      <w:r w:rsidRPr="004C5897">
        <w:rPr>
          <w:rFonts w:ascii="Times New Roman" w:hAnsi="Times New Roman" w:cs="Times New Roman"/>
          <w:sz w:val="24"/>
          <w:szCs w:val="24"/>
        </w:rPr>
        <w:t>;</w:t>
      </w:r>
    </w:p>
    <w:p w14:paraId="2D071ABE" w14:textId="77777777" w:rsidR="005A1EBE" w:rsidRPr="004C5897" w:rsidRDefault="00B02815">
      <w:pPr>
        <w:pStyle w:val="Akapitzlist"/>
        <w:numPr>
          <w:ilvl w:val="0"/>
          <w:numId w:val="54"/>
        </w:numPr>
        <w:jc w:val="both"/>
        <w:rPr>
          <w:rFonts w:ascii="Times New Roman" w:hAnsi="Times New Roman" w:cs="Times New Roman"/>
          <w:sz w:val="24"/>
          <w:szCs w:val="24"/>
        </w:rPr>
      </w:pPr>
      <w:r w:rsidRPr="004C5897">
        <w:rPr>
          <w:rFonts w:ascii="Times New Roman" w:hAnsi="Times New Roman" w:cs="Times New Roman"/>
          <w:sz w:val="24"/>
          <w:szCs w:val="24"/>
        </w:rPr>
        <w:t>kwalifikacji zawodowych</w:t>
      </w:r>
      <w:r w:rsidR="005A1EBE" w:rsidRPr="004C5897">
        <w:rPr>
          <w:rFonts w:ascii="Times New Roman" w:hAnsi="Times New Roman" w:cs="Times New Roman"/>
          <w:sz w:val="24"/>
          <w:szCs w:val="24"/>
        </w:rPr>
        <w:t>;</w:t>
      </w:r>
    </w:p>
    <w:p w14:paraId="185638A7" w14:textId="2D1A99B9" w:rsidR="005A1EBE" w:rsidRPr="004C5897" w:rsidRDefault="00B02815">
      <w:pPr>
        <w:pStyle w:val="Akapitzlist"/>
        <w:numPr>
          <w:ilvl w:val="0"/>
          <w:numId w:val="54"/>
        </w:numPr>
        <w:jc w:val="both"/>
        <w:rPr>
          <w:rFonts w:ascii="Times New Roman" w:hAnsi="Times New Roman" w:cs="Times New Roman"/>
          <w:sz w:val="24"/>
          <w:szCs w:val="24"/>
        </w:rPr>
      </w:pPr>
      <w:r w:rsidRPr="004C5897">
        <w:rPr>
          <w:rFonts w:ascii="Times New Roman" w:hAnsi="Times New Roman" w:cs="Times New Roman"/>
          <w:sz w:val="24"/>
          <w:szCs w:val="24"/>
        </w:rPr>
        <w:t>przebiegu dotychczasowego zatrudnienia kandydata/kandydatki.</w:t>
      </w:r>
    </w:p>
    <w:p w14:paraId="63C83D88" w14:textId="0499B8E1" w:rsidR="00B02815" w:rsidRPr="004C5897" w:rsidRDefault="00B02815" w:rsidP="005A1EBE">
      <w:pPr>
        <w:jc w:val="both"/>
        <w:rPr>
          <w:rFonts w:ascii="Times New Roman" w:hAnsi="Times New Roman" w:cs="Times New Roman"/>
          <w:sz w:val="24"/>
          <w:szCs w:val="24"/>
        </w:rPr>
      </w:pPr>
      <w:r w:rsidRPr="004C5897">
        <w:rPr>
          <w:rFonts w:ascii="Times New Roman" w:hAnsi="Times New Roman" w:cs="Times New Roman"/>
          <w:sz w:val="24"/>
          <w:szCs w:val="24"/>
        </w:rPr>
        <w:t>W każdym przypadku zbierz dane pozwalające zidentyfikować zatrudnianą osobę, niezależnie od podstawy zatrudnienia, tj.:</w:t>
      </w:r>
    </w:p>
    <w:p w14:paraId="5B3DF0F0" w14:textId="77777777" w:rsidR="005A1EBE" w:rsidRPr="004C5897" w:rsidRDefault="00B02815">
      <w:pPr>
        <w:pStyle w:val="Akapitzlist"/>
        <w:numPr>
          <w:ilvl w:val="0"/>
          <w:numId w:val="55"/>
        </w:numPr>
        <w:jc w:val="both"/>
        <w:rPr>
          <w:rFonts w:ascii="Times New Roman" w:hAnsi="Times New Roman" w:cs="Times New Roman"/>
          <w:sz w:val="24"/>
          <w:szCs w:val="24"/>
        </w:rPr>
      </w:pPr>
      <w:r w:rsidRPr="004C5897">
        <w:rPr>
          <w:rFonts w:ascii="Times New Roman" w:hAnsi="Times New Roman" w:cs="Times New Roman"/>
          <w:sz w:val="24"/>
          <w:szCs w:val="24"/>
        </w:rPr>
        <w:t>imię (imiona) i nazwisko</w:t>
      </w:r>
      <w:r w:rsidR="005A1EBE" w:rsidRPr="004C5897">
        <w:rPr>
          <w:rFonts w:ascii="Times New Roman" w:hAnsi="Times New Roman" w:cs="Times New Roman"/>
          <w:sz w:val="24"/>
          <w:szCs w:val="24"/>
        </w:rPr>
        <w:t>;</w:t>
      </w:r>
    </w:p>
    <w:p w14:paraId="6DAB00B1" w14:textId="77777777" w:rsidR="005A1EBE" w:rsidRPr="004C5897" w:rsidRDefault="00B02815">
      <w:pPr>
        <w:pStyle w:val="Akapitzlist"/>
        <w:numPr>
          <w:ilvl w:val="0"/>
          <w:numId w:val="55"/>
        </w:numPr>
        <w:jc w:val="both"/>
        <w:rPr>
          <w:rFonts w:ascii="Times New Roman" w:hAnsi="Times New Roman" w:cs="Times New Roman"/>
          <w:sz w:val="24"/>
          <w:szCs w:val="24"/>
        </w:rPr>
      </w:pPr>
      <w:r w:rsidRPr="004C5897">
        <w:rPr>
          <w:rFonts w:ascii="Times New Roman" w:hAnsi="Times New Roman" w:cs="Times New Roman"/>
          <w:sz w:val="24"/>
          <w:szCs w:val="24"/>
        </w:rPr>
        <w:t>datę urodzenia</w:t>
      </w:r>
      <w:r w:rsidR="005A1EBE" w:rsidRPr="004C5897">
        <w:rPr>
          <w:rFonts w:ascii="Times New Roman" w:hAnsi="Times New Roman" w:cs="Times New Roman"/>
          <w:sz w:val="24"/>
          <w:szCs w:val="24"/>
        </w:rPr>
        <w:t>;</w:t>
      </w:r>
    </w:p>
    <w:p w14:paraId="62E84093" w14:textId="10A6E4FA" w:rsidR="00B02815" w:rsidRPr="004C5897" w:rsidRDefault="00B02815">
      <w:pPr>
        <w:pStyle w:val="Akapitzlist"/>
        <w:numPr>
          <w:ilvl w:val="0"/>
          <w:numId w:val="55"/>
        </w:numPr>
        <w:jc w:val="both"/>
        <w:rPr>
          <w:rFonts w:ascii="Times New Roman" w:hAnsi="Times New Roman" w:cs="Times New Roman"/>
          <w:sz w:val="24"/>
          <w:szCs w:val="24"/>
        </w:rPr>
      </w:pPr>
      <w:r w:rsidRPr="004C5897">
        <w:rPr>
          <w:rFonts w:ascii="Times New Roman" w:hAnsi="Times New Roman" w:cs="Times New Roman"/>
          <w:sz w:val="24"/>
          <w:szCs w:val="24"/>
        </w:rPr>
        <w:t>dane kontaktowe osoby zatrudnianej.</w:t>
      </w:r>
    </w:p>
    <w:p w14:paraId="7A2DB7CC" w14:textId="77777777" w:rsidR="005A1EBE" w:rsidRPr="004C5897" w:rsidRDefault="005A1EBE" w:rsidP="005A1EBE">
      <w:pPr>
        <w:pStyle w:val="Akapitzlist"/>
        <w:jc w:val="both"/>
        <w:rPr>
          <w:rFonts w:ascii="Times New Roman" w:hAnsi="Times New Roman" w:cs="Times New Roman"/>
          <w:sz w:val="24"/>
          <w:szCs w:val="24"/>
        </w:rPr>
      </w:pPr>
    </w:p>
    <w:p w14:paraId="20505092" w14:textId="77777777" w:rsidR="005A1EBE" w:rsidRPr="004C5897" w:rsidRDefault="00B02815">
      <w:pPr>
        <w:pStyle w:val="Akapitzlist"/>
        <w:numPr>
          <w:ilvl w:val="0"/>
          <w:numId w:val="56"/>
        </w:numPr>
        <w:jc w:val="both"/>
        <w:rPr>
          <w:rFonts w:ascii="Times New Roman" w:hAnsi="Times New Roman" w:cs="Times New Roman"/>
          <w:sz w:val="24"/>
          <w:szCs w:val="24"/>
        </w:rPr>
      </w:pPr>
      <w:r w:rsidRPr="004C5897">
        <w:rPr>
          <w:rFonts w:ascii="Times New Roman" w:hAnsi="Times New Roman" w:cs="Times New Roman"/>
          <w:sz w:val="24"/>
          <w:szCs w:val="24"/>
        </w:rPr>
        <w:t>Możesz poprosić kandydata/kandydatkę o referencje z poprzednich miejsc zatrudnienia.</w:t>
      </w:r>
      <w:r w:rsidR="005A1EBE" w:rsidRPr="004C5897">
        <w:rPr>
          <w:rFonts w:ascii="Times New Roman" w:hAnsi="Times New Roman" w:cs="Times New Roman"/>
          <w:sz w:val="24"/>
          <w:szCs w:val="24"/>
        </w:rPr>
        <w:t xml:space="preserve"> </w:t>
      </w:r>
    </w:p>
    <w:p w14:paraId="040FB5B5" w14:textId="65BC55C2" w:rsidR="00B02815" w:rsidRPr="004C5897" w:rsidRDefault="00B02815" w:rsidP="005A1EBE">
      <w:pPr>
        <w:jc w:val="both"/>
        <w:rPr>
          <w:rFonts w:ascii="Times New Roman" w:hAnsi="Times New Roman" w:cs="Times New Roman"/>
          <w:sz w:val="24"/>
          <w:szCs w:val="24"/>
        </w:rPr>
      </w:pPr>
      <w:r w:rsidRPr="004C5897">
        <w:rPr>
          <w:rFonts w:ascii="Times New Roman" w:hAnsi="Times New Roman" w:cs="Times New Roman"/>
          <w:sz w:val="24"/>
          <w:szCs w:val="24"/>
        </w:rPr>
        <w:t>Możesz prosić kandydata/kandydatkę o przedstawienie referencji od poprzedniego pracodawcy lub o podanie kontaktu do osoby, która takie referencje może wystawić. Podstawą dostarczenia referencji lub kontaktu do byłych pracodawców jest zgoda kandydata/kandydatki. Niepodanie takich danych w świetle obowiązujących przepisów nie powinno rodzić dla tej osoby negatywnych konsekwencji w postaci np. odmowy zatrudnienia wyłącznie w oparciu o tę podstawę. Nie możesz samodzielnie prowadzić tzw. screeningu osób ubiegających się o pracę, gdyż ograniczają ją w tym zakresie przepisy ogólnego rozporządzenia o ochronie danych osobowych</w:t>
      </w:r>
      <w:r w:rsidR="005A1EBE" w:rsidRPr="004C5897">
        <w:rPr>
          <w:rStyle w:val="Odwoanieprzypisudolnego"/>
          <w:rFonts w:ascii="Times New Roman" w:hAnsi="Times New Roman" w:cs="Times New Roman"/>
          <w:sz w:val="24"/>
          <w:szCs w:val="24"/>
        </w:rPr>
        <w:footnoteReference w:id="2"/>
      </w:r>
      <w:r w:rsidRPr="004C5897">
        <w:rPr>
          <w:rFonts w:ascii="Times New Roman" w:hAnsi="Times New Roman" w:cs="Times New Roman"/>
          <w:sz w:val="24"/>
          <w:szCs w:val="24"/>
        </w:rPr>
        <w:t xml:space="preserve"> oraz Kodeksu pracy</w:t>
      </w:r>
      <w:r w:rsidRPr="004C5897">
        <w:rPr>
          <w:rFonts w:ascii="Times New Roman" w:hAnsi="Times New Roman" w:cs="Times New Roman"/>
          <w:sz w:val="24"/>
          <w:szCs w:val="24"/>
          <w:vertAlign w:val="superscript"/>
        </w:rPr>
        <w:footnoteReference w:id="3"/>
      </w:r>
      <w:r w:rsidRPr="004C5897">
        <w:rPr>
          <w:rFonts w:ascii="Times New Roman" w:hAnsi="Times New Roman" w:cs="Times New Roman"/>
          <w:sz w:val="24"/>
          <w:szCs w:val="24"/>
        </w:rPr>
        <w:t>.</w:t>
      </w:r>
    </w:p>
    <w:p w14:paraId="69BA979A" w14:textId="57B30E39" w:rsidR="00B02815" w:rsidRPr="004C5897" w:rsidRDefault="00B02815">
      <w:pPr>
        <w:pStyle w:val="Akapitzlist"/>
        <w:numPr>
          <w:ilvl w:val="0"/>
          <w:numId w:val="56"/>
        </w:numPr>
        <w:jc w:val="both"/>
        <w:rPr>
          <w:rFonts w:ascii="Times New Roman" w:hAnsi="Times New Roman" w:cs="Times New Roman"/>
          <w:sz w:val="24"/>
          <w:szCs w:val="24"/>
        </w:rPr>
      </w:pPr>
      <w:r w:rsidRPr="004C5897">
        <w:rPr>
          <w:rFonts w:ascii="Times New Roman" w:hAnsi="Times New Roman" w:cs="Times New Roman"/>
          <w:sz w:val="24"/>
          <w:szCs w:val="24"/>
        </w:rPr>
        <w:t>Pobierz dane osobowe kandydata/kandydatki, w tym dane potrzebne do sprawdzenia jej/jego danych w Rejestrze Sprawców Przestępstw na Tle Seksualnym, o ile zezwalają na to przepisy obowiązującego prawa.</w:t>
      </w:r>
    </w:p>
    <w:p w14:paraId="633DA5DD" w14:textId="0532F089" w:rsidR="005A1EBE" w:rsidRPr="004C5897" w:rsidRDefault="00B02815" w:rsidP="005A1EBE">
      <w:pPr>
        <w:jc w:val="both"/>
        <w:rPr>
          <w:rFonts w:ascii="Times New Roman" w:hAnsi="Times New Roman" w:cs="Times New Roman"/>
          <w:sz w:val="24"/>
          <w:szCs w:val="24"/>
        </w:rPr>
      </w:pPr>
      <w:r w:rsidRPr="004C5897">
        <w:rPr>
          <w:rFonts w:ascii="Times New Roman" w:hAnsi="Times New Roman" w:cs="Times New Roman"/>
          <w:sz w:val="24"/>
          <w:szCs w:val="24"/>
        </w:rPr>
        <w:t xml:space="preserve">Przed dopuszczeniem osoby zatrudnianej do wykonywania obowiązków związanych z opieką nad dziećmi do lat 3 jesteśmy zobowiązani sprawdzić osobę zatrudnianą w Rejestrze Sprawców </w:t>
      </w:r>
      <w:r w:rsidRPr="004C5897">
        <w:rPr>
          <w:rFonts w:ascii="Times New Roman" w:hAnsi="Times New Roman" w:cs="Times New Roman"/>
          <w:sz w:val="24"/>
          <w:szCs w:val="24"/>
        </w:rPr>
        <w:lastRenderedPageBreak/>
        <w:t>Przestępstw na Tle Seksualnym</w:t>
      </w:r>
      <w:r w:rsidRPr="004C5897">
        <w:rPr>
          <w:rFonts w:ascii="Times New Roman" w:hAnsi="Times New Roman" w:cs="Times New Roman"/>
          <w:sz w:val="24"/>
          <w:szCs w:val="24"/>
          <w:vertAlign w:val="superscript"/>
        </w:rPr>
        <w:footnoteReference w:id="4"/>
      </w:r>
      <w:r w:rsidRPr="004C5897">
        <w:rPr>
          <w:rFonts w:ascii="Times New Roman" w:hAnsi="Times New Roman" w:cs="Times New Roman"/>
          <w:sz w:val="24"/>
          <w:szCs w:val="24"/>
        </w:rPr>
        <w:t xml:space="preserve"> — rejestr z dostępem ograniczonym oraz Rejestr osób </w:t>
      </w:r>
      <w:r w:rsidR="004C5897">
        <w:rPr>
          <w:rFonts w:ascii="Times New Roman" w:hAnsi="Times New Roman" w:cs="Times New Roman"/>
          <w:sz w:val="24"/>
          <w:szCs w:val="24"/>
        </w:rPr>
        <w:br/>
      </w:r>
      <w:r w:rsidRPr="004C5897">
        <w:rPr>
          <w:rFonts w:ascii="Times New Roman" w:hAnsi="Times New Roman" w:cs="Times New Roman"/>
          <w:sz w:val="24"/>
          <w:szCs w:val="24"/>
        </w:rPr>
        <w:t>w stosunku do których Państwowa Komisja do spraw przeciwdziałania wykorzystaniu seksualnemu małoletnich poniżej lat 15 wydała postanowienie o wpisie w Rejestrze. Rejestr dostępny jest na stronie: rps.ms.gov.pl</w:t>
      </w:r>
    </w:p>
    <w:p w14:paraId="3D9A3790" w14:textId="31C810EA" w:rsidR="00B02815" w:rsidRPr="004C5897" w:rsidRDefault="00B02815" w:rsidP="005A1EBE">
      <w:pPr>
        <w:jc w:val="both"/>
        <w:rPr>
          <w:rFonts w:ascii="Times New Roman" w:hAnsi="Times New Roman" w:cs="Times New Roman"/>
          <w:sz w:val="24"/>
          <w:szCs w:val="24"/>
        </w:rPr>
      </w:pPr>
      <w:r w:rsidRPr="004C5897">
        <w:rPr>
          <w:rFonts w:ascii="Times New Roman" w:hAnsi="Times New Roman" w:cs="Times New Roman"/>
          <w:sz w:val="24"/>
          <w:szCs w:val="24"/>
        </w:rPr>
        <w:t>Aby sprawdzić osobę w Rejestrze potrzebujemy następujących danych kandydata/kandydatki:</w:t>
      </w:r>
    </w:p>
    <w:p w14:paraId="5C3261AB" w14:textId="77777777" w:rsidR="005A1EBE" w:rsidRPr="004C5897" w:rsidRDefault="00B02815">
      <w:pPr>
        <w:pStyle w:val="Akapitzlist"/>
        <w:numPr>
          <w:ilvl w:val="0"/>
          <w:numId w:val="57"/>
        </w:numPr>
        <w:jc w:val="both"/>
        <w:rPr>
          <w:rFonts w:ascii="Times New Roman" w:hAnsi="Times New Roman" w:cs="Times New Roman"/>
          <w:sz w:val="24"/>
          <w:szCs w:val="24"/>
        </w:rPr>
      </w:pPr>
      <w:r w:rsidRPr="004C5897">
        <w:rPr>
          <w:rFonts w:ascii="Times New Roman" w:hAnsi="Times New Roman" w:cs="Times New Roman"/>
          <w:sz w:val="24"/>
          <w:szCs w:val="24"/>
        </w:rPr>
        <w:t>imię i nazwisko</w:t>
      </w:r>
      <w:r w:rsidR="005A1EBE" w:rsidRPr="004C5897">
        <w:rPr>
          <w:rFonts w:ascii="Times New Roman" w:hAnsi="Times New Roman" w:cs="Times New Roman"/>
          <w:sz w:val="24"/>
          <w:szCs w:val="24"/>
        </w:rPr>
        <w:t>;</w:t>
      </w:r>
    </w:p>
    <w:p w14:paraId="3E511B82" w14:textId="77777777" w:rsidR="005A1EBE" w:rsidRPr="004C5897" w:rsidRDefault="00B02815">
      <w:pPr>
        <w:pStyle w:val="Akapitzlist"/>
        <w:numPr>
          <w:ilvl w:val="0"/>
          <w:numId w:val="57"/>
        </w:numPr>
        <w:jc w:val="both"/>
        <w:rPr>
          <w:rFonts w:ascii="Times New Roman" w:hAnsi="Times New Roman" w:cs="Times New Roman"/>
          <w:sz w:val="24"/>
          <w:szCs w:val="24"/>
        </w:rPr>
      </w:pPr>
      <w:r w:rsidRPr="004C5897">
        <w:rPr>
          <w:rFonts w:ascii="Times New Roman" w:hAnsi="Times New Roman" w:cs="Times New Roman"/>
          <w:sz w:val="24"/>
          <w:szCs w:val="24"/>
        </w:rPr>
        <w:t>data urodzenia</w:t>
      </w:r>
      <w:r w:rsidR="005A1EBE" w:rsidRPr="004C5897">
        <w:rPr>
          <w:rFonts w:ascii="Times New Roman" w:hAnsi="Times New Roman" w:cs="Times New Roman"/>
          <w:sz w:val="24"/>
          <w:szCs w:val="24"/>
        </w:rPr>
        <w:t>;</w:t>
      </w:r>
    </w:p>
    <w:p w14:paraId="41B8820F" w14:textId="77777777" w:rsidR="005A1EBE" w:rsidRPr="004C5897" w:rsidRDefault="00B02815">
      <w:pPr>
        <w:pStyle w:val="Akapitzlist"/>
        <w:numPr>
          <w:ilvl w:val="0"/>
          <w:numId w:val="57"/>
        </w:numPr>
        <w:jc w:val="both"/>
        <w:rPr>
          <w:rFonts w:ascii="Times New Roman" w:hAnsi="Times New Roman" w:cs="Times New Roman"/>
          <w:sz w:val="24"/>
          <w:szCs w:val="24"/>
        </w:rPr>
      </w:pPr>
      <w:r w:rsidRPr="004C5897">
        <w:rPr>
          <w:rFonts w:ascii="Times New Roman" w:hAnsi="Times New Roman" w:cs="Times New Roman"/>
          <w:sz w:val="24"/>
          <w:szCs w:val="24"/>
        </w:rPr>
        <w:t>pesel</w:t>
      </w:r>
      <w:r w:rsidR="005A1EBE" w:rsidRPr="004C5897">
        <w:rPr>
          <w:rFonts w:ascii="Times New Roman" w:hAnsi="Times New Roman" w:cs="Times New Roman"/>
          <w:sz w:val="24"/>
          <w:szCs w:val="24"/>
        </w:rPr>
        <w:t>;</w:t>
      </w:r>
    </w:p>
    <w:p w14:paraId="47E15C1C" w14:textId="6EEE296F" w:rsidR="00B02815" w:rsidRPr="004C5897" w:rsidRDefault="00B02815">
      <w:pPr>
        <w:pStyle w:val="Akapitzlist"/>
        <w:numPr>
          <w:ilvl w:val="0"/>
          <w:numId w:val="57"/>
        </w:numPr>
        <w:jc w:val="both"/>
        <w:rPr>
          <w:rFonts w:ascii="Times New Roman" w:hAnsi="Times New Roman" w:cs="Times New Roman"/>
          <w:sz w:val="24"/>
          <w:szCs w:val="24"/>
        </w:rPr>
      </w:pPr>
      <w:r w:rsidRPr="004C5897">
        <w:rPr>
          <w:rFonts w:ascii="Times New Roman" w:hAnsi="Times New Roman" w:cs="Times New Roman"/>
          <w:sz w:val="24"/>
          <w:szCs w:val="24"/>
        </w:rPr>
        <w:t>nazwisko rodowe.</w:t>
      </w:r>
    </w:p>
    <w:p w14:paraId="2B976F19" w14:textId="5E62414E" w:rsidR="00B02815" w:rsidRPr="004C5897" w:rsidRDefault="00B02815" w:rsidP="005A1EBE">
      <w:pPr>
        <w:jc w:val="both"/>
        <w:rPr>
          <w:rFonts w:ascii="Times New Roman" w:hAnsi="Times New Roman" w:cs="Times New Roman"/>
          <w:sz w:val="24"/>
          <w:szCs w:val="24"/>
        </w:rPr>
      </w:pPr>
      <w:r w:rsidRPr="004C5897">
        <w:rPr>
          <w:rFonts w:ascii="Times New Roman" w:hAnsi="Times New Roman" w:cs="Times New Roman"/>
          <w:sz w:val="24"/>
          <w:szCs w:val="24"/>
        </w:rPr>
        <w:t>Wydruk z Rejestru należy przechowywać w aktach osobowych pracownika.</w:t>
      </w:r>
    </w:p>
    <w:p w14:paraId="6E484C55" w14:textId="1F729DEB" w:rsidR="005A1EBE" w:rsidRPr="004C5897" w:rsidRDefault="00B02815">
      <w:pPr>
        <w:pStyle w:val="Akapitzlist"/>
        <w:numPr>
          <w:ilvl w:val="0"/>
          <w:numId w:val="56"/>
        </w:numPr>
        <w:jc w:val="both"/>
        <w:rPr>
          <w:rFonts w:ascii="Times New Roman" w:hAnsi="Times New Roman" w:cs="Times New Roman"/>
          <w:sz w:val="24"/>
          <w:szCs w:val="24"/>
        </w:rPr>
      </w:pPr>
      <w:r w:rsidRPr="004C5897">
        <w:rPr>
          <w:rFonts w:ascii="Times New Roman" w:hAnsi="Times New Roman" w:cs="Times New Roman"/>
          <w:sz w:val="24"/>
          <w:szCs w:val="24"/>
        </w:rPr>
        <w:t xml:space="preserve">Pobierz od kandydata/kandydatki informację z Krajowego Rejestru Karnego stanowiące, </w:t>
      </w:r>
      <w:r w:rsidR="00C710B6" w:rsidRPr="004C5897">
        <w:rPr>
          <w:rFonts w:ascii="Times New Roman" w:hAnsi="Times New Roman" w:cs="Times New Roman"/>
          <w:sz w:val="24"/>
          <w:szCs w:val="24"/>
        </w:rPr>
        <w:br/>
      </w:r>
      <w:r w:rsidRPr="004C5897">
        <w:rPr>
          <w:rFonts w:ascii="Times New Roman" w:hAnsi="Times New Roman" w:cs="Times New Roman"/>
          <w:sz w:val="24"/>
          <w:szCs w:val="24"/>
        </w:rPr>
        <w:t>że osoba nie została skazana prawomocnym wyrokiem za przestępstwo umyślne, o ile zezwalają na to przepisy obowiązującego prawa.</w:t>
      </w:r>
    </w:p>
    <w:p w14:paraId="30D013CE" w14:textId="77777777" w:rsidR="00753F2D" w:rsidRPr="00863D31" w:rsidRDefault="00753F2D" w:rsidP="00753F2D">
      <w:pPr>
        <w:jc w:val="both"/>
        <w:rPr>
          <w:rFonts w:ascii="Times New Roman" w:eastAsia="SimSun" w:hAnsi="Times New Roman" w:cs="Times New Roman"/>
          <w:bCs/>
          <w:lang w:eastAsia="zh-CN" w:bidi="hi-IN"/>
        </w:rPr>
      </w:pPr>
    </w:p>
    <w:p w14:paraId="30AA1FD7" w14:textId="77777777" w:rsidR="00753F2D" w:rsidRPr="00863D31" w:rsidRDefault="00753F2D">
      <w:pPr>
        <w:rPr>
          <w:rFonts w:ascii="Times New Roman" w:eastAsia="SimSun" w:hAnsi="Times New Roman" w:cs="Times New Roman"/>
          <w:b/>
          <w:color w:val="5A5A5A" w:themeColor="text1" w:themeTint="A5"/>
          <w:spacing w:val="15"/>
          <w:sz w:val="20"/>
          <w:szCs w:val="20"/>
          <w:lang w:eastAsia="zh-CN" w:bidi="hi-IN"/>
        </w:rPr>
      </w:pPr>
      <w:r w:rsidRPr="00863D31">
        <w:rPr>
          <w:rFonts w:ascii="Times New Roman" w:eastAsia="SimSun" w:hAnsi="Times New Roman" w:cs="Times New Roman"/>
          <w:b/>
          <w:sz w:val="20"/>
          <w:szCs w:val="20"/>
          <w:lang w:eastAsia="zh-CN" w:bidi="hi-IN"/>
        </w:rPr>
        <w:br w:type="page"/>
      </w:r>
    </w:p>
    <w:p w14:paraId="440AB27C" w14:textId="426254AC" w:rsidR="00B02815" w:rsidRPr="00863D31" w:rsidRDefault="00B02815" w:rsidP="0088763B">
      <w:pPr>
        <w:pStyle w:val="Podtytu"/>
        <w:ind w:left="5670"/>
        <w:jc w:val="both"/>
        <w:rPr>
          <w:rFonts w:ascii="Times New Roman" w:hAnsi="Times New Roman" w:cs="Times New Roman"/>
          <w:sz w:val="18"/>
          <w:szCs w:val="18"/>
        </w:rPr>
      </w:pPr>
      <w:r w:rsidRPr="00863D31">
        <w:rPr>
          <w:rFonts w:ascii="Times New Roman" w:eastAsia="SimSun" w:hAnsi="Times New Roman" w:cs="Times New Roman"/>
          <w:b/>
          <w:sz w:val="18"/>
          <w:szCs w:val="18"/>
          <w:lang w:eastAsia="zh-CN" w:bidi="hi-IN"/>
        </w:rPr>
        <w:lastRenderedPageBreak/>
        <w:t xml:space="preserve">Załącznik nr 2 </w:t>
      </w:r>
      <w:r w:rsidRPr="00863D31">
        <w:rPr>
          <w:rFonts w:ascii="Times New Roman" w:eastAsia="SimSun" w:hAnsi="Times New Roman" w:cs="Times New Roman"/>
          <w:sz w:val="18"/>
          <w:szCs w:val="18"/>
          <w:lang w:eastAsia="zh-CN" w:bidi="hi-IN"/>
        </w:rPr>
        <w:t xml:space="preserve">do </w:t>
      </w:r>
      <w:r w:rsidR="0026343E" w:rsidRPr="00863D31">
        <w:rPr>
          <w:rFonts w:ascii="Times New Roman" w:eastAsia="SimSun" w:hAnsi="Times New Roman" w:cs="Times New Roman"/>
          <w:sz w:val="18"/>
          <w:szCs w:val="18"/>
          <w:lang w:eastAsia="zh-CN" w:bidi="hi-IN"/>
        </w:rPr>
        <w:t xml:space="preserve">Standardów ochrony małoletnich </w:t>
      </w:r>
      <w:r w:rsidRPr="00863D31">
        <w:rPr>
          <w:rFonts w:ascii="Times New Roman" w:eastAsia="SimSun" w:hAnsi="Times New Roman" w:cs="Times New Roman"/>
          <w:sz w:val="18"/>
          <w:szCs w:val="18"/>
          <w:lang w:eastAsia="zh-CN" w:bidi="hi-IN"/>
        </w:rPr>
        <w:t xml:space="preserve">w </w:t>
      </w:r>
      <w:r w:rsidR="0088763B" w:rsidRPr="00863D31">
        <w:rPr>
          <w:rFonts w:ascii="Times New Roman" w:eastAsia="SimSun" w:hAnsi="Times New Roman" w:cs="Times New Roman"/>
          <w:sz w:val="18"/>
          <w:szCs w:val="18"/>
          <w:lang w:eastAsia="zh-CN" w:bidi="hi-IN"/>
        </w:rPr>
        <w:t xml:space="preserve">Przedszkolu </w:t>
      </w:r>
      <w:r w:rsidR="00946393" w:rsidRPr="00946393">
        <w:rPr>
          <w:rFonts w:ascii="Times New Roman" w:hAnsi="Times New Roman" w:cs="Times New Roman"/>
          <w:sz w:val="18"/>
          <w:szCs w:val="18"/>
        </w:rPr>
        <w:t>Miejskim Nr 10 im. Jasia i Małgosi w Gorzowie Wielkopolskim</w:t>
      </w:r>
    </w:p>
    <w:p w14:paraId="40E5A0D1" w14:textId="77777777" w:rsidR="00B02815" w:rsidRPr="00863D31" w:rsidRDefault="00B02815" w:rsidP="00B02815">
      <w:pPr>
        <w:jc w:val="center"/>
        <w:rPr>
          <w:rFonts w:ascii="Times New Roman" w:hAnsi="Times New Roman" w:cs="Times New Roman"/>
          <w:b/>
          <w:bCs/>
        </w:rPr>
      </w:pPr>
    </w:p>
    <w:p w14:paraId="30CD41D6" w14:textId="2FFA2693" w:rsidR="00B02815" w:rsidRPr="00863D31" w:rsidRDefault="00B02815" w:rsidP="00B02815">
      <w:pPr>
        <w:pStyle w:val="Podtytu"/>
        <w:jc w:val="center"/>
        <w:rPr>
          <w:rFonts w:ascii="Times New Roman" w:hAnsi="Times New Roman" w:cs="Times New Roman"/>
          <w:b/>
          <w:bCs/>
          <w:color w:val="auto"/>
          <w:spacing w:val="20"/>
          <w:kern w:val="0"/>
          <w:lang w:eastAsia="zh-CN" w:bidi="hi-IN"/>
        </w:rPr>
      </w:pPr>
      <w:r w:rsidRPr="00863D31">
        <w:rPr>
          <w:rFonts w:ascii="Times New Roman" w:hAnsi="Times New Roman" w:cs="Times New Roman"/>
          <w:b/>
          <w:bCs/>
          <w:color w:val="auto"/>
          <w:spacing w:val="20"/>
          <w:kern w:val="0"/>
          <w:lang w:eastAsia="zh-CN" w:bidi="hi-IN"/>
        </w:rPr>
        <w:t xml:space="preserve">KODESK POSTĘPOWANIA – ZACHOWANIA POŻĄDANE I NIEPOŻĄDANE </w:t>
      </w:r>
      <w:r w:rsidR="0088763B" w:rsidRPr="00863D31">
        <w:rPr>
          <w:rFonts w:ascii="Times New Roman" w:hAnsi="Times New Roman" w:cs="Times New Roman"/>
          <w:b/>
          <w:bCs/>
          <w:color w:val="auto"/>
          <w:spacing w:val="20"/>
          <w:kern w:val="0"/>
          <w:lang w:eastAsia="zh-CN" w:bidi="hi-IN"/>
        </w:rPr>
        <w:br/>
      </w:r>
      <w:r w:rsidRPr="00863D31">
        <w:rPr>
          <w:rFonts w:ascii="Times New Roman" w:hAnsi="Times New Roman" w:cs="Times New Roman"/>
          <w:b/>
          <w:bCs/>
          <w:color w:val="auto"/>
          <w:spacing w:val="20"/>
          <w:kern w:val="0"/>
          <w:lang w:eastAsia="zh-CN" w:bidi="hi-IN"/>
        </w:rPr>
        <w:t>U PRACOWNIKÓW I POZOSTAŁEGO PERSONELU</w:t>
      </w:r>
    </w:p>
    <w:p w14:paraId="075C3DB4" w14:textId="77777777" w:rsidR="008D5BCF" w:rsidRPr="00863D31" w:rsidRDefault="008D5BCF" w:rsidP="008D5BCF">
      <w:pPr>
        <w:rPr>
          <w:rFonts w:ascii="Times New Roman" w:hAnsi="Times New Roman" w:cs="Times New Roman"/>
          <w:lang w:eastAsia="zh-CN" w:bidi="hi-IN"/>
        </w:rPr>
      </w:pPr>
    </w:p>
    <w:tbl>
      <w:tblPr>
        <w:tblStyle w:val="Tabelasiatki1jasna"/>
        <w:tblW w:w="0" w:type="auto"/>
        <w:tblLook w:val="04A0" w:firstRow="1" w:lastRow="0" w:firstColumn="1" w:lastColumn="0" w:noHBand="0" w:noVBand="1"/>
      </w:tblPr>
      <w:tblGrid>
        <w:gridCol w:w="4531"/>
        <w:gridCol w:w="4531"/>
      </w:tblGrid>
      <w:tr w:rsidR="008D5BCF" w:rsidRPr="00863D31" w14:paraId="279EAB16" w14:textId="77777777" w:rsidTr="008D5B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0125680A" w14:textId="069F416D" w:rsidR="008D5BCF" w:rsidRPr="00863D31" w:rsidRDefault="008D5BCF" w:rsidP="008D5BCF">
            <w:pPr>
              <w:jc w:val="center"/>
              <w:rPr>
                <w:rFonts w:ascii="Times New Roman" w:hAnsi="Times New Roman" w:cs="Times New Roman"/>
                <w:lang w:eastAsia="zh-CN" w:bidi="hi-IN"/>
              </w:rPr>
            </w:pPr>
            <w:r w:rsidRPr="00863D31">
              <w:rPr>
                <w:rFonts w:ascii="Times New Roman" w:hAnsi="Times New Roman" w:cs="Times New Roman"/>
                <w:lang w:eastAsia="zh-CN" w:bidi="hi-IN"/>
              </w:rPr>
              <w:t>Zachowania pożądane</w:t>
            </w:r>
          </w:p>
        </w:tc>
        <w:tc>
          <w:tcPr>
            <w:tcW w:w="4531" w:type="dxa"/>
            <w:vAlign w:val="center"/>
          </w:tcPr>
          <w:p w14:paraId="1314FF9B" w14:textId="1026D5BA" w:rsidR="008D5BCF" w:rsidRPr="00863D31" w:rsidRDefault="008D5BCF" w:rsidP="008D5BC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eastAsia="zh-CN" w:bidi="hi-IN"/>
              </w:rPr>
            </w:pPr>
            <w:r w:rsidRPr="00863D31">
              <w:rPr>
                <w:rFonts w:ascii="Times New Roman" w:hAnsi="Times New Roman" w:cs="Times New Roman"/>
                <w:lang w:eastAsia="zh-CN" w:bidi="hi-IN"/>
              </w:rPr>
              <w:t>Zachowania niepożądane</w:t>
            </w:r>
          </w:p>
        </w:tc>
      </w:tr>
      <w:tr w:rsidR="008D5BCF" w:rsidRPr="00863D31" w14:paraId="63E88CE9" w14:textId="77777777" w:rsidTr="004D0AC1">
        <w:tc>
          <w:tcPr>
            <w:cnfStyle w:val="001000000000" w:firstRow="0" w:lastRow="0" w:firstColumn="1" w:lastColumn="0" w:oddVBand="0" w:evenVBand="0" w:oddHBand="0" w:evenHBand="0" w:firstRowFirstColumn="0" w:firstRowLastColumn="0" w:lastRowFirstColumn="0" w:lastRowLastColumn="0"/>
            <w:tcW w:w="9062" w:type="dxa"/>
            <w:gridSpan w:val="2"/>
          </w:tcPr>
          <w:p w14:paraId="29740B77" w14:textId="24B03353" w:rsidR="008D5BCF" w:rsidRPr="00863D31" w:rsidRDefault="008D5BCF" w:rsidP="008D5BCF">
            <w:pPr>
              <w:jc w:val="center"/>
              <w:rPr>
                <w:rFonts w:ascii="Times New Roman" w:hAnsi="Times New Roman" w:cs="Times New Roman"/>
                <w:lang w:eastAsia="zh-CN" w:bidi="hi-IN"/>
              </w:rPr>
            </w:pPr>
            <w:r w:rsidRPr="00863D31">
              <w:rPr>
                <w:rFonts w:ascii="Times New Roman" w:hAnsi="Times New Roman" w:cs="Times New Roman"/>
                <w:lang w:eastAsia="zh-CN" w:bidi="hi-IN"/>
              </w:rPr>
              <w:t>Bezpieczeństwo dziecka</w:t>
            </w:r>
          </w:p>
        </w:tc>
      </w:tr>
      <w:tr w:rsidR="008D5BCF" w:rsidRPr="00863D31" w14:paraId="6F22A071" w14:textId="77777777" w:rsidTr="008D5BCF">
        <w:tc>
          <w:tcPr>
            <w:cnfStyle w:val="001000000000" w:firstRow="0" w:lastRow="0" w:firstColumn="1" w:lastColumn="0" w:oddVBand="0" w:evenVBand="0" w:oddHBand="0" w:evenHBand="0" w:firstRowFirstColumn="0" w:firstRowLastColumn="0" w:lastRowFirstColumn="0" w:lastRowLastColumn="0"/>
            <w:tcW w:w="4531" w:type="dxa"/>
          </w:tcPr>
          <w:p w14:paraId="28993678" w14:textId="77777777" w:rsidR="008D5BCF" w:rsidRPr="00863D31" w:rsidRDefault="008D5BCF" w:rsidP="008D5BCF">
            <w:pPr>
              <w:spacing w:after="34" w:line="216" w:lineRule="auto"/>
              <w:ind w:right="35" w:firstLine="14"/>
              <w:rPr>
                <w:rFonts w:ascii="Times New Roman" w:hAnsi="Times New Roman" w:cs="Times New Roman"/>
              </w:rPr>
            </w:pPr>
          </w:p>
          <w:p w14:paraId="3C5D58A3" w14:textId="77777777" w:rsidR="008D5BCF" w:rsidRPr="00863D31" w:rsidRDefault="008D5BCF">
            <w:pPr>
              <w:pStyle w:val="Akapitzlist"/>
              <w:numPr>
                <w:ilvl w:val="0"/>
                <w:numId w:val="49"/>
              </w:numPr>
              <w:ind w:left="731" w:right="34" w:hanging="357"/>
              <w:contextualSpacing w:val="0"/>
              <w:rPr>
                <w:rFonts w:ascii="Times New Roman" w:hAnsi="Times New Roman" w:cs="Times New Roman"/>
                <w:b w:val="0"/>
                <w:bCs w:val="0"/>
              </w:rPr>
            </w:pPr>
            <w:r w:rsidRPr="00863D31">
              <w:rPr>
                <w:rFonts w:ascii="Times New Roman" w:hAnsi="Times New Roman" w:cs="Times New Roman"/>
                <w:b w:val="0"/>
                <w:bCs w:val="0"/>
              </w:rPr>
              <w:t>obecność w każdej części sali, np. części jadalnej i zabawowej,</w:t>
            </w:r>
          </w:p>
          <w:p w14:paraId="33B02A10" w14:textId="77777777" w:rsidR="008D5BCF" w:rsidRPr="00863D31" w:rsidRDefault="008D5BCF">
            <w:pPr>
              <w:pStyle w:val="Akapitzlist"/>
              <w:numPr>
                <w:ilvl w:val="0"/>
                <w:numId w:val="49"/>
              </w:numPr>
              <w:ind w:left="731" w:right="34" w:hanging="357"/>
              <w:contextualSpacing w:val="0"/>
              <w:rPr>
                <w:rFonts w:ascii="Times New Roman" w:hAnsi="Times New Roman" w:cs="Times New Roman"/>
                <w:b w:val="0"/>
                <w:bCs w:val="0"/>
              </w:rPr>
            </w:pPr>
            <w:r w:rsidRPr="00863D31">
              <w:rPr>
                <w:rFonts w:ascii="Times New Roman" w:hAnsi="Times New Roman" w:cs="Times New Roman"/>
                <w:b w:val="0"/>
                <w:bCs w:val="0"/>
              </w:rPr>
              <w:t>liczenie dzieci,</w:t>
            </w:r>
          </w:p>
          <w:p w14:paraId="5E58638C" w14:textId="77777777" w:rsidR="008D5BCF" w:rsidRPr="00863D31" w:rsidRDefault="008D5BCF">
            <w:pPr>
              <w:pStyle w:val="Akapitzlist"/>
              <w:numPr>
                <w:ilvl w:val="0"/>
                <w:numId w:val="49"/>
              </w:numPr>
              <w:ind w:left="731" w:right="34" w:hanging="357"/>
              <w:contextualSpacing w:val="0"/>
              <w:rPr>
                <w:rFonts w:ascii="Times New Roman" w:hAnsi="Times New Roman" w:cs="Times New Roman"/>
                <w:b w:val="0"/>
                <w:bCs w:val="0"/>
              </w:rPr>
            </w:pPr>
            <w:r w:rsidRPr="00863D31">
              <w:rPr>
                <w:rFonts w:ascii="Times New Roman" w:hAnsi="Times New Roman" w:cs="Times New Roman"/>
                <w:b w:val="0"/>
                <w:bCs w:val="0"/>
              </w:rPr>
              <w:t>dbałość o stan techniczny zabawek oraz o porządek i czystość w sali (min. sprzątanie sali, wietrzenie sali, usuwanie niebezpiecznych przedmiotów z sali),</w:t>
            </w:r>
          </w:p>
          <w:p w14:paraId="27EDDD81" w14:textId="77777777" w:rsidR="00BC4B9A" w:rsidRPr="00863D31" w:rsidRDefault="008D5BCF">
            <w:pPr>
              <w:pStyle w:val="Akapitzlist"/>
              <w:numPr>
                <w:ilvl w:val="0"/>
                <w:numId w:val="49"/>
              </w:numPr>
              <w:ind w:left="731" w:right="34" w:hanging="357"/>
              <w:contextualSpacing w:val="0"/>
              <w:rPr>
                <w:rFonts w:ascii="Times New Roman" w:hAnsi="Times New Roman" w:cs="Times New Roman"/>
                <w:b w:val="0"/>
                <w:bCs w:val="0"/>
              </w:rPr>
            </w:pPr>
            <w:r w:rsidRPr="00863D31">
              <w:rPr>
                <w:rFonts w:ascii="Times New Roman" w:hAnsi="Times New Roman" w:cs="Times New Roman"/>
                <w:b w:val="0"/>
                <w:bCs w:val="0"/>
              </w:rPr>
              <w:t>obserwacja dzieci, przewidywanie ich zachowań w celu zaplanowania swojej reakcji/oddziaływań na dziecko natychmiastowe przerywanie sytuacji niebezpiecznych (poprzez zabranie dziecka z miejsca zagrożenia/odizolowanie dzieci od siebie, zabranie niebezpiecznego przedmiotu)</w:t>
            </w:r>
            <w:r w:rsidR="00BC4B9A" w:rsidRPr="00863D31">
              <w:rPr>
                <w:rFonts w:ascii="Times New Roman" w:hAnsi="Times New Roman" w:cs="Times New Roman"/>
                <w:b w:val="0"/>
                <w:bCs w:val="0"/>
              </w:rPr>
              <w:t>,</w:t>
            </w:r>
          </w:p>
          <w:p w14:paraId="41EEA8B7" w14:textId="77777777" w:rsidR="00BC4B9A" w:rsidRPr="00863D31" w:rsidRDefault="008D5BCF">
            <w:pPr>
              <w:pStyle w:val="Akapitzlist"/>
              <w:numPr>
                <w:ilvl w:val="0"/>
                <w:numId w:val="49"/>
              </w:numPr>
              <w:ind w:left="731" w:right="34" w:hanging="357"/>
              <w:contextualSpacing w:val="0"/>
              <w:rPr>
                <w:rFonts w:ascii="Times New Roman" w:hAnsi="Times New Roman" w:cs="Times New Roman"/>
                <w:b w:val="0"/>
                <w:bCs w:val="0"/>
              </w:rPr>
            </w:pPr>
            <w:r w:rsidRPr="00863D31">
              <w:rPr>
                <w:rFonts w:ascii="Times New Roman" w:hAnsi="Times New Roman" w:cs="Times New Roman"/>
                <w:b w:val="0"/>
                <w:bCs w:val="0"/>
              </w:rPr>
              <w:t>natychmiastowe reagowanie na niewłaściwe zachowanie dziecka,</w:t>
            </w:r>
          </w:p>
          <w:p w14:paraId="1F98A5C1" w14:textId="1E3F6E0F" w:rsidR="00BC4B9A" w:rsidRPr="00863D31" w:rsidRDefault="008D5BCF">
            <w:pPr>
              <w:pStyle w:val="Akapitzlist"/>
              <w:numPr>
                <w:ilvl w:val="0"/>
                <w:numId w:val="49"/>
              </w:numPr>
              <w:ind w:left="731" w:right="34" w:hanging="357"/>
              <w:contextualSpacing w:val="0"/>
              <w:rPr>
                <w:rFonts w:ascii="Times New Roman" w:hAnsi="Times New Roman" w:cs="Times New Roman"/>
                <w:b w:val="0"/>
                <w:bCs w:val="0"/>
              </w:rPr>
            </w:pPr>
            <w:r w:rsidRPr="00863D31">
              <w:rPr>
                <w:rFonts w:ascii="Times New Roman" w:hAnsi="Times New Roman" w:cs="Times New Roman"/>
                <w:b w:val="0"/>
                <w:bCs w:val="0"/>
              </w:rPr>
              <w:t>wskazanie alternatywnych form zachowania znajomość zasad udzielania pierwszej pomocy, zasad ppoż.</w:t>
            </w:r>
          </w:p>
          <w:p w14:paraId="6B4BCB6D" w14:textId="77777777" w:rsidR="00BC4B9A" w:rsidRPr="00863D31" w:rsidRDefault="008D5BCF">
            <w:pPr>
              <w:pStyle w:val="Akapitzlist"/>
              <w:numPr>
                <w:ilvl w:val="0"/>
                <w:numId w:val="49"/>
              </w:numPr>
              <w:ind w:left="731" w:right="34" w:hanging="357"/>
              <w:contextualSpacing w:val="0"/>
              <w:rPr>
                <w:rFonts w:ascii="Times New Roman" w:hAnsi="Times New Roman" w:cs="Times New Roman"/>
                <w:b w:val="0"/>
                <w:bCs w:val="0"/>
              </w:rPr>
            </w:pPr>
            <w:r w:rsidRPr="00863D31">
              <w:rPr>
                <w:rFonts w:ascii="Times New Roman" w:hAnsi="Times New Roman" w:cs="Times New Roman"/>
                <w:b w:val="0"/>
                <w:bCs w:val="0"/>
              </w:rPr>
              <w:t>aktywne uczestnictwo w kursach i szkoleniach doskonalących warsztat pracy z małym dzieckiem</w:t>
            </w:r>
            <w:r w:rsidR="00BC4B9A" w:rsidRPr="00863D31">
              <w:rPr>
                <w:rFonts w:ascii="Times New Roman" w:hAnsi="Times New Roman" w:cs="Times New Roman"/>
                <w:b w:val="0"/>
                <w:bCs w:val="0"/>
              </w:rPr>
              <w:t>,</w:t>
            </w:r>
          </w:p>
          <w:p w14:paraId="55947E0E" w14:textId="77777777" w:rsidR="00BC4B9A" w:rsidRPr="00863D31" w:rsidRDefault="008D5BCF">
            <w:pPr>
              <w:pStyle w:val="Akapitzlist"/>
              <w:numPr>
                <w:ilvl w:val="0"/>
                <w:numId w:val="49"/>
              </w:numPr>
              <w:ind w:left="731" w:right="34" w:hanging="357"/>
              <w:contextualSpacing w:val="0"/>
              <w:rPr>
                <w:rFonts w:ascii="Times New Roman" w:hAnsi="Times New Roman" w:cs="Times New Roman"/>
                <w:b w:val="0"/>
                <w:bCs w:val="0"/>
              </w:rPr>
            </w:pPr>
            <w:r w:rsidRPr="00863D31">
              <w:rPr>
                <w:rFonts w:ascii="Times New Roman" w:hAnsi="Times New Roman" w:cs="Times New Roman"/>
                <w:b w:val="0"/>
                <w:bCs w:val="0"/>
              </w:rPr>
              <w:t>delikatne obchodzenie się z dzieckiem,</w:t>
            </w:r>
          </w:p>
          <w:p w14:paraId="003D7EB3" w14:textId="77777777" w:rsidR="00BC4B9A" w:rsidRPr="00863D31" w:rsidRDefault="008D5BCF">
            <w:pPr>
              <w:pStyle w:val="Akapitzlist"/>
              <w:numPr>
                <w:ilvl w:val="0"/>
                <w:numId w:val="49"/>
              </w:numPr>
              <w:ind w:left="731" w:right="34" w:hanging="357"/>
              <w:contextualSpacing w:val="0"/>
              <w:rPr>
                <w:rFonts w:ascii="Times New Roman" w:hAnsi="Times New Roman" w:cs="Times New Roman"/>
                <w:b w:val="0"/>
                <w:bCs w:val="0"/>
              </w:rPr>
            </w:pPr>
            <w:r w:rsidRPr="00863D31">
              <w:rPr>
                <w:rFonts w:ascii="Times New Roman" w:hAnsi="Times New Roman" w:cs="Times New Roman"/>
                <w:b w:val="0"/>
                <w:bCs w:val="0"/>
              </w:rPr>
              <w:t xml:space="preserve">brak gwałtownych ruchów, </w:t>
            </w:r>
          </w:p>
          <w:p w14:paraId="1A1E3D9B" w14:textId="77777777" w:rsidR="00BC4B9A" w:rsidRPr="00863D31" w:rsidRDefault="008D5BCF">
            <w:pPr>
              <w:pStyle w:val="Akapitzlist"/>
              <w:numPr>
                <w:ilvl w:val="0"/>
                <w:numId w:val="49"/>
              </w:numPr>
              <w:ind w:left="731" w:right="34" w:hanging="357"/>
              <w:contextualSpacing w:val="0"/>
              <w:rPr>
                <w:rFonts w:ascii="Times New Roman" w:hAnsi="Times New Roman" w:cs="Times New Roman"/>
                <w:b w:val="0"/>
                <w:bCs w:val="0"/>
              </w:rPr>
            </w:pPr>
            <w:r w:rsidRPr="00863D31">
              <w:rPr>
                <w:rFonts w:ascii="Times New Roman" w:hAnsi="Times New Roman" w:cs="Times New Roman"/>
                <w:b w:val="0"/>
                <w:bCs w:val="0"/>
              </w:rPr>
              <w:t>zbyt mocnego przytrzymywania</w:t>
            </w:r>
            <w:r w:rsidR="00BC4B9A" w:rsidRPr="00863D31">
              <w:rPr>
                <w:rFonts w:ascii="Times New Roman" w:hAnsi="Times New Roman" w:cs="Times New Roman"/>
                <w:b w:val="0"/>
                <w:bCs w:val="0"/>
              </w:rPr>
              <w:t>,</w:t>
            </w:r>
          </w:p>
          <w:p w14:paraId="58F21ADA" w14:textId="5D020D7B" w:rsidR="00BC4B9A" w:rsidRPr="00863D31" w:rsidRDefault="008D5BCF">
            <w:pPr>
              <w:pStyle w:val="Akapitzlist"/>
              <w:numPr>
                <w:ilvl w:val="0"/>
                <w:numId w:val="49"/>
              </w:numPr>
              <w:ind w:left="731" w:right="34" w:hanging="357"/>
              <w:contextualSpacing w:val="0"/>
              <w:rPr>
                <w:rFonts w:ascii="Times New Roman" w:hAnsi="Times New Roman" w:cs="Times New Roman"/>
                <w:b w:val="0"/>
                <w:bCs w:val="0"/>
              </w:rPr>
            </w:pPr>
            <w:r w:rsidRPr="00863D31">
              <w:rPr>
                <w:rFonts w:ascii="Times New Roman" w:hAnsi="Times New Roman" w:cs="Times New Roman"/>
                <w:b w:val="0"/>
                <w:bCs w:val="0"/>
              </w:rPr>
              <w:t>dbałość o czystość dziecka (przebieranie, wycieranie buzi, nosa) w poszanowaniu jego granic</w:t>
            </w:r>
            <w:r w:rsidR="00BC4B9A" w:rsidRPr="00863D31">
              <w:rPr>
                <w:rFonts w:ascii="Times New Roman" w:hAnsi="Times New Roman" w:cs="Times New Roman"/>
                <w:b w:val="0"/>
                <w:bCs w:val="0"/>
              </w:rPr>
              <w:t>,</w:t>
            </w:r>
          </w:p>
          <w:p w14:paraId="6B72C36F" w14:textId="2494FA80" w:rsidR="008D5BCF" w:rsidRPr="00863D31" w:rsidRDefault="008D5BCF">
            <w:pPr>
              <w:pStyle w:val="Akapitzlist"/>
              <w:numPr>
                <w:ilvl w:val="0"/>
                <w:numId w:val="49"/>
              </w:numPr>
              <w:ind w:left="731" w:right="34" w:hanging="357"/>
              <w:contextualSpacing w:val="0"/>
              <w:rPr>
                <w:rFonts w:ascii="Times New Roman" w:hAnsi="Times New Roman" w:cs="Times New Roman"/>
                <w:b w:val="0"/>
                <w:bCs w:val="0"/>
              </w:rPr>
            </w:pPr>
            <w:r w:rsidRPr="00863D31">
              <w:rPr>
                <w:rFonts w:ascii="Times New Roman" w:hAnsi="Times New Roman" w:cs="Times New Roman"/>
                <w:b w:val="0"/>
                <w:bCs w:val="0"/>
              </w:rPr>
              <w:t>niezwłoczne reagowanie na potrzeby dziecka (płacz, prośby słowne)</w:t>
            </w:r>
          </w:p>
        </w:tc>
        <w:tc>
          <w:tcPr>
            <w:tcW w:w="4531" w:type="dxa"/>
          </w:tcPr>
          <w:p w14:paraId="31EB4F0C" w14:textId="77777777" w:rsidR="00BC4B9A" w:rsidRPr="00863D31" w:rsidRDefault="00BC4B9A" w:rsidP="00BC4B9A">
            <w:pPr>
              <w:spacing w:line="259" w:lineRule="auto"/>
              <w:ind w:right="7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699A4698" w14:textId="77777777" w:rsidR="00BC4B9A" w:rsidRPr="00863D31" w:rsidRDefault="008D5BCF">
            <w:pPr>
              <w:pStyle w:val="Akapitzlist"/>
              <w:numPr>
                <w:ilvl w:val="0"/>
                <w:numId w:val="49"/>
              </w:numPr>
              <w:ind w:right="7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3D31">
              <w:rPr>
                <w:rFonts w:ascii="Times New Roman" w:hAnsi="Times New Roman" w:cs="Times New Roman"/>
              </w:rPr>
              <w:t>pozostawianie dzieci bez nadzoru</w:t>
            </w:r>
            <w:r w:rsidR="00BC4B9A" w:rsidRPr="00863D31">
              <w:rPr>
                <w:rFonts w:ascii="Times New Roman" w:hAnsi="Times New Roman" w:cs="Times New Roman"/>
              </w:rPr>
              <w:t>,</w:t>
            </w:r>
          </w:p>
          <w:p w14:paraId="4EB1F636" w14:textId="77777777" w:rsidR="00BC4B9A" w:rsidRPr="00863D31" w:rsidRDefault="008D5BCF">
            <w:pPr>
              <w:pStyle w:val="Akapitzlist"/>
              <w:numPr>
                <w:ilvl w:val="0"/>
                <w:numId w:val="49"/>
              </w:numPr>
              <w:ind w:right="7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3D31">
              <w:rPr>
                <w:rFonts w:ascii="Times New Roman" w:hAnsi="Times New Roman" w:cs="Times New Roman"/>
              </w:rPr>
              <w:t xml:space="preserve">praca z dziećmi w dużych grupach, </w:t>
            </w:r>
          </w:p>
          <w:p w14:paraId="5B90B1AD" w14:textId="77777777" w:rsidR="00BC4B9A" w:rsidRPr="00863D31" w:rsidRDefault="008D5BCF">
            <w:pPr>
              <w:pStyle w:val="Akapitzlist"/>
              <w:numPr>
                <w:ilvl w:val="0"/>
                <w:numId w:val="49"/>
              </w:numPr>
              <w:ind w:right="7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3D31">
              <w:rPr>
                <w:rFonts w:ascii="Times New Roman" w:hAnsi="Times New Roman" w:cs="Times New Roman"/>
              </w:rPr>
              <w:t>brak koncentracji uwagi na dzieciach,</w:t>
            </w:r>
          </w:p>
          <w:p w14:paraId="2E8F23C6" w14:textId="77777777" w:rsidR="00BC4B9A" w:rsidRPr="00863D31" w:rsidRDefault="008D5BCF">
            <w:pPr>
              <w:pStyle w:val="Akapitzlist"/>
              <w:numPr>
                <w:ilvl w:val="0"/>
                <w:numId w:val="49"/>
              </w:numPr>
              <w:ind w:right="7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3D31">
              <w:rPr>
                <w:rFonts w:ascii="Times New Roman" w:hAnsi="Times New Roman" w:cs="Times New Roman"/>
              </w:rPr>
              <w:t xml:space="preserve">zajmowanie się czynnościami </w:t>
            </w:r>
            <w:r w:rsidRPr="00863D31">
              <w:rPr>
                <w:rFonts w:ascii="Times New Roman" w:eastAsia="Calibri" w:hAnsi="Times New Roman" w:cs="Times New Roman"/>
              </w:rPr>
              <w:t>pobocznymi</w:t>
            </w:r>
            <w:r w:rsidR="00BC4B9A" w:rsidRPr="00863D31">
              <w:rPr>
                <w:rFonts w:ascii="Times New Roman" w:eastAsia="Calibri" w:hAnsi="Times New Roman" w:cs="Times New Roman"/>
              </w:rPr>
              <w:t>,</w:t>
            </w:r>
          </w:p>
          <w:p w14:paraId="6F8449B6" w14:textId="77777777" w:rsidR="00BC4B9A" w:rsidRPr="00863D31" w:rsidRDefault="008D5BCF">
            <w:pPr>
              <w:pStyle w:val="Akapitzlist"/>
              <w:numPr>
                <w:ilvl w:val="0"/>
                <w:numId w:val="49"/>
              </w:numPr>
              <w:ind w:right="7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3D31">
              <w:rPr>
                <w:rFonts w:ascii="Times New Roman" w:hAnsi="Times New Roman" w:cs="Times New Roman"/>
              </w:rPr>
              <w:t xml:space="preserve">niezwracanie uwagi na stan techniczny zabawek (podawanie dziecku zabawek uszkodzonych, z ostrymi krawędziami, z możliwością oderwania małych </w:t>
            </w:r>
            <w:r w:rsidRPr="00863D31">
              <w:rPr>
                <w:rFonts w:ascii="Times New Roman" w:eastAsia="Calibri" w:hAnsi="Times New Roman" w:cs="Times New Roman"/>
              </w:rPr>
              <w:t>elementów)</w:t>
            </w:r>
            <w:r w:rsidR="00BC4B9A" w:rsidRPr="00863D31">
              <w:rPr>
                <w:rFonts w:ascii="Times New Roman" w:eastAsia="Calibri" w:hAnsi="Times New Roman" w:cs="Times New Roman"/>
              </w:rPr>
              <w:t>,</w:t>
            </w:r>
          </w:p>
          <w:p w14:paraId="44ACDFF1" w14:textId="77777777" w:rsidR="00BC4B9A" w:rsidRPr="00863D31" w:rsidRDefault="008D5BCF">
            <w:pPr>
              <w:pStyle w:val="Akapitzlist"/>
              <w:numPr>
                <w:ilvl w:val="0"/>
                <w:numId w:val="49"/>
              </w:numPr>
              <w:ind w:right="7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3D31">
              <w:rPr>
                <w:rFonts w:ascii="Times New Roman" w:hAnsi="Times New Roman" w:cs="Times New Roman"/>
              </w:rPr>
              <w:t>nieobserwowanie dzieci,</w:t>
            </w:r>
          </w:p>
          <w:p w14:paraId="4AE4C940" w14:textId="77777777" w:rsidR="00BC4B9A" w:rsidRPr="00863D31" w:rsidRDefault="008D5BCF">
            <w:pPr>
              <w:pStyle w:val="Akapitzlist"/>
              <w:numPr>
                <w:ilvl w:val="0"/>
                <w:numId w:val="49"/>
              </w:numPr>
              <w:ind w:right="7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3D31">
              <w:rPr>
                <w:rFonts w:ascii="Times New Roman" w:hAnsi="Times New Roman" w:cs="Times New Roman"/>
              </w:rPr>
              <w:t>brak analizy ich zachowań, ich przyczyn i skutków</w:t>
            </w:r>
            <w:r w:rsidR="00BC4B9A" w:rsidRPr="00863D31">
              <w:rPr>
                <w:rFonts w:ascii="Times New Roman" w:hAnsi="Times New Roman" w:cs="Times New Roman"/>
              </w:rPr>
              <w:t>,</w:t>
            </w:r>
          </w:p>
          <w:p w14:paraId="28A264F9" w14:textId="77777777" w:rsidR="00BC4B9A" w:rsidRPr="00863D31" w:rsidRDefault="008D5BCF">
            <w:pPr>
              <w:pStyle w:val="Akapitzlist"/>
              <w:numPr>
                <w:ilvl w:val="0"/>
                <w:numId w:val="49"/>
              </w:numPr>
              <w:ind w:right="7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3D31">
              <w:rPr>
                <w:rFonts w:ascii="Times New Roman" w:hAnsi="Times New Roman" w:cs="Times New Roman"/>
              </w:rPr>
              <w:t>brak planowania oddziaływań podejmowanych działań na dziecko (jego reakcje)</w:t>
            </w:r>
            <w:r w:rsidR="00BC4B9A" w:rsidRPr="00863D31">
              <w:rPr>
                <w:rFonts w:ascii="Times New Roman" w:hAnsi="Times New Roman" w:cs="Times New Roman"/>
              </w:rPr>
              <w:t>,</w:t>
            </w:r>
          </w:p>
          <w:p w14:paraId="3DF72895" w14:textId="6D295975" w:rsidR="00BC4B9A" w:rsidRPr="00863D31" w:rsidRDefault="008D5BCF">
            <w:pPr>
              <w:pStyle w:val="Akapitzlist"/>
              <w:numPr>
                <w:ilvl w:val="0"/>
                <w:numId w:val="49"/>
              </w:numPr>
              <w:ind w:right="7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3D31">
              <w:rPr>
                <w:rFonts w:ascii="Times New Roman" w:hAnsi="Times New Roman" w:cs="Times New Roman"/>
              </w:rPr>
              <w:t xml:space="preserve">przypadkowość reakcji </w:t>
            </w:r>
            <w:r w:rsidR="00D01D56" w:rsidRPr="00863D31">
              <w:rPr>
                <w:rFonts w:ascii="Times New Roman" w:hAnsi="Times New Roman" w:cs="Times New Roman"/>
              </w:rPr>
              <w:t>nauczyciela</w:t>
            </w:r>
            <w:r w:rsidR="00BC4B9A" w:rsidRPr="00863D31">
              <w:rPr>
                <w:rFonts w:ascii="Times New Roman" w:hAnsi="Times New Roman" w:cs="Times New Roman"/>
              </w:rPr>
              <w:t>,</w:t>
            </w:r>
          </w:p>
          <w:p w14:paraId="632DE1B8" w14:textId="77777777" w:rsidR="00BC4B9A" w:rsidRPr="00863D31" w:rsidRDefault="00BC4B9A">
            <w:pPr>
              <w:pStyle w:val="Akapitzlist"/>
              <w:numPr>
                <w:ilvl w:val="0"/>
                <w:numId w:val="49"/>
              </w:numPr>
              <w:ind w:right="7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3D31">
              <w:rPr>
                <w:rFonts w:ascii="Times New Roman" w:hAnsi="Times New Roman" w:cs="Times New Roman"/>
              </w:rPr>
              <w:t>p</w:t>
            </w:r>
            <w:r w:rsidR="008D5BCF" w:rsidRPr="00863D31">
              <w:rPr>
                <w:rFonts w:ascii="Times New Roman" w:hAnsi="Times New Roman" w:cs="Times New Roman"/>
              </w:rPr>
              <w:t>rzyzwolenie na zachowania niebezpieczne,</w:t>
            </w:r>
          </w:p>
          <w:p w14:paraId="3F0B7A9E" w14:textId="77777777" w:rsidR="00BC4B9A" w:rsidRPr="00863D31" w:rsidRDefault="008D5BCF">
            <w:pPr>
              <w:pStyle w:val="Akapitzlist"/>
              <w:numPr>
                <w:ilvl w:val="0"/>
                <w:numId w:val="49"/>
              </w:numPr>
              <w:ind w:right="7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3D31">
              <w:rPr>
                <w:rFonts w:ascii="Times New Roman" w:hAnsi="Times New Roman" w:cs="Times New Roman"/>
              </w:rPr>
              <w:t>brak reakcji na nieodpowiednie zachowania dziecka</w:t>
            </w:r>
            <w:r w:rsidR="00BC4B9A" w:rsidRPr="00863D31">
              <w:rPr>
                <w:rFonts w:ascii="Times New Roman" w:hAnsi="Times New Roman" w:cs="Times New Roman"/>
              </w:rPr>
              <w:t>,</w:t>
            </w:r>
          </w:p>
          <w:p w14:paraId="50382C6C" w14:textId="0C18609F" w:rsidR="00BC4B9A" w:rsidRPr="00863D31" w:rsidRDefault="008D5BCF">
            <w:pPr>
              <w:pStyle w:val="Akapitzlist"/>
              <w:numPr>
                <w:ilvl w:val="0"/>
                <w:numId w:val="49"/>
              </w:numPr>
              <w:ind w:right="7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3D31">
              <w:rPr>
                <w:rFonts w:ascii="Times New Roman" w:hAnsi="Times New Roman" w:cs="Times New Roman"/>
              </w:rPr>
              <w:t>nieznajomość zasad udzielania</w:t>
            </w:r>
            <w:r w:rsidR="00BC4B9A" w:rsidRPr="00863D31">
              <w:rPr>
                <w:rFonts w:ascii="Times New Roman" w:hAnsi="Times New Roman" w:cs="Times New Roman"/>
              </w:rPr>
              <w:t xml:space="preserve"> </w:t>
            </w:r>
            <w:r w:rsidRPr="00863D31">
              <w:rPr>
                <w:rFonts w:ascii="Times New Roman" w:hAnsi="Times New Roman" w:cs="Times New Roman"/>
              </w:rPr>
              <w:t xml:space="preserve">pierwszej pomocy i </w:t>
            </w:r>
            <w:r w:rsidR="00BC4B9A" w:rsidRPr="00863D31">
              <w:rPr>
                <w:rFonts w:ascii="Times New Roman" w:hAnsi="Times New Roman" w:cs="Times New Roman"/>
              </w:rPr>
              <w:t>ppoż.</w:t>
            </w:r>
          </w:p>
          <w:p w14:paraId="6DEDC814" w14:textId="77777777" w:rsidR="00BC4B9A" w:rsidRPr="00863D31" w:rsidRDefault="008D5BCF">
            <w:pPr>
              <w:pStyle w:val="Akapitzlist"/>
              <w:numPr>
                <w:ilvl w:val="0"/>
                <w:numId w:val="49"/>
              </w:numPr>
              <w:ind w:right="7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3D31">
              <w:rPr>
                <w:rFonts w:ascii="Times New Roman" w:hAnsi="Times New Roman" w:cs="Times New Roman"/>
              </w:rPr>
              <w:t>nieuczestniczenie w szkoleniach doskonalących</w:t>
            </w:r>
            <w:r w:rsidR="00BC4B9A" w:rsidRPr="00863D31">
              <w:rPr>
                <w:rFonts w:ascii="Times New Roman" w:hAnsi="Times New Roman" w:cs="Times New Roman"/>
              </w:rPr>
              <w:t>,</w:t>
            </w:r>
          </w:p>
          <w:p w14:paraId="3D7D2C99" w14:textId="5CC4C723" w:rsidR="00BC4B9A" w:rsidRPr="00863D31" w:rsidRDefault="008D5BCF">
            <w:pPr>
              <w:pStyle w:val="Akapitzlist"/>
              <w:numPr>
                <w:ilvl w:val="0"/>
                <w:numId w:val="49"/>
              </w:numPr>
              <w:ind w:right="7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3D31">
              <w:rPr>
                <w:rFonts w:ascii="Times New Roman" w:hAnsi="Times New Roman" w:cs="Times New Roman"/>
              </w:rPr>
              <w:t>brak dbałości o higienę dziecka</w:t>
            </w:r>
            <w:r w:rsidR="00BC4B9A" w:rsidRPr="00863D31">
              <w:rPr>
                <w:rFonts w:ascii="Times New Roman" w:hAnsi="Times New Roman" w:cs="Times New Roman"/>
              </w:rPr>
              <w:t xml:space="preserve"> </w:t>
            </w:r>
            <w:r w:rsidRPr="00863D31">
              <w:rPr>
                <w:rFonts w:ascii="Times New Roman" w:hAnsi="Times New Roman" w:cs="Times New Roman"/>
              </w:rPr>
              <w:t>(pozostawianie dziecka w mokrych ubraniach, niewycieranie buzi, nosa)</w:t>
            </w:r>
            <w:r w:rsidR="00BC4B9A" w:rsidRPr="00863D31">
              <w:rPr>
                <w:rFonts w:ascii="Times New Roman" w:hAnsi="Times New Roman" w:cs="Times New Roman"/>
              </w:rPr>
              <w:t>,</w:t>
            </w:r>
          </w:p>
          <w:p w14:paraId="6D6F7732" w14:textId="77777777" w:rsidR="00BC4B9A" w:rsidRPr="00863D31" w:rsidRDefault="008D5BCF">
            <w:pPr>
              <w:pStyle w:val="Akapitzlist"/>
              <w:numPr>
                <w:ilvl w:val="0"/>
                <w:numId w:val="49"/>
              </w:numPr>
              <w:ind w:right="7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3D31">
              <w:rPr>
                <w:rFonts w:ascii="Times New Roman" w:hAnsi="Times New Roman" w:cs="Times New Roman"/>
              </w:rPr>
              <w:t>stosowanie jakichkolwiek form cielesnego karania (klapsy, uderzanie dłonią, przedmiotem w pupę lub inną część ciała dziecka)</w:t>
            </w:r>
            <w:r w:rsidR="00BC4B9A" w:rsidRPr="00863D31">
              <w:rPr>
                <w:rFonts w:ascii="Times New Roman" w:hAnsi="Times New Roman" w:cs="Times New Roman"/>
              </w:rPr>
              <w:t>,</w:t>
            </w:r>
          </w:p>
          <w:p w14:paraId="7A69D672" w14:textId="77777777" w:rsidR="008D5BCF" w:rsidRPr="00863D31" w:rsidRDefault="008D5BCF">
            <w:pPr>
              <w:pStyle w:val="Akapitzlist"/>
              <w:numPr>
                <w:ilvl w:val="0"/>
                <w:numId w:val="49"/>
              </w:numPr>
              <w:ind w:right="7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3D31">
              <w:rPr>
                <w:rFonts w:ascii="Times New Roman" w:hAnsi="Times New Roman" w:cs="Times New Roman"/>
              </w:rPr>
              <w:t>brak delikatności w stosunku do dziecka (szarpanie za ubranie, rękę lub inną część ciała, zbyt nagłe i mocne podnoszenie/usadzanie dziecka, krępowanie ruchów, zbyt mocne przytrzymywanie, popychanie, mocne prowadzenie za sobą („ciągnięcie”) za rękę)</w:t>
            </w:r>
          </w:p>
          <w:p w14:paraId="2CC07A5A" w14:textId="537B666C" w:rsidR="00BC4B9A" w:rsidRPr="00863D31" w:rsidRDefault="00BC4B9A" w:rsidP="00BC4B9A">
            <w:pPr>
              <w:pStyle w:val="Akapitzlist"/>
              <w:ind w:left="734" w:right="7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8D5BCF" w:rsidRPr="00863D31" w14:paraId="0644781F" w14:textId="77777777" w:rsidTr="008D5BCF">
        <w:tc>
          <w:tcPr>
            <w:cnfStyle w:val="001000000000" w:firstRow="0" w:lastRow="0" w:firstColumn="1" w:lastColumn="0" w:oddVBand="0" w:evenVBand="0" w:oddHBand="0" w:evenHBand="0" w:firstRowFirstColumn="0" w:firstRowLastColumn="0" w:lastRowFirstColumn="0" w:lastRowLastColumn="0"/>
            <w:tcW w:w="9062" w:type="dxa"/>
            <w:gridSpan w:val="2"/>
            <w:vAlign w:val="center"/>
          </w:tcPr>
          <w:p w14:paraId="13FA5967" w14:textId="5809CA23" w:rsidR="008D5BCF" w:rsidRPr="00863D31" w:rsidRDefault="008D5BCF" w:rsidP="008D5BCF">
            <w:pPr>
              <w:jc w:val="center"/>
              <w:rPr>
                <w:rFonts w:ascii="Times New Roman" w:hAnsi="Times New Roman" w:cs="Times New Roman"/>
                <w:lang w:eastAsia="zh-CN" w:bidi="hi-IN"/>
              </w:rPr>
            </w:pPr>
            <w:r w:rsidRPr="00863D31">
              <w:rPr>
                <w:rFonts w:ascii="Times New Roman" w:hAnsi="Times New Roman" w:cs="Times New Roman"/>
                <w:lang w:eastAsia="zh-CN" w:bidi="hi-IN"/>
              </w:rPr>
              <w:lastRenderedPageBreak/>
              <w:t>Poszanowanie indywidualności dziecka</w:t>
            </w:r>
          </w:p>
        </w:tc>
      </w:tr>
      <w:tr w:rsidR="008D5BCF" w:rsidRPr="00863D31" w14:paraId="0AD26BAF" w14:textId="77777777" w:rsidTr="008D5BCF">
        <w:tc>
          <w:tcPr>
            <w:cnfStyle w:val="001000000000" w:firstRow="0" w:lastRow="0" w:firstColumn="1" w:lastColumn="0" w:oddVBand="0" w:evenVBand="0" w:oddHBand="0" w:evenHBand="0" w:firstRowFirstColumn="0" w:firstRowLastColumn="0" w:lastRowFirstColumn="0" w:lastRowLastColumn="0"/>
            <w:tcW w:w="4531" w:type="dxa"/>
          </w:tcPr>
          <w:p w14:paraId="6FB67754" w14:textId="77777777" w:rsidR="00BC4B9A" w:rsidRPr="00863D31" w:rsidRDefault="00BC4B9A" w:rsidP="008D5BCF">
            <w:pPr>
              <w:rPr>
                <w:rFonts w:ascii="Times New Roman" w:hAnsi="Times New Roman" w:cs="Times New Roman"/>
              </w:rPr>
            </w:pPr>
          </w:p>
          <w:p w14:paraId="75E411AA" w14:textId="77777777" w:rsidR="00BC4B9A" w:rsidRPr="00863D31" w:rsidRDefault="008D5BCF">
            <w:pPr>
              <w:pStyle w:val="Akapitzlist"/>
              <w:numPr>
                <w:ilvl w:val="0"/>
                <w:numId w:val="52"/>
              </w:numPr>
              <w:rPr>
                <w:rFonts w:ascii="Times New Roman" w:hAnsi="Times New Roman" w:cs="Times New Roman"/>
                <w:b w:val="0"/>
                <w:bCs w:val="0"/>
                <w:lang w:eastAsia="zh-CN" w:bidi="hi-IN"/>
              </w:rPr>
            </w:pPr>
            <w:r w:rsidRPr="00863D31">
              <w:rPr>
                <w:rFonts w:ascii="Times New Roman" w:hAnsi="Times New Roman" w:cs="Times New Roman"/>
                <w:b w:val="0"/>
                <w:bCs w:val="0"/>
              </w:rPr>
              <w:t>zachęcanie do podejmowania prób samodzielnego jedzenia</w:t>
            </w:r>
            <w:r w:rsidR="00BC4B9A" w:rsidRPr="00863D31">
              <w:rPr>
                <w:rFonts w:ascii="Times New Roman" w:hAnsi="Times New Roman" w:cs="Times New Roman"/>
                <w:b w:val="0"/>
                <w:bCs w:val="0"/>
              </w:rPr>
              <w:t>,</w:t>
            </w:r>
          </w:p>
          <w:p w14:paraId="4F104DE8" w14:textId="77777777" w:rsidR="00BC4B9A" w:rsidRPr="00863D31" w:rsidRDefault="008D5BCF">
            <w:pPr>
              <w:pStyle w:val="Akapitzlist"/>
              <w:numPr>
                <w:ilvl w:val="0"/>
                <w:numId w:val="52"/>
              </w:numPr>
              <w:rPr>
                <w:rFonts w:ascii="Times New Roman" w:hAnsi="Times New Roman" w:cs="Times New Roman"/>
                <w:b w:val="0"/>
                <w:bCs w:val="0"/>
                <w:lang w:eastAsia="zh-CN" w:bidi="hi-IN"/>
              </w:rPr>
            </w:pPr>
            <w:r w:rsidRPr="00863D31">
              <w:rPr>
                <w:rFonts w:ascii="Times New Roman" w:hAnsi="Times New Roman" w:cs="Times New Roman"/>
                <w:b w:val="0"/>
                <w:bCs w:val="0"/>
              </w:rPr>
              <w:t xml:space="preserve">akceptacja upodobań żywieniowych dziecka, </w:t>
            </w:r>
          </w:p>
          <w:p w14:paraId="5991C2CD" w14:textId="77777777" w:rsidR="00BC4B9A" w:rsidRPr="00863D31" w:rsidRDefault="008D5BCF">
            <w:pPr>
              <w:pStyle w:val="Akapitzlist"/>
              <w:numPr>
                <w:ilvl w:val="0"/>
                <w:numId w:val="52"/>
              </w:numPr>
              <w:rPr>
                <w:rFonts w:ascii="Times New Roman" w:hAnsi="Times New Roman" w:cs="Times New Roman"/>
                <w:b w:val="0"/>
                <w:bCs w:val="0"/>
                <w:lang w:eastAsia="zh-CN" w:bidi="hi-IN"/>
              </w:rPr>
            </w:pPr>
            <w:r w:rsidRPr="00863D31">
              <w:rPr>
                <w:rFonts w:ascii="Times New Roman" w:hAnsi="Times New Roman" w:cs="Times New Roman"/>
                <w:b w:val="0"/>
                <w:bCs w:val="0"/>
              </w:rPr>
              <w:t>zachęcanie do spożycia posiłku, przy poszanowaniu odmowy</w:t>
            </w:r>
            <w:r w:rsidR="00BC4B9A" w:rsidRPr="00863D31">
              <w:rPr>
                <w:rFonts w:ascii="Times New Roman" w:hAnsi="Times New Roman" w:cs="Times New Roman"/>
                <w:b w:val="0"/>
                <w:bCs w:val="0"/>
              </w:rPr>
              <w:t>,</w:t>
            </w:r>
          </w:p>
          <w:p w14:paraId="1EABD197" w14:textId="3B02BE78" w:rsidR="00BC4B9A" w:rsidRPr="00863D31" w:rsidRDefault="008D5BCF">
            <w:pPr>
              <w:pStyle w:val="Akapitzlist"/>
              <w:numPr>
                <w:ilvl w:val="0"/>
                <w:numId w:val="52"/>
              </w:numPr>
              <w:rPr>
                <w:rFonts w:ascii="Times New Roman" w:hAnsi="Times New Roman" w:cs="Times New Roman"/>
                <w:b w:val="0"/>
                <w:bCs w:val="0"/>
                <w:lang w:eastAsia="zh-CN" w:bidi="hi-IN"/>
              </w:rPr>
            </w:pPr>
            <w:r w:rsidRPr="00863D31">
              <w:rPr>
                <w:rFonts w:ascii="Times New Roman" w:hAnsi="Times New Roman" w:cs="Times New Roman"/>
                <w:b w:val="0"/>
                <w:bCs w:val="0"/>
              </w:rPr>
              <w:t xml:space="preserve">dostosowywanie tempa jedzenia do możliwości dziecka, </w:t>
            </w:r>
          </w:p>
          <w:p w14:paraId="67D56F73" w14:textId="77777777" w:rsidR="00BC4B9A" w:rsidRPr="00863D31" w:rsidRDefault="008D5BCF">
            <w:pPr>
              <w:pStyle w:val="Akapitzlist"/>
              <w:numPr>
                <w:ilvl w:val="0"/>
                <w:numId w:val="52"/>
              </w:numPr>
              <w:rPr>
                <w:rFonts w:ascii="Times New Roman" w:hAnsi="Times New Roman" w:cs="Times New Roman"/>
                <w:b w:val="0"/>
                <w:bCs w:val="0"/>
                <w:lang w:eastAsia="zh-CN" w:bidi="hi-IN"/>
              </w:rPr>
            </w:pPr>
            <w:r w:rsidRPr="00863D31">
              <w:rPr>
                <w:rFonts w:ascii="Times New Roman" w:hAnsi="Times New Roman" w:cs="Times New Roman"/>
                <w:b w:val="0"/>
                <w:bCs w:val="0"/>
              </w:rPr>
              <w:t>bez pośpiechu</w:t>
            </w:r>
            <w:r w:rsidR="00BC4B9A" w:rsidRPr="00863D31">
              <w:rPr>
                <w:rFonts w:ascii="Times New Roman" w:hAnsi="Times New Roman" w:cs="Times New Roman"/>
                <w:b w:val="0"/>
                <w:bCs w:val="0"/>
              </w:rPr>
              <w:t xml:space="preserve">, </w:t>
            </w:r>
            <w:r w:rsidRPr="00863D31">
              <w:rPr>
                <w:rFonts w:ascii="Times New Roman" w:hAnsi="Times New Roman" w:cs="Times New Roman"/>
                <w:b w:val="0"/>
                <w:bCs w:val="0"/>
              </w:rPr>
              <w:t>pozwalanie na nieudane próby jedzenia (na ubrudzenie się, rozlanie)</w:t>
            </w:r>
            <w:r w:rsidR="00BC4B9A" w:rsidRPr="00863D31">
              <w:rPr>
                <w:rFonts w:ascii="Times New Roman" w:hAnsi="Times New Roman" w:cs="Times New Roman"/>
                <w:b w:val="0"/>
                <w:bCs w:val="0"/>
              </w:rPr>
              <w:t>,</w:t>
            </w:r>
          </w:p>
          <w:p w14:paraId="5B597519" w14:textId="77777777" w:rsidR="00BC4B9A" w:rsidRPr="00863D31" w:rsidRDefault="008D5BCF">
            <w:pPr>
              <w:pStyle w:val="Akapitzlist"/>
              <w:numPr>
                <w:ilvl w:val="0"/>
                <w:numId w:val="52"/>
              </w:numPr>
              <w:rPr>
                <w:rFonts w:ascii="Times New Roman" w:hAnsi="Times New Roman" w:cs="Times New Roman"/>
                <w:b w:val="0"/>
                <w:bCs w:val="0"/>
                <w:lang w:eastAsia="zh-CN" w:bidi="hi-IN"/>
              </w:rPr>
            </w:pPr>
            <w:r w:rsidRPr="00863D31">
              <w:rPr>
                <w:rFonts w:ascii="Times New Roman" w:hAnsi="Times New Roman" w:cs="Times New Roman"/>
                <w:b w:val="0"/>
                <w:bCs w:val="0"/>
              </w:rPr>
              <w:t>dbałość o czystość stolików</w:t>
            </w:r>
          </w:p>
          <w:p w14:paraId="590B61E9" w14:textId="77777777" w:rsidR="00BC4B9A" w:rsidRPr="00863D31" w:rsidRDefault="008D5BCF">
            <w:pPr>
              <w:pStyle w:val="Akapitzlist"/>
              <w:numPr>
                <w:ilvl w:val="0"/>
                <w:numId w:val="52"/>
              </w:numPr>
              <w:rPr>
                <w:rFonts w:ascii="Times New Roman" w:hAnsi="Times New Roman" w:cs="Times New Roman"/>
                <w:b w:val="0"/>
                <w:bCs w:val="0"/>
                <w:lang w:eastAsia="zh-CN" w:bidi="hi-IN"/>
              </w:rPr>
            </w:pPr>
            <w:r w:rsidRPr="00863D31">
              <w:rPr>
                <w:rFonts w:ascii="Times New Roman" w:hAnsi="Times New Roman" w:cs="Times New Roman"/>
                <w:b w:val="0"/>
                <w:bCs w:val="0"/>
              </w:rPr>
              <w:t>zwracanie uwagi na indywidualne potrzeby dzieci (dotyczące chęci picia, jedzenia, skorzystania z toalety)</w:t>
            </w:r>
            <w:r w:rsidR="00BC4B9A" w:rsidRPr="00863D31">
              <w:rPr>
                <w:rFonts w:ascii="Times New Roman" w:hAnsi="Times New Roman" w:cs="Times New Roman"/>
                <w:b w:val="0"/>
                <w:bCs w:val="0"/>
              </w:rPr>
              <w:t>,</w:t>
            </w:r>
          </w:p>
          <w:p w14:paraId="0848B088" w14:textId="77777777" w:rsidR="00BC4B9A" w:rsidRPr="00863D31" w:rsidRDefault="008D5BCF">
            <w:pPr>
              <w:pStyle w:val="Akapitzlist"/>
              <w:numPr>
                <w:ilvl w:val="0"/>
                <w:numId w:val="52"/>
              </w:numPr>
              <w:rPr>
                <w:rFonts w:ascii="Times New Roman" w:hAnsi="Times New Roman" w:cs="Times New Roman"/>
                <w:b w:val="0"/>
                <w:bCs w:val="0"/>
                <w:lang w:eastAsia="zh-CN" w:bidi="hi-IN"/>
              </w:rPr>
            </w:pPr>
            <w:r w:rsidRPr="00863D31">
              <w:rPr>
                <w:rFonts w:ascii="Times New Roman" w:hAnsi="Times New Roman" w:cs="Times New Roman"/>
                <w:b w:val="0"/>
                <w:bCs w:val="0"/>
              </w:rPr>
              <w:t>zachęcanie do samodzielności przy czynnościach samoobsługowych,</w:t>
            </w:r>
          </w:p>
          <w:p w14:paraId="0B1DA409" w14:textId="77777777" w:rsidR="00BC4B9A" w:rsidRPr="00863D31" w:rsidRDefault="008D5BCF">
            <w:pPr>
              <w:pStyle w:val="Akapitzlist"/>
              <w:numPr>
                <w:ilvl w:val="0"/>
                <w:numId w:val="52"/>
              </w:numPr>
              <w:rPr>
                <w:rFonts w:ascii="Times New Roman" w:hAnsi="Times New Roman" w:cs="Times New Roman"/>
                <w:b w:val="0"/>
                <w:bCs w:val="0"/>
                <w:lang w:eastAsia="zh-CN" w:bidi="hi-IN"/>
              </w:rPr>
            </w:pPr>
            <w:r w:rsidRPr="00863D31">
              <w:rPr>
                <w:rFonts w:ascii="Times New Roman" w:hAnsi="Times New Roman" w:cs="Times New Roman"/>
                <w:b w:val="0"/>
                <w:bCs w:val="0"/>
              </w:rPr>
              <w:t>udzielanie tylko niezbędnej pomocy</w:t>
            </w:r>
            <w:r w:rsidR="00BC4B9A" w:rsidRPr="00863D31">
              <w:rPr>
                <w:rFonts w:ascii="Times New Roman" w:hAnsi="Times New Roman" w:cs="Times New Roman"/>
                <w:b w:val="0"/>
                <w:bCs w:val="0"/>
              </w:rPr>
              <w:t>,</w:t>
            </w:r>
          </w:p>
          <w:p w14:paraId="340AD1C7" w14:textId="77777777" w:rsidR="00BC4B9A" w:rsidRPr="00863D31" w:rsidRDefault="008D5BCF">
            <w:pPr>
              <w:pStyle w:val="Akapitzlist"/>
              <w:numPr>
                <w:ilvl w:val="0"/>
                <w:numId w:val="52"/>
              </w:numPr>
              <w:rPr>
                <w:rFonts w:ascii="Times New Roman" w:hAnsi="Times New Roman" w:cs="Times New Roman"/>
                <w:b w:val="0"/>
                <w:bCs w:val="0"/>
                <w:lang w:eastAsia="zh-CN" w:bidi="hi-IN"/>
              </w:rPr>
            </w:pPr>
            <w:r w:rsidRPr="00863D31">
              <w:rPr>
                <w:rFonts w:ascii="Times New Roman" w:hAnsi="Times New Roman" w:cs="Times New Roman"/>
                <w:b w:val="0"/>
                <w:bCs w:val="0"/>
              </w:rPr>
              <w:t>stworzenie warunków do odpoczynku poobiedniego</w:t>
            </w:r>
            <w:r w:rsidR="00BC4B9A" w:rsidRPr="00863D31">
              <w:rPr>
                <w:rFonts w:ascii="Times New Roman" w:hAnsi="Times New Roman" w:cs="Times New Roman"/>
                <w:b w:val="0"/>
                <w:bCs w:val="0"/>
              </w:rPr>
              <w:t>,</w:t>
            </w:r>
          </w:p>
          <w:p w14:paraId="55DDD50E" w14:textId="77777777" w:rsidR="00BC4B9A" w:rsidRPr="00863D31" w:rsidRDefault="008D5BCF">
            <w:pPr>
              <w:pStyle w:val="Akapitzlist"/>
              <w:numPr>
                <w:ilvl w:val="0"/>
                <w:numId w:val="52"/>
              </w:numPr>
              <w:rPr>
                <w:rFonts w:ascii="Times New Roman" w:hAnsi="Times New Roman" w:cs="Times New Roman"/>
                <w:b w:val="0"/>
                <w:bCs w:val="0"/>
                <w:lang w:eastAsia="zh-CN" w:bidi="hi-IN"/>
              </w:rPr>
            </w:pPr>
            <w:r w:rsidRPr="00863D31">
              <w:rPr>
                <w:rFonts w:ascii="Times New Roman" w:hAnsi="Times New Roman" w:cs="Times New Roman"/>
                <w:b w:val="0"/>
                <w:bCs w:val="0"/>
              </w:rPr>
              <w:t>zachęcanie do zaśnięcia</w:t>
            </w:r>
            <w:r w:rsidR="00BC4B9A" w:rsidRPr="00863D31">
              <w:rPr>
                <w:rFonts w:ascii="Times New Roman" w:hAnsi="Times New Roman" w:cs="Times New Roman"/>
                <w:b w:val="0"/>
                <w:bCs w:val="0"/>
              </w:rPr>
              <w:t xml:space="preserve"> </w:t>
            </w:r>
            <w:r w:rsidRPr="00863D31">
              <w:rPr>
                <w:rFonts w:ascii="Times New Roman" w:hAnsi="Times New Roman" w:cs="Times New Roman"/>
                <w:b w:val="0"/>
                <w:bCs w:val="0"/>
              </w:rPr>
              <w:t>bez stosowania przymusu</w:t>
            </w:r>
            <w:r w:rsidR="00BC4B9A" w:rsidRPr="00863D31">
              <w:rPr>
                <w:rFonts w:ascii="Times New Roman" w:hAnsi="Times New Roman" w:cs="Times New Roman"/>
                <w:b w:val="0"/>
                <w:bCs w:val="0"/>
              </w:rPr>
              <w:t>,</w:t>
            </w:r>
          </w:p>
          <w:p w14:paraId="67CBD778" w14:textId="218889A7" w:rsidR="00BC4B9A" w:rsidRPr="00863D31" w:rsidRDefault="008D5BCF">
            <w:pPr>
              <w:pStyle w:val="Akapitzlist"/>
              <w:numPr>
                <w:ilvl w:val="0"/>
                <w:numId w:val="52"/>
              </w:numPr>
              <w:rPr>
                <w:rFonts w:ascii="Times New Roman" w:hAnsi="Times New Roman" w:cs="Times New Roman"/>
                <w:b w:val="0"/>
                <w:bCs w:val="0"/>
                <w:lang w:eastAsia="zh-CN" w:bidi="hi-IN"/>
              </w:rPr>
            </w:pPr>
            <w:r w:rsidRPr="00863D31">
              <w:rPr>
                <w:rFonts w:ascii="Times New Roman" w:hAnsi="Times New Roman" w:cs="Times New Roman"/>
                <w:b w:val="0"/>
                <w:bCs w:val="0"/>
              </w:rPr>
              <w:t>umożliwienie wejścia do sali i spania z przytulank</w:t>
            </w:r>
            <w:r w:rsidR="00BC4B9A" w:rsidRPr="00863D31">
              <w:rPr>
                <w:rFonts w:ascii="Times New Roman" w:hAnsi="Times New Roman" w:cs="Times New Roman"/>
                <w:b w:val="0"/>
                <w:bCs w:val="0"/>
              </w:rPr>
              <w:t>ą</w:t>
            </w:r>
            <w:r w:rsidRPr="00863D31">
              <w:rPr>
                <w:rFonts w:ascii="Times New Roman" w:hAnsi="Times New Roman" w:cs="Times New Roman"/>
                <w:b w:val="0"/>
                <w:bCs w:val="0"/>
              </w:rPr>
              <w:t>/inną rzeczą bliską dziecku</w:t>
            </w:r>
            <w:r w:rsidR="00BC4B9A" w:rsidRPr="00863D31">
              <w:rPr>
                <w:rFonts w:ascii="Times New Roman" w:hAnsi="Times New Roman" w:cs="Times New Roman"/>
                <w:b w:val="0"/>
                <w:bCs w:val="0"/>
              </w:rPr>
              <w:t>,</w:t>
            </w:r>
          </w:p>
          <w:p w14:paraId="6EEC4189" w14:textId="77777777" w:rsidR="00BC4B9A" w:rsidRPr="00863D31" w:rsidRDefault="008D5BCF">
            <w:pPr>
              <w:pStyle w:val="Akapitzlist"/>
              <w:numPr>
                <w:ilvl w:val="0"/>
                <w:numId w:val="52"/>
              </w:numPr>
              <w:rPr>
                <w:rFonts w:ascii="Times New Roman" w:hAnsi="Times New Roman" w:cs="Times New Roman"/>
                <w:b w:val="0"/>
                <w:bCs w:val="0"/>
                <w:lang w:eastAsia="zh-CN" w:bidi="hi-IN"/>
              </w:rPr>
            </w:pPr>
            <w:r w:rsidRPr="00863D31">
              <w:rPr>
                <w:rFonts w:ascii="Times New Roman" w:hAnsi="Times New Roman" w:cs="Times New Roman"/>
                <w:b w:val="0"/>
                <w:bCs w:val="0"/>
              </w:rPr>
              <w:t xml:space="preserve">organizowanie ciekawych zabaw kierowanych/grupowych, </w:t>
            </w:r>
          </w:p>
          <w:p w14:paraId="1B52750C" w14:textId="77777777" w:rsidR="00BC4B9A" w:rsidRPr="00863D31" w:rsidRDefault="008D5BCF">
            <w:pPr>
              <w:pStyle w:val="Akapitzlist"/>
              <w:numPr>
                <w:ilvl w:val="0"/>
                <w:numId w:val="52"/>
              </w:numPr>
              <w:rPr>
                <w:rFonts w:ascii="Times New Roman" w:hAnsi="Times New Roman" w:cs="Times New Roman"/>
                <w:b w:val="0"/>
                <w:bCs w:val="0"/>
                <w:lang w:eastAsia="zh-CN" w:bidi="hi-IN"/>
              </w:rPr>
            </w:pPr>
            <w:r w:rsidRPr="00863D31">
              <w:rPr>
                <w:rFonts w:ascii="Times New Roman" w:hAnsi="Times New Roman" w:cs="Times New Roman"/>
                <w:b w:val="0"/>
                <w:bCs w:val="0"/>
              </w:rPr>
              <w:t>zachęcanie dziecka do uczestnictwa w ni</w:t>
            </w:r>
            <w:r w:rsidR="00BC4B9A" w:rsidRPr="00863D31">
              <w:rPr>
                <w:rFonts w:ascii="Times New Roman" w:hAnsi="Times New Roman" w:cs="Times New Roman"/>
                <w:b w:val="0"/>
                <w:bCs w:val="0"/>
              </w:rPr>
              <w:t>ch,</w:t>
            </w:r>
          </w:p>
          <w:p w14:paraId="27D1EE26" w14:textId="77777777" w:rsidR="00BC4B9A" w:rsidRPr="00863D31" w:rsidRDefault="008D5BCF">
            <w:pPr>
              <w:pStyle w:val="Akapitzlist"/>
              <w:numPr>
                <w:ilvl w:val="0"/>
                <w:numId w:val="52"/>
              </w:numPr>
              <w:rPr>
                <w:rFonts w:ascii="Times New Roman" w:hAnsi="Times New Roman" w:cs="Times New Roman"/>
                <w:b w:val="0"/>
                <w:bCs w:val="0"/>
                <w:lang w:eastAsia="zh-CN" w:bidi="hi-IN"/>
              </w:rPr>
            </w:pPr>
            <w:r w:rsidRPr="00863D31">
              <w:rPr>
                <w:rFonts w:ascii="Times New Roman" w:hAnsi="Times New Roman" w:cs="Times New Roman"/>
                <w:b w:val="0"/>
                <w:bCs w:val="0"/>
              </w:rPr>
              <w:t>umożliwienie wyboru uczestniczenia w danej zabawie,</w:t>
            </w:r>
          </w:p>
          <w:p w14:paraId="014508B1" w14:textId="77777777" w:rsidR="00BC4B9A" w:rsidRPr="00863D31" w:rsidRDefault="008D5BCF">
            <w:pPr>
              <w:pStyle w:val="Akapitzlist"/>
              <w:numPr>
                <w:ilvl w:val="0"/>
                <w:numId w:val="52"/>
              </w:numPr>
              <w:rPr>
                <w:rFonts w:ascii="Times New Roman" w:hAnsi="Times New Roman" w:cs="Times New Roman"/>
                <w:b w:val="0"/>
                <w:bCs w:val="0"/>
                <w:lang w:eastAsia="zh-CN" w:bidi="hi-IN"/>
              </w:rPr>
            </w:pPr>
            <w:r w:rsidRPr="00863D31">
              <w:rPr>
                <w:rFonts w:ascii="Times New Roman" w:hAnsi="Times New Roman" w:cs="Times New Roman"/>
                <w:b w:val="0"/>
                <w:bCs w:val="0"/>
              </w:rPr>
              <w:t xml:space="preserve">respektowanie preferencji, </w:t>
            </w:r>
          </w:p>
          <w:p w14:paraId="54C1A22C" w14:textId="77777777" w:rsidR="00BC4B9A" w:rsidRPr="00863D31" w:rsidRDefault="008D5BCF">
            <w:pPr>
              <w:pStyle w:val="Akapitzlist"/>
              <w:numPr>
                <w:ilvl w:val="0"/>
                <w:numId w:val="52"/>
              </w:numPr>
              <w:rPr>
                <w:rFonts w:ascii="Times New Roman" w:hAnsi="Times New Roman" w:cs="Times New Roman"/>
                <w:b w:val="0"/>
                <w:bCs w:val="0"/>
                <w:lang w:eastAsia="zh-CN" w:bidi="hi-IN"/>
              </w:rPr>
            </w:pPr>
            <w:r w:rsidRPr="00863D31">
              <w:rPr>
                <w:rFonts w:ascii="Times New Roman" w:hAnsi="Times New Roman" w:cs="Times New Roman"/>
                <w:b w:val="0"/>
                <w:bCs w:val="0"/>
              </w:rPr>
              <w:t>szacunek dla odmowy udziału w danej zabawie</w:t>
            </w:r>
            <w:r w:rsidR="00BC4B9A" w:rsidRPr="00863D31">
              <w:rPr>
                <w:rFonts w:ascii="Times New Roman" w:hAnsi="Times New Roman" w:cs="Times New Roman"/>
                <w:b w:val="0"/>
                <w:bCs w:val="0"/>
              </w:rPr>
              <w:t>,</w:t>
            </w:r>
          </w:p>
          <w:p w14:paraId="4ED81ECA" w14:textId="77777777" w:rsidR="00BC4B9A" w:rsidRPr="00863D31" w:rsidRDefault="008D5BCF">
            <w:pPr>
              <w:pStyle w:val="Akapitzlist"/>
              <w:numPr>
                <w:ilvl w:val="0"/>
                <w:numId w:val="52"/>
              </w:numPr>
              <w:rPr>
                <w:rFonts w:ascii="Times New Roman" w:hAnsi="Times New Roman" w:cs="Times New Roman"/>
                <w:b w:val="0"/>
                <w:bCs w:val="0"/>
                <w:lang w:eastAsia="zh-CN" w:bidi="hi-IN"/>
              </w:rPr>
            </w:pPr>
            <w:r w:rsidRPr="00863D31">
              <w:rPr>
                <w:rFonts w:ascii="Times New Roman" w:hAnsi="Times New Roman" w:cs="Times New Roman"/>
                <w:b w:val="0"/>
                <w:bCs w:val="0"/>
              </w:rPr>
              <w:t>pozostawienie czasu na zabawę swobodną w ciągu każdego dnia,</w:t>
            </w:r>
          </w:p>
          <w:p w14:paraId="6F58D12C" w14:textId="77777777" w:rsidR="00BC4B9A" w:rsidRPr="00863D31" w:rsidRDefault="008D5BCF">
            <w:pPr>
              <w:pStyle w:val="Akapitzlist"/>
              <w:numPr>
                <w:ilvl w:val="0"/>
                <w:numId w:val="52"/>
              </w:numPr>
              <w:rPr>
                <w:rFonts w:ascii="Times New Roman" w:hAnsi="Times New Roman" w:cs="Times New Roman"/>
                <w:b w:val="0"/>
                <w:bCs w:val="0"/>
                <w:lang w:eastAsia="zh-CN" w:bidi="hi-IN"/>
              </w:rPr>
            </w:pPr>
            <w:r w:rsidRPr="00863D31">
              <w:rPr>
                <w:rFonts w:ascii="Times New Roman" w:hAnsi="Times New Roman" w:cs="Times New Roman"/>
                <w:b w:val="0"/>
                <w:bCs w:val="0"/>
              </w:rPr>
              <w:t>pozostawienie dziecku wyboru zabawek</w:t>
            </w:r>
            <w:r w:rsidR="00BC4B9A" w:rsidRPr="00863D31">
              <w:rPr>
                <w:rFonts w:ascii="Times New Roman" w:hAnsi="Times New Roman" w:cs="Times New Roman"/>
                <w:b w:val="0"/>
                <w:bCs w:val="0"/>
              </w:rPr>
              <w:t>,</w:t>
            </w:r>
          </w:p>
          <w:p w14:paraId="231A4920" w14:textId="77777777" w:rsidR="00BC4B9A" w:rsidRPr="00863D31" w:rsidRDefault="008D5BCF">
            <w:pPr>
              <w:pStyle w:val="Akapitzlist"/>
              <w:numPr>
                <w:ilvl w:val="0"/>
                <w:numId w:val="52"/>
              </w:numPr>
              <w:rPr>
                <w:rFonts w:ascii="Times New Roman" w:hAnsi="Times New Roman" w:cs="Times New Roman"/>
                <w:b w:val="0"/>
                <w:bCs w:val="0"/>
                <w:lang w:eastAsia="zh-CN" w:bidi="hi-IN"/>
              </w:rPr>
            </w:pPr>
            <w:r w:rsidRPr="00863D31">
              <w:rPr>
                <w:rFonts w:ascii="Times New Roman" w:hAnsi="Times New Roman" w:cs="Times New Roman"/>
                <w:b w:val="0"/>
                <w:bCs w:val="0"/>
              </w:rPr>
              <w:t>stwarzanie okoliczności do podejmowania samodzielnych decyzji (dawanie wyboru)</w:t>
            </w:r>
            <w:r w:rsidR="00BC4B9A" w:rsidRPr="00863D31">
              <w:rPr>
                <w:rFonts w:ascii="Times New Roman" w:hAnsi="Times New Roman" w:cs="Times New Roman"/>
                <w:b w:val="0"/>
                <w:bCs w:val="0"/>
              </w:rPr>
              <w:t>,</w:t>
            </w:r>
          </w:p>
          <w:p w14:paraId="6BDE25BD" w14:textId="77777777" w:rsidR="00BC4B9A" w:rsidRPr="00863D31" w:rsidRDefault="008D5BCF">
            <w:pPr>
              <w:pStyle w:val="Akapitzlist"/>
              <w:numPr>
                <w:ilvl w:val="0"/>
                <w:numId w:val="52"/>
              </w:numPr>
              <w:rPr>
                <w:rFonts w:ascii="Times New Roman" w:hAnsi="Times New Roman" w:cs="Times New Roman"/>
                <w:b w:val="0"/>
                <w:bCs w:val="0"/>
                <w:lang w:eastAsia="zh-CN" w:bidi="hi-IN"/>
              </w:rPr>
            </w:pPr>
            <w:r w:rsidRPr="00863D31">
              <w:rPr>
                <w:rFonts w:ascii="Times New Roman" w:hAnsi="Times New Roman" w:cs="Times New Roman"/>
                <w:b w:val="0"/>
                <w:bCs w:val="0"/>
              </w:rPr>
              <w:t xml:space="preserve">stawianie dziecku wymagań adekwatnych do możliwości, </w:t>
            </w:r>
          </w:p>
          <w:p w14:paraId="286D7E3A" w14:textId="77777777" w:rsidR="00BC4B9A" w:rsidRPr="00863D31" w:rsidRDefault="00BC4B9A">
            <w:pPr>
              <w:pStyle w:val="Akapitzlist"/>
              <w:numPr>
                <w:ilvl w:val="0"/>
                <w:numId w:val="52"/>
              </w:numPr>
              <w:rPr>
                <w:rFonts w:ascii="Times New Roman" w:hAnsi="Times New Roman" w:cs="Times New Roman"/>
                <w:b w:val="0"/>
                <w:bCs w:val="0"/>
                <w:lang w:eastAsia="zh-CN" w:bidi="hi-IN"/>
              </w:rPr>
            </w:pPr>
            <w:r w:rsidRPr="00863D31">
              <w:rPr>
                <w:rFonts w:ascii="Times New Roman" w:hAnsi="Times New Roman" w:cs="Times New Roman"/>
                <w:b w:val="0"/>
                <w:bCs w:val="0"/>
              </w:rPr>
              <w:t>w</w:t>
            </w:r>
            <w:r w:rsidR="008D5BCF" w:rsidRPr="00863D31">
              <w:rPr>
                <w:rFonts w:ascii="Times New Roman" w:hAnsi="Times New Roman" w:cs="Times New Roman"/>
                <w:b w:val="0"/>
                <w:bCs w:val="0"/>
              </w:rPr>
              <w:t>yznaczanie zadań możliwych do zrealizowania</w:t>
            </w:r>
            <w:r w:rsidRPr="00863D31">
              <w:rPr>
                <w:rFonts w:ascii="Times New Roman" w:hAnsi="Times New Roman" w:cs="Times New Roman"/>
                <w:b w:val="0"/>
                <w:bCs w:val="0"/>
              </w:rPr>
              <w:t>,</w:t>
            </w:r>
          </w:p>
          <w:p w14:paraId="4860A47C" w14:textId="77777777" w:rsidR="00BC4B9A" w:rsidRPr="00863D31" w:rsidRDefault="008D5BCF">
            <w:pPr>
              <w:pStyle w:val="Akapitzlist"/>
              <w:numPr>
                <w:ilvl w:val="0"/>
                <w:numId w:val="52"/>
              </w:numPr>
              <w:rPr>
                <w:rFonts w:ascii="Times New Roman" w:hAnsi="Times New Roman" w:cs="Times New Roman"/>
                <w:b w:val="0"/>
                <w:bCs w:val="0"/>
                <w:lang w:eastAsia="zh-CN" w:bidi="hi-IN"/>
              </w:rPr>
            </w:pPr>
            <w:r w:rsidRPr="00863D31">
              <w:rPr>
                <w:rFonts w:ascii="Times New Roman" w:hAnsi="Times New Roman" w:cs="Times New Roman"/>
                <w:b w:val="0"/>
                <w:bCs w:val="0"/>
              </w:rPr>
              <w:t>udzielanie tylko niezbędnej pomocy</w:t>
            </w:r>
            <w:r w:rsidR="00BC4B9A" w:rsidRPr="00863D31">
              <w:rPr>
                <w:rFonts w:ascii="Times New Roman" w:hAnsi="Times New Roman" w:cs="Times New Roman"/>
                <w:b w:val="0"/>
                <w:bCs w:val="0"/>
              </w:rPr>
              <w:t>,</w:t>
            </w:r>
          </w:p>
          <w:p w14:paraId="7A8BCD6C" w14:textId="3949341A" w:rsidR="008D5BCF" w:rsidRPr="00863D31" w:rsidRDefault="008D5BCF">
            <w:pPr>
              <w:pStyle w:val="Akapitzlist"/>
              <w:numPr>
                <w:ilvl w:val="0"/>
                <w:numId w:val="52"/>
              </w:numPr>
              <w:rPr>
                <w:rFonts w:ascii="Times New Roman" w:hAnsi="Times New Roman" w:cs="Times New Roman"/>
                <w:b w:val="0"/>
                <w:bCs w:val="0"/>
                <w:lang w:eastAsia="zh-CN" w:bidi="hi-IN"/>
              </w:rPr>
            </w:pPr>
            <w:r w:rsidRPr="00863D31">
              <w:rPr>
                <w:rFonts w:ascii="Times New Roman" w:hAnsi="Times New Roman" w:cs="Times New Roman"/>
                <w:b w:val="0"/>
                <w:bCs w:val="0"/>
              </w:rPr>
              <w:t>szanowanie emocji dziecka, jego zdania, decyzji, jego oporu, niechęci do wykonania czynności (z wyłączeniem sytuacji, kiedy naraża to bezpieczeństwo dziecka)</w:t>
            </w:r>
          </w:p>
          <w:p w14:paraId="0BC0FD7B" w14:textId="2C5FBBDA" w:rsidR="00BC4B9A" w:rsidRPr="00863D31" w:rsidRDefault="00BC4B9A" w:rsidP="00BC4B9A">
            <w:pPr>
              <w:pStyle w:val="Akapitzlist"/>
              <w:rPr>
                <w:rFonts w:ascii="Times New Roman" w:hAnsi="Times New Roman" w:cs="Times New Roman"/>
                <w:b w:val="0"/>
                <w:bCs w:val="0"/>
                <w:lang w:eastAsia="zh-CN" w:bidi="hi-IN"/>
              </w:rPr>
            </w:pPr>
          </w:p>
        </w:tc>
        <w:tc>
          <w:tcPr>
            <w:tcW w:w="4531" w:type="dxa"/>
          </w:tcPr>
          <w:p w14:paraId="156050C4" w14:textId="77777777" w:rsidR="00963B8B" w:rsidRPr="00863D31" w:rsidRDefault="00963B8B" w:rsidP="008D5B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04AC8F01" w14:textId="77777777" w:rsidR="00963B8B" w:rsidRPr="00863D31" w:rsidRDefault="008D5BCF">
            <w:pPr>
              <w:pStyle w:val="Akapitzlist"/>
              <w:numPr>
                <w:ilvl w:val="0"/>
                <w:numId w:val="5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bidi="hi-IN"/>
              </w:rPr>
            </w:pPr>
            <w:r w:rsidRPr="00863D31">
              <w:rPr>
                <w:rFonts w:ascii="Times New Roman" w:hAnsi="Times New Roman" w:cs="Times New Roman"/>
              </w:rPr>
              <w:t>zmuszanie dziecka do jedzenia</w:t>
            </w:r>
            <w:r w:rsidR="00963B8B" w:rsidRPr="00863D31">
              <w:rPr>
                <w:rFonts w:ascii="Times New Roman" w:hAnsi="Times New Roman" w:cs="Times New Roman"/>
              </w:rPr>
              <w:t>,</w:t>
            </w:r>
          </w:p>
          <w:p w14:paraId="178AB7E3" w14:textId="77777777" w:rsidR="00963B8B" w:rsidRPr="00863D31" w:rsidRDefault="008D5BCF">
            <w:pPr>
              <w:pStyle w:val="Akapitzlist"/>
              <w:numPr>
                <w:ilvl w:val="0"/>
                <w:numId w:val="5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bidi="hi-IN"/>
              </w:rPr>
            </w:pPr>
            <w:r w:rsidRPr="00863D31">
              <w:rPr>
                <w:rFonts w:ascii="Times New Roman" w:hAnsi="Times New Roman" w:cs="Times New Roman"/>
              </w:rPr>
              <w:t xml:space="preserve">zbyt natarczywe przekonywanie do zjedzenia, </w:t>
            </w:r>
          </w:p>
          <w:p w14:paraId="21F7525C" w14:textId="77777777" w:rsidR="00963B8B" w:rsidRPr="00863D31" w:rsidRDefault="008D5BCF">
            <w:pPr>
              <w:pStyle w:val="Akapitzlist"/>
              <w:numPr>
                <w:ilvl w:val="0"/>
                <w:numId w:val="5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bidi="hi-IN"/>
              </w:rPr>
            </w:pPr>
            <w:r w:rsidRPr="00863D31">
              <w:rPr>
                <w:rFonts w:ascii="Times New Roman" w:eastAsia="Calibri" w:hAnsi="Times New Roman" w:cs="Times New Roman"/>
              </w:rPr>
              <w:t>nakazywanie</w:t>
            </w:r>
            <w:r w:rsidR="00963B8B" w:rsidRPr="00863D31">
              <w:rPr>
                <w:rFonts w:ascii="Times New Roman" w:eastAsia="Calibri" w:hAnsi="Times New Roman" w:cs="Times New Roman"/>
              </w:rPr>
              <w:t xml:space="preserve">, </w:t>
            </w:r>
            <w:r w:rsidRPr="00863D31">
              <w:rPr>
                <w:rFonts w:ascii="Times New Roman" w:hAnsi="Times New Roman" w:cs="Times New Roman"/>
              </w:rPr>
              <w:t xml:space="preserve">zbyt pośpieszne karmienie, </w:t>
            </w:r>
          </w:p>
          <w:p w14:paraId="119A82C2" w14:textId="77777777" w:rsidR="00963B8B" w:rsidRPr="00863D31" w:rsidRDefault="008D5BCF">
            <w:pPr>
              <w:pStyle w:val="Akapitzlist"/>
              <w:numPr>
                <w:ilvl w:val="0"/>
                <w:numId w:val="5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bidi="hi-IN"/>
              </w:rPr>
            </w:pPr>
            <w:r w:rsidRPr="00863D31">
              <w:rPr>
                <w:rFonts w:ascii="Times New Roman" w:hAnsi="Times New Roman" w:cs="Times New Roman"/>
              </w:rPr>
              <w:t>niedostosowanie tempa karmienia do indywidualnych możliwości dziecka</w:t>
            </w:r>
            <w:r w:rsidR="00963B8B" w:rsidRPr="00863D31">
              <w:rPr>
                <w:rFonts w:ascii="Times New Roman" w:hAnsi="Times New Roman" w:cs="Times New Roman"/>
              </w:rPr>
              <w:t>,</w:t>
            </w:r>
          </w:p>
          <w:p w14:paraId="01EA321F" w14:textId="77777777" w:rsidR="00963B8B" w:rsidRPr="00863D31" w:rsidRDefault="008D5BCF">
            <w:pPr>
              <w:pStyle w:val="Akapitzlist"/>
              <w:numPr>
                <w:ilvl w:val="0"/>
                <w:numId w:val="5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bidi="hi-IN"/>
              </w:rPr>
            </w:pPr>
            <w:r w:rsidRPr="00863D31">
              <w:rPr>
                <w:rFonts w:ascii="Times New Roman" w:hAnsi="Times New Roman" w:cs="Times New Roman"/>
              </w:rPr>
              <w:t>niezwracanie uwagi na estetykę jedzenia</w:t>
            </w:r>
            <w:r w:rsidR="00963B8B" w:rsidRPr="00863D31">
              <w:rPr>
                <w:rFonts w:ascii="Times New Roman" w:hAnsi="Times New Roman" w:cs="Times New Roman"/>
              </w:rPr>
              <w:t xml:space="preserve">, </w:t>
            </w:r>
            <w:r w:rsidRPr="00863D31">
              <w:rPr>
                <w:rFonts w:ascii="Times New Roman" w:hAnsi="Times New Roman" w:cs="Times New Roman"/>
              </w:rPr>
              <w:t>czystość stolików</w:t>
            </w:r>
            <w:r w:rsidR="00963B8B" w:rsidRPr="00863D31">
              <w:rPr>
                <w:rFonts w:ascii="Times New Roman" w:hAnsi="Times New Roman" w:cs="Times New Roman"/>
              </w:rPr>
              <w:t>,</w:t>
            </w:r>
          </w:p>
          <w:p w14:paraId="520E96F8" w14:textId="77777777" w:rsidR="00963B8B" w:rsidRPr="00863D31" w:rsidRDefault="008D5BCF">
            <w:pPr>
              <w:pStyle w:val="Akapitzlist"/>
              <w:numPr>
                <w:ilvl w:val="0"/>
                <w:numId w:val="5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bidi="hi-IN"/>
              </w:rPr>
            </w:pPr>
            <w:r w:rsidRPr="00863D31">
              <w:rPr>
                <w:rFonts w:ascii="Times New Roman" w:hAnsi="Times New Roman" w:cs="Times New Roman"/>
              </w:rPr>
              <w:t>niezwracanie uwagi na indywidualne potrzeby dziecka (dotyczące chęci picia, skorzystania z toalety)</w:t>
            </w:r>
            <w:r w:rsidR="00963B8B" w:rsidRPr="00863D31">
              <w:rPr>
                <w:rFonts w:ascii="Times New Roman" w:hAnsi="Times New Roman" w:cs="Times New Roman"/>
              </w:rPr>
              <w:t>,</w:t>
            </w:r>
          </w:p>
          <w:p w14:paraId="70B15B50" w14:textId="77777777" w:rsidR="00963B8B" w:rsidRPr="00863D31" w:rsidRDefault="008D5BCF">
            <w:pPr>
              <w:pStyle w:val="Akapitzlist"/>
              <w:numPr>
                <w:ilvl w:val="0"/>
                <w:numId w:val="5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bidi="hi-IN"/>
              </w:rPr>
            </w:pPr>
            <w:r w:rsidRPr="00863D31">
              <w:rPr>
                <w:rFonts w:ascii="Times New Roman" w:hAnsi="Times New Roman" w:cs="Times New Roman"/>
              </w:rPr>
              <w:t>wyręczanie przy czynnościach samoobsługowych, higienicznych</w:t>
            </w:r>
            <w:r w:rsidR="00963B8B" w:rsidRPr="00863D31">
              <w:rPr>
                <w:rFonts w:ascii="Times New Roman" w:hAnsi="Times New Roman" w:cs="Times New Roman"/>
              </w:rPr>
              <w:t>,</w:t>
            </w:r>
          </w:p>
          <w:p w14:paraId="505F77B8" w14:textId="0E15A044" w:rsidR="00963B8B" w:rsidRPr="00863D31" w:rsidRDefault="008D5BCF">
            <w:pPr>
              <w:pStyle w:val="Akapitzlist"/>
              <w:numPr>
                <w:ilvl w:val="0"/>
                <w:numId w:val="5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bidi="hi-IN"/>
              </w:rPr>
            </w:pPr>
            <w:r w:rsidRPr="00863D31">
              <w:rPr>
                <w:rFonts w:ascii="Times New Roman" w:hAnsi="Times New Roman" w:cs="Times New Roman"/>
              </w:rPr>
              <w:t>w ramach pośpiechu zmuszanie do korzystania z sedesu,</w:t>
            </w:r>
          </w:p>
          <w:p w14:paraId="31C4AF11" w14:textId="77777777" w:rsidR="00963B8B" w:rsidRPr="00863D31" w:rsidRDefault="008D5BCF">
            <w:pPr>
              <w:pStyle w:val="Akapitzlist"/>
              <w:numPr>
                <w:ilvl w:val="0"/>
                <w:numId w:val="5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bidi="hi-IN"/>
              </w:rPr>
            </w:pPr>
            <w:r w:rsidRPr="00863D31">
              <w:rPr>
                <w:rFonts w:ascii="Times New Roman" w:hAnsi="Times New Roman" w:cs="Times New Roman"/>
              </w:rPr>
              <w:t>przetrzymywanie na siłę, zbyt długo</w:t>
            </w:r>
            <w:r w:rsidR="00963B8B" w:rsidRPr="00863D31">
              <w:rPr>
                <w:rFonts w:ascii="Times New Roman" w:hAnsi="Times New Roman" w:cs="Times New Roman"/>
              </w:rPr>
              <w:t>,</w:t>
            </w:r>
          </w:p>
          <w:p w14:paraId="3E4E18FE" w14:textId="77777777" w:rsidR="00963B8B" w:rsidRPr="00863D31" w:rsidRDefault="008D5BCF">
            <w:pPr>
              <w:pStyle w:val="Akapitzlist"/>
              <w:numPr>
                <w:ilvl w:val="0"/>
                <w:numId w:val="5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bidi="hi-IN"/>
              </w:rPr>
            </w:pPr>
            <w:r w:rsidRPr="00863D31">
              <w:rPr>
                <w:rFonts w:ascii="Times New Roman" w:hAnsi="Times New Roman" w:cs="Times New Roman"/>
              </w:rPr>
              <w:t>zbyt natarczywe przekonywanie</w:t>
            </w:r>
            <w:r w:rsidR="00963B8B" w:rsidRPr="00863D31">
              <w:rPr>
                <w:rFonts w:ascii="Times New Roman" w:hAnsi="Times New Roman" w:cs="Times New Roman"/>
              </w:rPr>
              <w:t>,</w:t>
            </w:r>
          </w:p>
          <w:p w14:paraId="29E300B4" w14:textId="3EC18599" w:rsidR="00963B8B" w:rsidRPr="00863D31" w:rsidRDefault="00963B8B">
            <w:pPr>
              <w:pStyle w:val="Akapitzlist"/>
              <w:numPr>
                <w:ilvl w:val="0"/>
                <w:numId w:val="5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bidi="hi-IN"/>
              </w:rPr>
            </w:pPr>
            <w:r w:rsidRPr="00863D31">
              <w:rPr>
                <w:rFonts w:ascii="Times New Roman" w:hAnsi="Times New Roman" w:cs="Times New Roman"/>
              </w:rPr>
              <w:t>uniemożliwianie</w:t>
            </w:r>
            <w:r w:rsidR="008D5BCF" w:rsidRPr="00863D31">
              <w:rPr>
                <w:rFonts w:ascii="Times New Roman" w:hAnsi="Times New Roman" w:cs="Times New Roman"/>
              </w:rPr>
              <w:t xml:space="preserve"> zasypiania z przytulanką, </w:t>
            </w:r>
          </w:p>
          <w:p w14:paraId="20A447FF" w14:textId="12939756" w:rsidR="00963B8B" w:rsidRPr="00863D31" w:rsidRDefault="008D5BCF">
            <w:pPr>
              <w:pStyle w:val="Akapitzlist"/>
              <w:numPr>
                <w:ilvl w:val="0"/>
                <w:numId w:val="5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bidi="hi-IN"/>
              </w:rPr>
            </w:pPr>
            <w:r w:rsidRPr="00863D31">
              <w:rPr>
                <w:rFonts w:ascii="Times New Roman" w:hAnsi="Times New Roman" w:cs="Times New Roman"/>
              </w:rPr>
              <w:t>odmowa przyniesienia przytulanki/innej rzeczy bliskiej dziecku, kiedy dziecko o nią prosi</w:t>
            </w:r>
            <w:r w:rsidR="00963B8B" w:rsidRPr="00863D31">
              <w:rPr>
                <w:rFonts w:ascii="Times New Roman" w:hAnsi="Times New Roman" w:cs="Times New Roman"/>
              </w:rPr>
              <w:t>,</w:t>
            </w:r>
          </w:p>
          <w:p w14:paraId="6D796DCB" w14:textId="77777777" w:rsidR="00963B8B" w:rsidRPr="00863D31" w:rsidRDefault="008D5BCF">
            <w:pPr>
              <w:pStyle w:val="Akapitzlist"/>
              <w:numPr>
                <w:ilvl w:val="0"/>
                <w:numId w:val="5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bidi="hi-IN"/>
              </w:rPr>
            </w:pPr>
            <w:r w:rsidRPr="00863D31">
              <w:rPr>
                <w:rFonts w:ascii="Times New Roman" w:hAnsi="Times New Roman" w:cs="Times New Roman"/>
              </w:rPr>
              <w:t xml:space="preserve">zmuszanie do uczestnictwa w zabawach, </w:t>
            </w:r>
          </w:p>
          <w:p w14:paraId="3F261C9D" w14:textId="77777777" w:rsidR="00963B8B" w:rsidRPr="00863D31" w:rsidRDefault="008D5BCF">
            <w:pPr>
              <w:pStyle w:val="Akapitzlist"/>
              <w:numPr>
                <w:ilvl w:val="0"/>
                <w:numId w:val="5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bidi="hi-IN"/>
              </w:rPr>
            </w:pPr>
            <w:r w:rsidRPr="00863D31">
              <w:rPr>
                <w:rFonts w:ascii="Times New Roman" w:hAnsi="Times New Roman" w:cs="Times New Roman"/>
              </w:rPr>
              <w:t>karanie za odmowę uczestnictwa</w:t>
            </w:r>
            <w:r w:rsidR="00963B8B" w:rsidRPr="00863D31">
              <w:rPr>
                <w:rFonts w:ascii="Times New Roman" w:hAnsi="Times New Roman" w:cs="Times New Roman"/>
              </w:rPr>
              <w:t>,</w:t>
            </w:r>
          </w:p>
          <w:p w14:paraId="593A8AD8" w14:textId="77777777" w:rsidR="00963B8B" w:rsidRPr="00863D31" w:rsidRDefault="008D5BCF">
            <w:pPr>
              <w:pStyle w:val="Akapitzlist"/>
              <w:numPr>
                <w:ilvl w:val="0"/>
                <w:numId w:val="5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bidi="hi-IN"/>
              </w:rPr>
            </w:pPr>
            <w:r w:rsidRPr="00863D31">
              <w:rPr>
                <w:rFonts w:ascii="Times New Roman" w:hAnsi="Times New Roman" w:cs="Times New Roman"/>
              </w:rPr>
              <w:t>zbyt natarczywe przekonywanie dziecka do uczestnictwa w zabawach, których nie lubi</w:t>
            </w:r>
            <w:r w:rsidR="00963B8B" w:rsidRPr="00863D31">
              <w:rPr>
                <w:rFonts w:ascii="Times New Roman" w:hAnsi="Times New Roman" w:cs="Times New Roman"/>
              </w:rPr>
              <w:t>,</w:t>
            </w:r>
          </w:p>
          <w:p w14:paraId="24BC5136" w14:textId="77777777" w:rsidR="00963B8B" w:rsidRPr="00863D31" w:rsidRDefault="008D5BCF">
            <w:pPr>
              <w:pStyle w:val="Akapitzlist"/>
              <w:numPr>
                <w:ilvl w:val="0"/>
                <w:numId w:val="5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bidi="hi-IN"/>
              </w:rPr>
            </w:pPr>
            <w:r w:rsidRPr="00863D31">
              <w:rPr>
                <w:rFonts w:ascii="Times New Roman" w:hAnsi="Times New Roman" w:cs="Times New Roman"/>
              </w:rPr>
              <w:t>brak szacunku dla indywidualnych preferencji dziecka</w:t>
            </w:r>
            <w:r w:rsidR="00963B8B" w:rsidRPr="00863D31">
              <w:rPr>
                <w:rFonts w:ascii="Times New Roman" w:hAnsi="Times New Roman" w:cs="Times New Roman"/>
              </w:rPr>
              <w:t>,</w:t>
            </w:r>
          </w:p>
          <w:p w14:paraId="59A1BD46" w14:textId="77777777" w:rsidR="00963B8B" w:rsidRPr="00863D31" w:rsidRDefault="008D5BCF">
            <w:pPr>
              <w:pStyle w:val="Akapitzlist"/>
              <w:numPr>
                <w:ilvl w:val="0"/>
                <w:numId w:val="5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bidi="hi-IN"/>
              </w:rPr>
            </w:pPr>
            <w:r w:rsidRPr="00863D31">
              <w:rPr>
                <w:rFonts w:ascii="Times New Roman" w:hAnsi="Times New Roman" w:cs="Times New Roman"/>
              </w:rPr>
              <w:t xml:space="preserve">niepozostawienie dziecku czasu wolnego, </w:t>
            </w:r>
          </w:p>
          <w:p w14:paraId="2EEA8560" w14:textId="77777777" w:rsidR="00963B8B" w:rsidRPr="00863D31" w:rsidRDefault="008D5BCF">
            <w:pPr>
              <w:pStyle w:val="Akapitzlist"/>
              <w:numPr>
                <w:ilvl w:val="0"/>
                <w:numId w:val="5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bidi="hi-IN"/>
              </w:rPr>
            </w:pPr>
            <w:r w:rsidRPr="00863D31">
              <w:rPr>
                <w:rFonts w:ascii="Times New Roman" w:hAnsi="Times New Roman" w:cs="Times New Roman"/>
              </w:rPr>
              <w:t>brak możliwości wyboru zabawek</w:t>
            </w:r>
            <w:r w:rsidR="00963B8B" w:rsidRPr="00863D31">
              <w:rPr>
                <w:rFonts w:ascii="Times New Roman" w:hAnsi="Times New Roman" w:cs="Times New Roman"/>
              </w:rPr>
              <w:t>,</w:t>
            </w:r>
          </w:p>
          <w:p w14:paraId="5003EB92" w14:textId="77777777" w:rsidR="00963B8B" w:rsidRPr="00863D31" w:rsidRDefault="008D5BCF">
            <w:pPr>
              <w:pStyle w:val="Akapitzlist"/>
              <w:numPr>
                <w:ilvl w:val="0"/>
                <w:numId w:val="5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bidi="hi-IN"/>
              </w:rPr>
            </w:pPr>
            <w:r w:rsidRPr="00863D31">
              <w:rPr>
                <w:rFonts w:ascii="Times New Roman" w:hAnsi="Times New Roman" w:cs="Times New Roman"/>
              </w:rPr>
              <w:t>stawianie zbyt wysokich wymagań,</w:t>
            </w:r>
          </w:p>
          <w:p w14:paraId="767BE700" w14:textId="77777777" w:rsidR="00963B8B" w:rsidRPr="00863D31" w:rsidRDefault="008D5BCF">
            <w:pPr>
              <w:pStyle w:val="Akapitzlist"/>
              <w:numPr>
                <w:ilvl w:val="0"/>
                <w:numId w:val="5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bidi="hi-IN"/>
              </w:rPr>
            </w:pPr>
            <w:r w:rsidRPr="00863D31">
              <w:rPr>
                <w:rFonts w:ascii="Times New Roman" w:hAnsi="Times New Roman" w:cs="Times New Roman"/>
              </w:rPr>
              <w:t>odmawianie udzielenia pomocy dziecku, jeśli tego potrzebuje lub o to prosi</w:t>
            </w:r>
            <w:r w:rsidR="00963B8B" w:rsidRPr="00863D31">
              <w:rPr>
                <w:rFonts w:ascii="Times New Roman" w:hAnsi="Times New Roman" w:cs="Times New Roman"/>
              </w:rPr>
              <w:t>,</w:t>
            </w:r>
          </w:p>
          <w:p w14:paraId="36701DE9" w14:textId="77777777" w:rsidR="00963B8B" w:rsidRPr="00863D31" w:rsidRDefault="008D5BCF">
            <w:pPr>
              <w:pStyle w:val="Akapitzlist"/>
              <w:numPr>
                <w:ilvl w:val="0"/>
                <w:numId w:val="5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bidi="hi-IN"/>
              </w:rPr>
            </w:pPr>
            <w:r w:rsidRPr="00863D31">
              <w:rPr>
                <w:rFonts w:ascii="Times New Roman" w:hAnsi="Times New Roman" w:cs="Times New Roman"/>
              </w:rPr>
              <w:t xml:space="preserve">wyręczanie dziecka lub niestawianie wymagań, </w:t>
            </w:r>
          </w:p>
          <w:p w14:paraId="4B242179" w14:textId="77777777" w:rsidR="00963B8B" w:rsidRPr="00863D31" w:rsidRDefault="008D5BCF">
            <w:pPr>
              <w:pStyle w:val="Akapitzlist"/>
              <w:numPr>
                <w:ilvl w:val="0"/>
                <w:numId w:val="5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bidi="hi-IN"/>
              </w:rPr>
            </w:pPr>
            <w:r w:rsidRPr="00863D31">
              <w:rPr>
                <w:rFonts w:ascii="Times New Roman" w:hAnsi="Times New Roman" w:cs="Times New Roman"/>
              </w:rPr>
              <w:t>niepozostawienie wyboru</w:t>
            </w:r>
            <w:r w:rsidR="00963B8B" w:rsidRPr="00863D31">
              <w:rPr>
                <w:rFonts w:ascii="Times New Roman" w:hAnsi="Times New Roman" w:cs="Times New Roman"/>
              </w:rPr>
              <w:t>,</w:t>
            </w:r>
          </w:p>
          <w:p w14:paraId="5B048949" w14:textId="77777777" w:rsidR="00963B8B" w:rsidRPr="00863D31" w:rsidRDefault="008D5BCF">
            <w:pPr>
              <w:pStyle w:val="Akapitzlist"/>
              <w:numPr>
                <w:ilvl w:val="0"/>
                <w:numId w:val="5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bidi="hi-IN"/>
              </w:rPr>
            </w:pPr>
            <w:r w:rsidRPr="00863D31">
              <w:rPr>
                <w:rFonts w:ascii="Times New Roman" w:hAnsi="Times New Roman" w:cs="Times New Roman"/>
              </w:rPr>
              <w:t xml:space="preserve">bagatelizowanie problemów/trudności dziecka, </w:t>
            </w:r>
          </w:p>
          <w:p w14:paraId="7213797B" w14:textId="77777777" w:rsidR="00963B8B" w:rsidRPr="00863D31" w:rsidRDefault="008D5BCF">
            <w:pPr>
              <w:pStyle w:val="Akapitzlist"/>
              <w:numPr>
                <w:ilvl w:val="0"/>
                <w:numId w:val="5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bidi="hi-IN"/>
              </w:rPr>
            </w:pPr>
            <w:r w:rsidRPr="00863D31">
              <w:rPr>
                <w:rFonts w:ascii="Times New Roman" w:hAnsi="Times New Roman" w:cs="Times New Roman"/>
              </w:rPr>
              <w:t>niedostrzeganie jego ograniczeń</w:t>
            </w:r>
            <w:r w:rsidR="00963B8B" w:rsidRPr="00863D31">
              <w:rPr>
                <w:rFonts w:ascii="Times New Roman" w:hAnsi="Times New Roman" w:cs="Times New Roman"/>
              </w:rPr>
              <w:t>,</w:t>
            </w:r>
          </w:p>
          <w:p w14:paraId="05C8FE5A" w14:textId="1705C23C" w:rsidR="008D5BCF" w:rsidRPr="00863D31" w:rsidRDefault="008D5BCF">
            <w:pPr>
              <w:pStyle w:val="Akapitzlist"/>
              <w:numPr>
                <w:ilvl w:val="0"/>
                <w:numId w:val="5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bidi="hi-IN"/>
              </w:rPr>
            </w:pPr>
            <w:r w:rsidRPr="00863D31">
              <w:rPr>
                <w:rFonts w:ascii="Times New Roman" w:hAnsi="Times New Roman" w:cs="Times New Roman"/>
              </w:rPr>
              <w:t>niezwracanie uwagi na emocje dziecka, zaprzeczanie im</w:t>
            </w:r>
          </w:p>
        </w:tc>
      </w:tr>
      <w:tr w:rsidR="008D5BCF" w:rsidRPr="00863D31" w14:paraId="21240E13" w14:textId="77777777" w:rsidTr="008D5BCF">
        <w:tc>
          <w:tcPr>
            <w:cnfStyle w:val="001000000000" w:firstRow="0" w:lastRow="0" w:firstColumn="1" w:lastColumn="0" w:oddVBand="0" w:evenVBand="0" w:oddHBand="0" w:evenHBand="0" w:firstRowFirstColumn="0" w:firstRowLastColumn="0" w:lastRowFirstColumn="0" w:lastRowLastColumn="0"/>
            <w:tcW w:w="9062" w:type="dxa"/>
            <w:gridSpan w:val="2"/>
            <w:vAlign w:val="center"/>
          </w:tcPr>
          <w:p w14:paraId="6EA3E8BA" w14:textId="7F90F664" w:rsidR="008D5BCF" w:rsidRPr="00863D31" w:rsidRDefault="008D5BCF" w:rsidP="008D5BCF">
            <w:pPr>
              <w:jc w:val="center"/>
              <w:rPr>
                <w:rFonts w:ascii="Times New Roman" w:hAnsi="Times New Roman" w:cs="Times New Roman"/>
                <w:lang w:eastAsia="zh-CN" w:bidi="hi-IN"/>
              </w:rPr>
            </w:pPr>
            <w:r w:rsidRPr="00863D31">
              <w:rPr>
                <w:rFonts w:ascii="Times New Roman" w:hAnsi="Times New Roman" w:cs="Times New Roman"/>
                <w:lang w:eastAsia="zh-CN" w:bidi="hi-IN"/>
              </w:rPr>
              <w:t>Komunikacja pracownik/pozostały personel-dziecko</w:t>
            </w:r>
          </w:p>
        </w:tc>
      </w:tr>
      <w:tr w:rsidR="008D5BCF" w:rsidRPr="00863D31" w14:paraId="1C343219" w14:textId="77777777" w:rsidTr="008D5BCF">
        <w:tc>
          <w:tcPr>
            <w:cnfStyle w:val="001000000000" w:firstRow="0" w:lastRow="0" w:firstColumn="1" w:lastColumn="0" w:oddVBand="0" w:evenVBand="0" w:oddHBand="0" w:evenHBand="0" w:firstRowFirstColumn="0" w:firstRowLastColumn="0" w:lastRowFirstColumn="0" w:lastRowLastColumn="0"/>
            <w:tcW w:w="4531" w:type="dxa"/>
          </w:tcPr>
          <w:p w14:paraId="67C680B3" w14:textId="77777777" w:rsidR="00BC4B9A" w:rsidRPr="00863D31" w:rsidRDefault="00BC4B9A" w:rsidP="008D5BCF">
            <w:pPr>
              <w:rPr>
                <w:rFonts w:ascii="Times New Roman" w:hAnsi="Times New Roman" w:cs="Times New Roman"/>
              </w:rPr>
            </w:pPr>
          </w:p>
          <w:p w14:paraId="5E57971F" w14:textId="77777777" w:rsidR="00BC4B9A" w:rsidRPr="00863D31" w:rsidRDefault="008D5BCF">
            <w:pPr>
              <w:pStyle w:val="Akapitzlist"/>
              <w:numPr>
                <w:ilvl w:val="0"/>
                <w:numId w:val="53"/>
              </w:numPr>
              <w:rPr>
                <w:rFonts w:ascii="Times New Roman" w:hAnsi="Times New Roman" w:cs="Times New Roman"/>
                <w:b w:val="0"/>
                <w:bCs w:val="0"/>
                <w:lang w:eastAsia="zh-CN" w:bidi="hi-IN"/>
              </w:rPr>
            </w:pPr>
            <w:r w:rsidRPr="00863D31">
              <w:rPr>
                <w:rFonts w:ascii="Times New Roman" w:hAnsi="Times New Roman" w:cs="Times New Roman"/>
                <w:b w:val="0"/>
                <w:bCs w:val="0"/>
              </w:rPr>
              <w:t>życzliwy stosunek do dziecka,</w:t>
            </w:r>
          </w:p>
          <w:p w14:paraId="03F41DC7" w14:textId="77777777" w:rsidR="00BC4B9A" w:rsidRPr="00863D31" w:rsidRDefault="008D5BCF">
            <w:pPr>
              <w:pStyle w:val="Akapitzlist"/>
              <w:numPr>
                <w:ilvl w:val="0"/>
                <w:numId w:val="53"/>
              </w:numPr>
              <w:rPr>
                <w:rFonts w:ascii="Times New Roman" w:hAnsi="Times New Roman" w:cs="Times New Roman"/>
                <w:b w:val="0"/>
                <w:bCs w:val="0"/>
                <w:lang w:eastAsia="zh-CN" w:bidi="hi-IN"/>
              </w:rPr>
            </w:pPr>
            <w:r w:rsidRPr="00863D31">
              <w:rPr>
                <w:rFonts w:ascii="Times New Roman" w:hAnsi="Times New Roman" w:cs="Times New Roman"/>
                <w:b w:val="0"/>
                <w:bCs w:val="0"/>
              </w:rPr>
              <w:t xml:space="preserve">gotowość do wysłuchania, </w:t>
            </w:r>
          </w:p>
          <w:p w14:paraId="6AA70276" w14:textId="77777777" w:rsidR="00BC4B9A" w:rsidRPr="00863D31" w:rsidRDefault="008D5BCF">
            <w:pPr>
              <w:pStyle w:val="Akapitzlist"/>
              <w:numPr>
                <w:ilvl w:val="0"/>
                <w:numId w:val="53"/>
              </w:numPr>
              <w:rPr>
                <w:rFonts w:ascii="Times New Roman" w:hAnsi="Times New Roman" w:cs="Times New Roman"/>
                <w:b w:val="0"/>
                <w:bCs w:val="0"/>
                <w:lang w:eastAsia="zh-CN" w:bidi="hi-IN"/>
              </w:rPr>
            </w:pPr>
            <w:r w:rsidRPr="00863D31">
              <w:rPr>
                <w:rFonts w:ascii="Times New Roman" w:hAnsi="Times New Roman" w:cs="Times New Roman"/>
                <w:b w:val="0"/>
                <w:bCs w:val="0"/>
              </w:rPr>
              <w:t>otwartość na to, co mówi</w:t>
            </w:r>
            <w:r w:rsidR="00BC4B9A" w:rsidRPr="00863D31">
              <w:rPr>
                <w:rFonts w:ascii="Times New Roman" w:hAnsi="Times New Roman" w:cs="Times New Roman"/>
                <w:b w:val="0"/>
                <w:bCs w:val="0"/>
              </w:rPr>
              <w:t>,</w:t>
            </w:r>
          </w:p>
          <w:p w14:paraId="7A5012CA" w14:textId="77777777" w:rsidR="00BC4B9A" w:rsidRPr="00863D31" w:rsidRDefault="008D5BCF">
            <w:pPr>
              <w:pStyle w:val="Akapitzlist"/>
              <w:numPr>
                <w:ilvl w:val="0"/>
                <w:numId w:val="53"/>
              </w:numPr>
              <w:rPr>
                <w:rFonts w:ascii="Times New Roman" w:hAnsi="Times New Roman" w:cs="Times New Roman"/>
                <w:b w:val="0"/>
                <w:bCs w:val="0"/>
                <w:lang w:eastAsia="zh-CN" w:bidi="hi-IN"/>
              </w:rPr>
            </w:pPr>
            <w:r w:rsidRPr="00863D31">
              <w:rPr>
                <w:rFonts w:ascii="Times New Roman" w:hAnsi="Times New Roman" w:cs="Times New Roman"/>
                <w:b w:val="0"/>
                <w:bCs w:val="0"/>
              </w:rPr>
              <w:t>podmiotowe traktowanie dziecka</w:t>
            </w:r>
            <w:r w:rsidR="00BC4B9A" w:rsidRPr="00863D31">
              <w:rPr>
                <w:rFonts w:ascii="Times New Roman" w:hAnsi="Times New Roman" w:cs="Times New Roman"/>
                <w:b w:val="0"/>
                <w:bCs w:val="0"/>
              </w:rPr>
              <w:t>,</w:t>
            </w:r>
          </w:p>
          <w:p w14:paraId="207DF0B7" w14:textId="77777777" w:rsidR="00BC4B9A" w:rsidRPr="00863D31" w:rsidRDefault="008D5BCF">
            <w:pPr>
              <w:pStyle w:val="Akapitzlist"/>
              <w:numPr>
                <w:ilvl w:val="0"/>
                <w:numId w:val="53"/>
              </w:numPr>
              <w:rPr>
                <w:rFonts w:ascii="Times New Roman" w:hAnsi="Times New Roman" w:cs="Times New Roman"/>
                <w:b w:val="0"/>
                <w:bCs w:val="0"/>
                <w:lang w:eastAsia="zh-CN" w:bidi="hi-IN"/>
              </w:rPr>
            </w:pPr>
            <w:r w:rsidRPr="00863D31">
              <w:rPr>
                <w:rFonts w:ascii="Times New Roman" w:hAnsi="Times New Roman" w:cs="Times New Roman"/>
                <w:b w:val="0"/>
                <w:bCs w:val="0"/>
              </w:rPr>
              <w:t>zwracanie się po imieniu</w:t>
            </w:r>
            <w:r w:rsidR="00BC4B9A" w:rsidRPr="00863D31">
              <w:rPr>
                <w:rFonts w:ascii="Times New Roman" w:hAnsi="Times New Roman" w:cs="Times New Roman"/>
                <w:b w:val="0"/>
                <w:bCs w:val="0"/>
              </w:rPr>
              <w:t>,</w:t>
            </w:r>
          </w:p>
          <w:p w14:paraId="4DFB3437" w14:textId="77777777" w:rsidR="00BC4B9A" w:rsidRPr="00863D31" w:rsidRDefault="008D5BCF">
            <w:pPr>
              <w:pStyle w:val="Akapitzlist"/>
              <w:numPr>
                <w:ilvl w:val="0"/>
                <w:numId w:val="53"/>
              </w:numPr>
              <w:rPr>
                <w:rFonts w:ascii="Times New Roman" w:hAnsi="Times New Roman" w:cs="Times New Roman"/>
                <w:b w:val="0"/>
                <w:bCs w:val="0"/>
                <w:lang w:eastAsia="zh-CN" w:bidi="hi-IN"/>
              </w:rPr>
            </w:pPr>
            <w:r w:rsidRPr="00863D31">
              <w:rPr>
                <w:rFonts w:ascii="Times New Roman" w:hAnsi="Times New Roman" w:cs="Times New Roman"/>
                <w:b w:val="0"/>
                <w:bCs w:val="0"/>
              </w:rPr>
              <w:t>dbałość o cechy komunikacji takie jak: uśmiechanie się do dzieci, spokojny, ciepły i przyjazny ton głosu, dostosowywany do sytuacji</w:t>
            </w:r>
            <w:r w:rsidR="00BC4B9A" w:rsidRPr="00863D31">
              <w:rPr>
                <w:rFonts w:ascii="Times New Roman" w:hAnsi="Times New Roman" w:cs="Times New Roman"/>
                <w:b w:val="0"/>
                <w:bCs w:val="0"/>
              </w:rPr>
              <w:t>,</w:t>
            </w:r>
          </w:p>
          <w:p w14:paraId="05281E19" w14:textId="77777777" w:rsidR="00BC4B9A" w:rsidRPr="00863D31" w:rsidRDefault="008D5BCF">
            <w:pPr>
              <w:pStyle w:val="Akapitzlist"/>
              <w:numPr>
                <w:ilvl w:val="0"/>
                <w:numId w:val="53"/>
              </w:numPr>
              <w:rPr>
                <w:rFonts w:ascii="Times New Roman" w:hAnsi="Times New Roman" w:cs="Times New Roman"/>
                <w:b w:val="0"/>
                <w:bCs w:val="0"/>
                <w:lang w:eastAsia="zh-CN" w:bidi="hi-IN"/>
              </w:rPr>
            </w:pPr>
            <w:r w:rsidRPr="00863D31">
              <w:rPr>
                <w:rFonts w:ascii="Times New Roman" w:hAnsi="Times New Roman" w:cs="Times New Roman"/>
                <w:b w:val="0"/>
                <w:bCs w:val="0"/>
              </w:rPr>
              <w:t>formułowanie jasnych, krótkich przekazów, używając prostych zrozumiałych dla dziecka słów</w:t>
            </w:r>
            <w:r w:rsidR="00BC4B9A" w:rsidRPr="00863D31">
              <w:rPr>
                <w:rFonts w:ascii="Times New Roman" w:hAnsi="Times New Roman" w:cs="Times New Roman"/>
                <w:b w:val="0"/>
                <w:bCs w:val="0"/>
              </w:rPr>
              <w:t>,</w:t>
            </w:r>
          </w:p>
          <w:p w14:paraId="31DC61D3" w14:textId="77777777" w:rsidR="00BC4B9A" w:rsidRPr="00863D31" w:rsidRDefault="008D5BCF">
            <w:pPr>
              <w:pStyle w:val="Akapitzlist"/>
              <w:numPr>
                <w:ilvl w:val="0"/>
                <w:numId w:val="53"/>
              </w:numPr>
              <w:rPr>
                <w:rFonts w:ascii="Times New Roman" w:hAnsi="Times New Roman" w:cs="Times New Roman"/>
                <w:b w:val="0"/>
                <w:bCs w:val="0"/>
                <w:lang w:eastAsia="zh-CN" w:bidi="hi-IN"/>
              </w:rPr>
            </w:pPr>
            <w:r w:rsidRPr="00863D31">
              <w:rPr>
                <w:rFonts w:ascii="Times New Roman" w:hAnsi="Times New Roman" w:cs="Times New Roman"/>
                <w:b w:val="0"/>
                <w:bCs w:val="0"/>
              </w:rPr>
              <w:t>posługiwanie się komunikatem „ja”</w:t>
            </w:r>
            <w:r w:rsidR="00BC4B9A" w:rsidRPr="00863D31">
              <w:rPr>
                <w:rFonts w:ascii="Times New Roman" w:hAnsi="Times New Roman" w:cs="Times New Roman"/>
                <w:b w:val="0"/>
                <w:bCs w:val="0"/>
              </w:rPr>
              <w:t>,</w:t>
            </w:r>
          </w:p>
          <w:p w14:paraId="7CEF14F5" w14:textId="77777777" w:rsidR="00BC4B9A" w:rsidRPr="00863D31" w:rsidRDefault="008D5BCF">
            <w:pPr>
              <w:pStyle w:val="Akapitzlist"/>
              <w:numPr>
                <w:ilvl w:val="0"/>
                <w:numId w:val="53"/>
              </w:numPr>
              <w:rPr>
                <w:rFonts w:ascii="Times New Roman" w:hAnsi="Times New Roman" w:cs="Times New Roman"/>
                <w:b w:val="0"/>
                <w:bCs w:val="0"/>
                <w:lang w:eastAsia="zh-CN" w:bidi="hi-IN"/>
              </w:rPr>
            </w:pPr>
            <w:r w:rsidRPr="00863D31">
              <w:rPr>
                <w:rFonts w:ascii="Times New Roman" w:hAnsi="Times New Roman" w:cs="Times New Roman"/>
                <w:b w:val="0"/>
                <w:bCs w:val="0"/>
              </w:rPr>
              <w:t>dawanie dziecku prawa wyboru</w:t>
            </w:r>
            <w:r w:rsidR="00BC4B9A" w:rsidRPr="00863D31">
              <w:rPr>
                <w:rFonts w:ascii="Times New Roman" w:hAnsi="Times New Roman" w:cs="Times New Roman"/>
                <w:b w:val="0"/>
                <w:bCs w:val="0"/>
              </w:rPr>
              <w:t>,</w:t>
            </w:r>
          </w:p>
          <w:p w14:paraId="22DE0B9E" w14:textId="77777777" w:rsidR="00BC4B9A" w:rsidRPr="00863D31" w:rsidRDefault="008D5BCF">
            <w:pPr>
              <w:pStyle w:val="Akapitzlist"/>
              <w:numPr>
                <w:ilvl w:val="0"/>
                <w:numId w:val="53"/>
              </w:numPr>
              <w:rPr>
                <w:rFonts w:ascii="Times New Roman" w:hAnsi="Times New Roman" w:cs="Times New Roman"/>
                <w:b w:val="0"/>
                <w:bCs w:val="0"/>
                <w:lang w:eastAsia="zh-CN" w:bidi="hi-IN"/>
              </w:rPr>
            </w:pPr>
            <w:r w:rsidRPr="00863D31">
              <w:rPr>
                <w:rFonts w:ascii="Times New Roman" w:hAnsi="Times New Roman" w:cs="Times New Roman"/>
                <w:b w:val="0"/>
                <w:bCs w:val="0"/>
              </w:rPr>
              <w:t>równe</w:t>
            </w:r>
            <w:r w:rsidR="00BC4B9A" w:rsidRPr="00863D31">
              <w:rPr>
                <w:rFonts w:ascii="Times New Roman" w:hAnsi="Times New Roman" w:cs="Times New Roman"/>
                <w:b w:val="0"/>
                <w:bCs w:val="0"/>
              </w:rPr>
              <w:t xml:space="preserve"> </w:t>
            </w:r>
            <w:r w:rsidRPr="00863D31">
              <w:rPr>
                <w:rFonts w:ascii="Times New Roman" w:hAnsi="Times New Roman" w:cs="Times New Roman"/>
                <w:b w:val="0"/>
                <w:bCs w:val="0"/>
              </w:rPr>
              <w:t>traktowanie wszystkich dzieci,</w:t>
            </w:r>
          </w:p>
          <w:p w14:paraId="086AA6B6" w14:textId="77777777" w:rsidR="00963B8B" w:rsidRPr="00863D31" w:rsidRDefault="008D5BCF">
            <w:pPr>
              <w:pStyle w:val="Akapitzlist"/>
              <w:numPr>
                <w:ilvl w:val="0"/>
                <w:numId w:val="53"/>
              </w:numPr>
              <w:rPr>
                <w:rFonts w:ascii="Times New Roman" w:hAnsi="Times New Roman" w:cs="Times New Roman"/>
                <w:b w:val="0"/>
                <w:bCs w:val="0"/>
                <w:lang w:eastAsia="zh-CN" w:bidi="hi-IN"/>
              </w:rPr>
            </w:pPr>
            <w:r w:rsidRPr="00863D31">
              <w:rPr>
                <w:rFonts w:ascii="Times New Roman" w:hAnsi="Times New Roman" w:cs="Times New Roman"/>
                <w:b w:val="0"/>
                <w:bCs w:val="0"/>
              </w:rPr>
              <w:t>dbałość o obdarzenie uwagą każdego z nich</w:t>
            </w:r>
            <w:r w:rsidR="00963B8B" w:rsidRPr="00863D31">
              <w:rPr>
                <w:rFonts w:ascii="Times New Roman" w:hAnsi="Times New Roman" w:cs="Times New Roman"/>
                <w:b w:val="0"/>
                <w:bCs w:val="0"/>
              </w:rPr>
              <w:t>,</w:t>
            </w:r>
          </w:p>
          <w:p w14:paraId="622F48AF" w14:textId="77777777" w:rsidR="00963B8B" w:rsidRPr="00863D31" w:rsidRDefault="008D5BCF">
            <w:pPr>
              <w:pStyle w:val="Akapitzlist"/>
              <w:numPr>
                <w:ilvl w:val="0"/>
                <w:numId w:val="53"/>
              </w:numPr>
              <w:rPr>
                <w:rFonts w:ascii="Times New Roman" w:hAnsi="Times New Roman" w:cs="Times New Roman"/>
                <w:b w:val="0"/>
                <w:bCs w:val="0"/>
                <w:lang w:eastAsia="zh-CN" w:bidi="hi-IN"/>
              </w:rPr>
            </w:pPr>
            <w:r w:rsidRPr="00863D31">
              <w:rPr>
                <w:rFonts w:ascii="Times New Roman" w:hAnsi="Times New Roman" w:cs="Times New Roman"/>
                <w:b w:val="0"/>
                <w:bCs w:val="0"/>
              </w:rPr>
              <w:t>przytulanie dziecka, jeśli tego potrzebuje lub zabiega o kontakt</w:t>
            </w:r>
            <w:r w:rsidR="00963B8B" w:rsidRPr="00863D31">
              <w:rPr>
                <w:rFonts w:ascii="Times New Roman" w:hAnsi="Times New Roman" w:cs="Times New Roman"/>
                <w:b w:val="0"/>
                <w:bCs w:val="0"/>
              </w:rPr>
              <w:t>,</w:t>
            </w:r>
          </w:p>
          <w:p w14:paraId="6477724F" w14:textId="77777777" w:rsidR="00963B8B" w:rsidRPr="00863D31" w:rsidRDefault="008D5BCF">
            <w:pPr>
              <w:pStyle w:val="Akapitzlist"/>
              <w:numPr>
                <w:ilvl w:val="0"/>
                <w:numId w:val="53"/>
              </w:numPr>
              <w:rPr>
                <w:rFonts w:ascii="Times New Roman" w:hAnsi="Times New Roman" w:cs="Times New Roman"/>
                <w:b w:val="0"/>
                <w:bCs w:val="0"/>
                <w:lang w:eastAsia="zh-CN" w:bidi="hi-IN"/>
              </w:rPr>
            </w:pPr>
            <w:r w:rsidRPr="00863D31">
              <w:rPr>
                <w:rFonts w:ascii="Times New Roman" w:hAnsi="Times New Roman" w:cs="Times New Roman"/>
                <w:b w:val="0"/>
                <w:bCs w:val="0"/>
              </w:rPr>
              <w:t>dostrzeganie i nazywanie różnych emocji u dziecka</w:t>
            </w:r>
            <w:r w:rsidR="00963B8B" w:rsidRPr="00863D31">
              <w:rPr>
                <w:rFonts w:ascii="Times New Roman" w:hAnsi="Times New Roman" w:cs="Times New Roman"/>
                <w:b w:val="0"/>
                <w:bCs w:val="0"/>
              </w:rPr>
              <w:t>,</w:t>
            </w:r>
          </w:p>
          <w:p w14:paraId="41701527" w14:textId="4FBB0F6C" w:rsidR="00963B8B" w:rsidRPr="00863D31" w:rsidRDefault="008D5BCF">
            <w:pPr>
              <w:pStyle w:val="Akapitzlist"/>
              <w:numPr>
                <w:ilvl w:val="0"/>
                <w:numId w:val="53"/>
              </w:numPr>
              <w:rPr>
                <w:rFonts w:ascii="Times New Roman" w:hAnsi="Times New Roman" w:cs="Times New Roman"/>
                <w:b w:val="0"/>
                <w:bCs w:val="0"/>
                <w:lang w:eastAsia="zh-CN" w:bidi="hi-IN"/>
              </w:rPr>
            </w:pPr>
            <w:r w:rsidRPr="00863D31">
              <w:rPr>
                <w:rFonts w:ascii="Times New Roman" w:hAnsi="Times New Roman" w:cs="Times New Roman"/>
                <w:b w:val="0"/>
                <w:bCs w:val="0"/>
              </w:rPr>
              <w:t>koncentrowanie się na mocnych stronach dziecka, jego zaletach, umiejętnościach</w:t>
            </w:r>
            <w:r w:rsidR="00963B8B" w:rsidRPr="00863D31">
              <w:rPr>
                <w:rFonts w:ascii="Times New Roman" w:hAnsi="Times New Roman" w:cs="Times New Roman"/>
                <w:b w:val="0"/>
                <w:bCs w:val="0"/>
              </w:rPr>
              <w:t>,</w:t>
            </w:r>
            <w:r w:rsidRPr="00863D31">
              <w:rPr>
                <w:rFonts w:ascii="Times New Roman" w:hAnsi="Times New Roman" w:cs="Times New Roman"/>
                <w:b w:val="0"/>
                <w:bCs w:val="0"/>
              </w:rPr>
              <w:t xml:space="preserve"> </w:t>
            </w:r>
          </w:p>
          <w:p w14:paraId="4DC92DAA" w14:textId="77777777" w:rsidR="00963B8B" w:rsidRPr="00863D31" w:rsidRDefault="008D5BCF">
            <w:pPr>
              <w:pStyle w:val="Akapitzlist"/>
              <w:numPr>
                <w:ilvl w:val="0"/>
                <w:numId w:val="53"/>
              </w:numPr>
              <w:rPr>
                <w:rFonts w:ascii="Times New Roman" w:hAnsi="Times New Roman" w:cs="Times New Roman"/>
                <w:b w:val="0"/>
                <w:bCs w:val="0"/>
                <w:lang w:eastAsia="zh-CN" w:bidi="hi-IN"/>
              </w:rPr>
            </w:pPr>
            <w:r w:rsidRPr="00863D31">
              <w:rPr>
                <w:rFonts w:ascii="Times New Roman" w:hAnsi="Times New Roman" w:cs="Times New Roman"/>
                <w:b w:val="0"/>
                <w:bCs w:val="0"/>
              </w:rPr>
              <w:t>częste chwalenie</w:t>
            </w:r>
            <w:r w:rsidR="00963B8B" w:rsidRPr="00863D31">
              <w:rPr>
                <w:rFonts w:ascii="Times New Roman" w:hAnsi="Times New Roman" w:cs="Times New Roman"/>
                <w:b w:val="0"/>
                <w:bCs w:val="0"/>
              </w:rPr>
              <w:t>,</w:t>
            </w:r>
          </w:p>
          <w:p w14:paraId="7472AB08" w14:textId="77777777" w:rsidR="00963B8B" w:rsidRPr="00863D31" w:rsidRDefault="008D5BCF">
            <w:pPr>
              <w:pStyle w:val="Akapitzlist"/>
              <w:numPr>
                <w:ilvl w:val="0"/>
                <w:numId w:val="53"/>
              </w:numPr>
              <w:rPr>
                <w:rFonts w:ascii="Times New Roman" w:hAnsi="Times New Roman" w:cs="Times New Roman"/>
                <w:b w:val="0"/>
                <w:bCs w:val="0"/>
                <w:lang w:eastAsia="zh-CN" w:bidi="hi-IN"/>
              </w:rPr>
            </w:pPr>
            <w:r w:rsidRPr="00863D31">
              <w:rPr>
                <w:rFonts w:ascii="Times New Roman" w:hAnsi="Times New Roman" w:cs="Times New Roman"/>
                <w:b w:val="0"/>
                <w:bCs w:val="0"/>
              </w:rPr>
              <w:t>uprzedzanie dziecka o zamiarze wykonania czynności, która jego dotyczy</w:t>
            </w:r>
          </w:p>
          <w:p w14:paraId="7E6CC18E" w14:textId="0BED6DA3" w:rsidR="00963B8B" w:rsidRPr="00863D31" w:rsidRDefault="00963B8B" w:rsidP="00963B8B">
            <w:pPr>
              <w:pStyle w:val="Akapitzlist"/>
              <w:rPr>
                <w:rFonts w:ascii="Times New Roman" w:hAnsi="Times New Roman" w:cs="Times New Roman"/>
                <w:lang w:eastAsia="zh-CN" w:bidi="hi-IN"/>
              </w:rPr>
            </w:pPr>
          </w:p>
        </w:tc>
        <w:tc>
          <w:tcPr>
            <w:tcW w:w="4531" w:type="dxa"/>
          </w:tcPr>
          <w:p w14:paraId="284D7087" w14:textId="77777777" w:rsidR="005A1EBE" w:rsidRPr="00863D31" w:rsidRDefault="005A1EBE" w:rsidP="008D5B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653F82DC" w14:textId="77777777" w:rsidR="005A1EBE" w:rsidRPr="00863D31" w:rsidRDefault="008D5BCF">
            <w:pPr>
              <w:pStyle w:val="Akapitzlist"/>
              <w:numPr>
                <w:ilvl w:val="0"/>
                <w:numId w:val="5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bidi="hi-IN"/>
              </w:rPr>
            </w:pPr>
            <w:r w:rsidRPr="00863D31">
              <w:rPr>
                <w:rFonts w:ascii="Times New Roman" w:hAnsi="Times New Roman" w:cs="Times New Roman"/>
              </w:rPr>
              <w:t xml:space="preserve">obojętność w stosunku do dziecka, </w:t>
            </w:r>
          </w:p>
          <w:p w14:paraId="1E82F98B" w14:textId="77777777" w:rsidR="005A1EBE" w:rsidRPr="00863D31" w:rsidRDefault="008D5BCF">
            <w:pPr>
              <w:pStyle w:val="Akapitzlist"/>
              <w:numPr>
                <w:ilvl w:val="0"/>
                <w:numId w:val="5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bidi="hi-IN"/>
              </w:rPr>
            </w:pPr>
            <w:r w:rsidRPr="00863D31">
              <w:rPr>
                <w:rFonts w:ascii="Times New Roman" w:hAnsi="Times New Roman" w:cs="Times New Roman"/>
              </w:rPr>
              <w:t>brak zainteresowania jego wypowiedziami, zachowaniami</w:t>
            </w:r>
            <w:r w:rsidR="005A1EBE" w:rsidRPr="00863D31">
              <w:rPr>
                <w:rFonts w:ascii="Times New Roman" w:hAnsi="Times New Roman" w:cs="Times New Roman"/>
              </w:rPr>
              <w:t>,</w:t>
            </w:r>
          </w:p>
          <w:p w14:paraId="1F768895" w14:textId="77777777" w:rsidR="005A1EBE" w:rsidRPr="00863D31" w:rsidRDefault="008D5BCF">
            <w:pPr>
              <w:pStyle w:val="Akapitzlist"/>
              <w:numPr>
                <w:ilvl w:val="0"/>
                <w:numId w:val="5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bidi="hi-IN"/>
              </w:rPr>
            </w:pPr>
            <w:r w:rsidRPr="00863D31">
              <w:rPr>
                <w:rFonts w:ascii="Times New Roman" w:hAnsi="Times New Roman" w:cs="Times New Roman"/>
              </w:rPr>
              <w:t>zwracanie się do dziecka w bezosobowej formie, po nazwisku, przezwisku</w:t>
            </w:r>
            <w:r w:rsidR="005A1EBE" w:rsidRPr="00863D31">
              <w:rPr>
                <w:rFonts w:ascii="Times New Roman" w:hAnsi="Times New Roman" w:cs="Times New Roman"/>
              </w:rPr>
              <w:t>,</w:t>
            </w:r>
          </w:p>
          <w:p w14:paraId="5CF24A58" w14:textId="77777777" w:rsidR="005A1EBE" w:rsidRPr="00863D31" w:rsidRDefault="008D5BCF">
            <w:pPr>
              <w:pStyle w:val="Akapitzlist"/>
              <w:numPr>
                <w:ilvl w:val="0"/>
                <w:numId w:val="5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bidi="hi-IN"/>
              </w:rPr>
            </w:pPr>
            <w:r w:rsidRPr="00863D31">
              <w:rPr>
                <w:rFonts w:ascii="Times New Roman" w:hAnsi="Times New Roman" w:cs="Times New Roman"/>
              </w:rPr>
              <w:t xml:space="preserve">„etykietowanie” podnoszenie głosu, </w:t>
            </w:r>
          </w:p>
          <w:p w14:paraId="635F0427" w14:textId="77777777" w:rsidR="005A1EBE" w:rsidRPr="00863D31" w:rsidRDefault="008D5BCF">
            <w:pPr>
              <w:pStyle w:val="Akapitzlist"/>
              <w:numPr>
                <w:ilvl w:val="0"/>
                <w:numId w:val="5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bidi="hi-IN"/>
              </w:rPr>
            </w:pPr>
            <w:r w:rsidRPr="00863D31">
              <w:rPr>
                <w:rFonts w:ascii="Times New Roman" w:hAnsi="Times New Roman" w:cs="Times New Roman"/>
              </w:rPr>
              <w:t xml:space="preserve">krzyczenie na dzieci, </w:t>
            </w:r>
          </w:p>
          <w:p w14:paraId="6FBD192B" w14:textId="77777777" w:rsidR="005A1EBE" w:rsidRPr="00863D31" w:rsidRDefault="008D5BCF">
            <w:pPr>
              <w:pStyle w:val="Akapitzlist"/>
              <w:numPr>
                <w:ilvl w:val="0"/>
                <w:numId w:val="5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bidi="hi-IN"/>
              </w:rPr>
            </w:pPr>
            <w:r w:rsidRPr="00863D31">
              <w:rPr>
                <w:rFonts w:ascii="Times New Roman" w:hAnsi="Times New Roman" w:cs="Times New Roman"/>
              </w:rPr>
              <w:t>wywoływanie u nich lęku, poczucia winy, zawstydzanie</w:t>
            </w:r>
            <w:r w:rsidR="005A1EBE" w:rsidRPr="00863D31">
              <w:rPr>
                <w:rFonts w:ascii="Times New Roman" w:hAnsi="Times New Roman" w:cs="Times New Roman"/>
              </w:rPr>
              <w:t>,</w:t>
            </w:r>
          </w:p>
          <w:p w14:paraId="397C14AE" w14:textId="77777777" w:rsidR="005A1EBE" w:rsidRPr="00863D31" w:rsidRDefault="008D5BCF">
            <w:pPr>
              <w:pStyle w:val="Akapitzlist"/>
              <w:numPr>
                <w:ilvl w:val="0"/>
                <w:numId w:val="5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bidi="hi-IN"/>
              </w:rPr>
            </w:pPr>
            <w:r w:rsidRPr="00863D31">
              <w:rPr>
                <w:rFonts w:ascii="Times New Roman" w:hAnsi="Times New Roman" w:cs="Times New Roman"/>
              </w:rPr>
              <w:t>formułowanie zbyt trudnych komunikatów, niezrozumiałych poleceń</w:t>
            </w:r>
            <w:r w:rsidR="005A1EBE" w:rsidRPr="00863D31">
              <w:rPr>
                <w:rFonts w:ascii="Times New Roman" w:hAnsi="Times New Roman" w:cs="Times New Roman"/>
              </w:rPr>
              <w:t>,</w:t>
            </w:r>
          </w:p>
          <w:p w14:paraId="6976870C" w14:textId="77777777" w:rsidR="005A1EBE" w:rsidRPr="00863D31" w:rsidRDefault="008D5BCF">
            <w:pPr>
              <w:pStyle w:val="Akapitzlist"/>
              <w:numPr>
                <w:ilvl w:val="0"/>
                <w:numId w:val="5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bidi="hi-IN"/>
              </w:rPr>
            </w:pPr>
            <w:r w:rsidRPr="00863D31">
              <w:rPr>
                <w:rFonts w:ascii="Times New Roman" w:hAnsi="Times New Roman" w:cs="Times New Roman"/>
              </w:rPr>
              <w:t xml:space="preserve">nieliczenie się z odmową dziecka, jego zdaniem, preferencjami, </w:t>
            </w:r>
          </w:p>
          <w:p w14:paraId="73A3E98E" w14:textId="77777777" w:rsidR="005A1EBE" w:rsidRPr="00863D31" w:rsidRDefault="008D5BCF">
            <w:pPr>
              <w:pStyle w:val="Akapitzlist"/>
              <w:numPr>
                <w:ilvl w:val="0"/>
                <w:numId w:val="5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bidi="hi-IN"/>
              </w:rPr>
            </w:pPr>
            <w:r w:rsidRPr="00863D31">
              <w:rPr>
                <w:rFonts w:ascii="Times New Roman" w:hAnsi="Times New Roman" w:cs="Times New Roman"/>
              </w:rPr>
              <w:t>żądanie bezwzględnego posłuszeństwa</w:t>
            </w:r>
            <w:r w:rsidR="005A1EBE" w:rsidRPr="00863D31">
              <w:rPr>
                <w:rFonts w:ascii="Times New Roman" w:hAnsi="Times New Roman" w:cs="Times New Roman"/>
              </w:rPr>
              <w:t>,</w:t>
            </w:r>
          </w:p>
          <w:p w14:paraId="33407BE1" w14:textId="77777777" w:rsidR="005A1EBE" w:rsidRPr="00863D31" w:rsidRDefault="008D5BCF">
            <w:pPr>
              <w:pStyle w:val="Akapitzlist"/>
              <w:numPr>
                <w:ilvl w:val="0"/>
                <w:numId w:val="5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bidi="hi-IN"/>
              </w:rPr>
            </w:pPr>
            <w:r w:rsidRPr="00863D31">
              <w:rPr>
                <w:rFonts w:ascii="Times New Roman" w:hAnsi="Times New Roman" w:cs="Times New Roman"/>
              </w:rPr>
              <w:t>faworyzowanie dziec</w:t>
            </w:r>
            <w:r w:rsidR="005A1EBE" w:rsidRPr="00863D31">
              <w:rPr>
                <w:rFonts w:ascii="Times New Roman" w:hAnsi="Times New Roman" w:cs="Times New Roman"/>
              </w:rPr>
              <w:t>i,</w:t>
            </w:r>
          </w:p>
          <w:p w14:paraId="38404CAB" w14:textId="77777777" w:rsidR="005A1EBE" w:rsidRPr="00863D31" w:rsidRDefault="008D5BCF">
            <w:pPr>
              <w:pStyle w:val="Akapitzlist"/>
              <w:numPr>
                <w:ilvl w:val="0"/>
                <w:numId w:val="5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bidi="hi-IN"/>
              </w:rPr>
            </w:pPr>
            <w:r w:rsidRPr="00863D31">
              <w:rPr>
                <w:rFonts w:ascii="Times New Roman" w:hAnsi="Times New Roman" w:cs="Times New Roman"/>
              </w:rPr>
              <w:t>przytulanie, całowanie dziecka na siłę,</w:t>
            </w:r>
          </w:p>
          <w:p w14:paraId="28FB3F7D" w14:textId="77777777" w:rsidR="005A1EBE" w:rsidRPr="00863D31" w:rsidRDefault="008D5BCF">
            <w:pPr>
              <w:pStyle w:val="Akapitzlist"/>
              <w:numPr>
                <w:ilvl w:val="0"/>
                <w:numId w:val="5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bidi="hi-IN"/>
              </w:rPr>
            </w:pPr>
            <w:r w:rsidRPr="00863D31">
              <w:rPr>
                <w:rFonts w:ascii="Times New Roman" w:hAnsi="Times New Roman" w:cs="Times New Roman"/>
              </w:rPr>
              <w:t>branie na kolana, jeśli dziecko o to nie zabiega/nie potrzebuje)</w:t>
            </w:r>
            <w:r w:rsidR="005A1EBE" w:rsidRPr="00863D31">
              <w:rPr>
                <w:rFonts w:ascii="Times New Roman" w:hAnsi="Times New Roman" w:cs="Times New Roman"/>
              </w:rPr>
              <w:t>,</w:t>
            </w:r>
          </w:p>
          <w:p w14:paraId="32A9140E" w14:textId="77777777" w:rsidR="005A1EBE" w:rsidRPr="00863D31" w:rsidRDefault="008D5BCF">
            <w:pPr>
              <w:pStyle w:val="Akapitzlist"/>
              <w:numPr>
                <w:ilvl w:val="0"/>
                <w:numId w:val="5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bidi="hi-IN"/>
              </w:rPr>
            </w:pPr>
            <w:r w:rsidRPr="00863D31">
              <w:rPr>
                <w:rFonts w:ascii="Times New Roman" w:hAnsi="Times New Roman" w:cs="Times New Roman"/>
              </w:rPr>
              <w:t>odmowa przytulenia, jeśli dziecko tego potrzebuje, o to zabiega</w:t>
            </w:r>
            <w:r w:rsidR="005A1EBE" w:rsidRPr="00863D31">
              <w:rPr>
                <w:rFonts w:ascii="Times New Roman" w:hAnsi="Times New Roman" w:cs="Times New Roman"/>
              </w:rPr>
              <w:t>,</w:t>
            </w:r>
          </w:p>
          <w:p w14:paraId="2EF4E96D" w14:textId="77777777" w:rsidR="005A1EBE" w:rsidRPr="00863D31" w:rsidRDefault="008D5BCF">
            <w:pPr>
              <w:pStyle w:val="Akapitzlist"/>
              <w:numPr>
                <w:ilvl w:val="0"/>
                <w:numId w:val="5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bidi="hi-IN"/>
              </w:rPr>
            </w:pPr>
            <w:r w:rsidRPr="00863D31">
              <w:rPr>
                <w:rFonts w:ascii="Times New Roman" w:hAnsi="Times New Roman" w:cs="Times New Roman"/>
              </w:rPr>
              <w:t xml:space="preserve">podkreślanie niepowodzeń, </w:t>
            </w:r>
          </w:p>
          <w:p w14:paraId="0566C2EF" w14:textId="77777777" w:rsidR="005A1EBE" w:rsidRPr="00863D31" w:rsidRDefault="008D5BCF">
            <w:pPr>
              <w:pStyle w:val="Akapitzlist"/>
              <w:numPr>
                <w:ilvl w:val="0"/>
                <w:numId w:val="5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bidi="hi-IN"/>
              </w:rPr>
            </w:pPr>
            <w:r w:rsidRPr="00863D31">
              <w:rPr>
                <w:rFonts w:ascii="Times New Roman" w:hAnsi="Times New Roman" w:cs="Times New Roman"/>
              </w:rPr>
              <w:t>częste krytykowanie dziecka</w:t>
            </w:r>
            <w:r w:rsidR="005A1EBE" w:rsidRPr="00863D31">
              <w:rPr>
                <w:rFonts w:ascii="Times New Roman" w:hAnsi="Times New Roman" w:cs="Times New Roman"/>
              </w:rPr>
              <w:t>,</w:t>
            </w:r>
          </w:p>
          <w:p w14:paraId="2D4A7340" w14:textId="02E0CEB6" w:rsidR="008D5BCF" w:rsidRPr="00863D31" w:rsidRDefault="008D5BCF">
            <w:pPr>
              <w:pStyle w:val="Akapitzlist"/>
              <w:numPr>
                <w:ilvl w:val="0"/>
                <w:numId w:val="5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bidi="hi-IN"/>
              </w:rPr>
            </w:pPr>
            <w:r w:rsidRPr="00863D31">
              <w:rPr>
                <w:rFonts w:ascii="Times New Roman" w:hAnsi="Times New Roman" w:cs="Times New Roman"/>
              </w:rPr>
              <w:t>używanie wulgaryzmów w komunikacji z dzieckiem lub w jego obecności</w:t>
            </w:r>
          </w:p>
        </w:tc>
      </w:tr>
      <w:tr w:rsidR="008D5BCF" w:rsidRPr="00863D31" w14:paraId="2991DDDC" w14:textId="77777777" w:rsidTr="008D5BCF">
        <w:tc>
          <w:tcPr>
            <w:cnfStyle w:val="001000000000" w:firstRow="0" w:lastRow="0" w:firstColumn="1" w:lastColumn="0" w:oddVBand="0" w:evenVBand="0" w:oddHBand="0" w:evenHBand="0" w:firstRowFirstColumn="0" w:firstRowLastColumn="0" w:lastRowFirstColumn="0" w:lastRowLastColumn="0"/>
            <w:tcW w:w="9062" w:type="dxa"/>
            <w:gridSpan w:val="2"/>
            <w:vAlign w:val="center"/>
          </w:tcPr>
          <w:p w14:paraId="4DA40CF4" w14:textId="1740E33A" w:rsidR="008D5BCF" w:rsidRPr="00863D31" w:rsidRDefault="008D5BCF" w:rsidP="008D5BCF">
            <w:pPr>
              <w:jc w:val="center"/>
              <w:rPr>
                <w:rFonts w:ascii="Times New Roman" w:hAnsi="Times New Roman" w:cs="Times New Roman"/>
                <w:lang w:eastAsia="zh-CN" w:bidi="hi-IN"/>
              </w:rPr>
            </w:pPr>
            <w:r w:rsidRPr="00863D31">
              <w:rPr>
                <w:rFonts w:ascii="Times New Roman" w:hAnsi="Times New Roman" w:cs="Times New Roman"/>
              </w:rPr>
              <w:t>Sytuacje trudne</w:t>
            </w:r>
          </w:p>
        </w:tc>
      </w:tr>
      <w:tr w:rsidR="008D5BCF" w:rsidRPr="00863D31" w14:paraId="464E93AF" w14:textId="77777777" w:rsidTr="008D5BCF">
        <w:tc>
          <w:tcPr>
            <w:cnfStyle w:val="001000000000" w:firstRow="0" w:lastRow="0" w:firstColumn="1" w:lastColumn="0" w:oddVBand="0" w:evenVBand="0" w:oddHBand="0" w:evenHBand="0" w:firstRowFirstColumn="0" w:firstRowLastColumn="0" w:lastRowFirstColumn="0" w:lastRowLastColumn="0"/>
            <w:tcW w:w="4531" w:type="dxa"/>
          </w:tcPr>
          <w:p w14:paraId="05309C34" w14:textId="77777777" w:rsidR="00BC4B9A" w:rsidRPr="00863D31" w:rsidRDefault="00BC4B9A" w:rsidP="008D5BCF">
            <w:pPr>
              <w:rPr>
                <w:rFonts w:ascii="Times New Roman" w:hAnsi="Times New Roman" w:cs="Times New Roman"/>
                <w:b w:val="0"/>
                <w:bCs w:val="0"/>
              </w:rPr>
            </w:pPr>
          </w:p>
          <w:p w14:paraId="4544BE7A" w14:textId="77777777" w:rsidR="00BC4B9A" w:rsidRPr="00863D31" w:rsidRDefault="008D5BCF">
            <w:pPr>
              <w:pStyle w:val="Akapitzlist"/>
              <w:numPr>
                <w:ilvl w:val="0"/>
                <w:numId w:val="51"/>
              </w:numPr>
              <w:rPr>
                <w:rFonts w:ascii="Times New Roman" w:hAnsi="Times New Roman" w:cs="Times New Roman"/>
                <w:b w:val="0"/>
                <w:bCs w:val="0"/>
                <w:lang w:eastAsia="zh-CN" w:bidi="hi-IN"/>
              </w:rPr>
            </w:pPr>
            <w:r w:rsidRPr="00863D31">
              <w:rPr>
                <w:rFonts w:ascii="Times New Roman" w:hAnsi="Times New Roman" w:cs="Times New Roman"/>
                <w:b w:val="0"/>
                <w:bCs w:val="0"/>
              </w:rPr>
              <w:t>jasne określenie wymagań, oczekiwań wobec dziecka</w:t>
            </w:r>
            <w:r w:rsidR="00BC4B9A" w:rsidRPr="00863D31">
              <w:rPr>
                <w:rFonts w:ascii="Times New Roman" w:hAnsi="Times New Roman" w:cs="Times New Roman"/>
                <w:b w:val="0"/>
                <w:bCs w:val="0"/>
              </w:rPr>
              <w:t>,</w:t>
            </w:r>
          </w:p>
          <w:p w14:paraId="604626F8" w14:textId="77777777" w:rsidR="00BC4B9A" w:rsidRPr="00863D31" w:rsidRDefault="008D5BCF">
            <w:pPr>
              <w:pStyle w:val="Akapitzlist"/>
              <w:numPr>
                <w:ilvl w:val="0"/>
                <w:numId w:val="51"/>
              </w:numPr>
              <w:rPr>
                <w:rFonts w:ascii="Times New Roman" w:hAnsi="Times New Roman" w:cs="Times New Roman"/>
                <w:b w:val="0"/>
                <w:bCs w:val="0"/>
                <w:lang w:eastAsia="zh-CN" w:bidi="hi-IN"/>
              </w:rPr>
            </w:pPr>
            <w:r w:rsidRPr="00863D31">
              <w:rPr>
                <w:rFonts w:ascii="Times New Roman" w:hAnsi="Times New Roman" w:cs="Times New Roman"/>
                <w:b w:val="0"/>
                <w:bCs w:val="0"/>
              </w:rPr>
              <w:t>ustalanie reguł i zasad współżycia w grupie,</w:t>
            </w:r>
          </w:p>
          <w:p w14:paraId="1D091E1E" w14:textId="77777777" w:rsidR="00BC4B9A" w:rsidRPr="00863D31" w:rsidRDefault="008D5BCF">
            <w:pPr>
              <w:pStyle w:val="Akapitzlist"/>
              <w:numPr>
                <w:ilvl w:val="0"/>
                <w:numId w:val="51"/>
              </w:numPr>
              <w:rPr>
                <w:rFonts w:ascii="Times New Roman" w:hAnsi="Times New Roman" w:cs="Times New Roman"/>
                <w:b w:val="0"/>
                <w:bCs w:val="0"/>
                <w:lang w:eastAsia="zh-CN" w:bidi="hi-IN"/>
              </w:rPr>
            </w:pPr>
            <w:r w:rsidRPr="00863D31">
              <w:rPr>
                <w:rFonts w:ascii="Times New Roman" w:hAnsi="Times New Roman" w:cs="Times New Roman"/>
                <w:b w:val="0"/>
                <w:bCs w:val="0"/>
              </w:rPr>
              <w:t>mówienie „nie” dla zachowań niepożądanych</w:t>
            </w:r>
            <w:r w:rsidR="00BC4B9A" w:rsidRPr="00863D31">
              <w:rPr>
                <w:rFonts w:ascii="Times New Roman" w:hAnsi="Times New Roman" w:cs="Times New Roman"/>
                <w:b w:val="0"/>
                <w:bCs w:val="0"/>
              </w:rPr>
              <w:t>,</w:t>
            </w:r>
          </w:p>
          <w:p w14:paraId="0E39F512" w14:textId="77777777" w:rsidR="00BC4B9A" w:rsidRPr="00863D31" w:rsidRDefault="008D5BCF">
            <w:pPr>
              <w:pStyle w:val="Akapitzlist"/>
              <w:numPr>
                <w:ilvl w:val="0"/>
                <w:numId w:val="51"/>
              </w:numPr>
              <w:rPr>
                <w:rFonts w:ascii="Times New Roman" w:hAnsi="Times New Roman" w:cs="Times New Roman"/>
                <w:b w:val="0"/>
                <w:bCs w:val="0"/>
                <w:lang w:eastAsia="zh-CN" w:bidi="hi-IN"/>
              </w:rPr>
            </w:pPr>
            <w:r w:rsidRPr="00863D31">
              <w:rPr>
                <w:rFonts w:ascii="Times New Roman" w:hAnsi="Times New Roman" w:cs="Times New Roman"/>
                <w:b w:val="0"/>
                <w:bCs w:val="0"/>
              </w:rPr>
              <w:t>dawanie dziecku czasu na wyciszenie (pozostawienie na dywanie/ławeczce do czasu uspokojenia się)</w:t>
            </w:r>
            <w:r w:rsidR="00BC4B9A" w:rsidRPr="00863D31">
              <w:rPr>
                <w:rFonts w:ascii="Times New Roman" w:hAnsi="Times New Roman" w:cs="Times New Roman"/>
                <w:b w:val="0"/>
                <w:bCs w:val="0"/>
              </w:rPr>
              <w:t>,</w:t>
            </w:r>
          </w:p>
          <w:p w14:paraId="3DBEE62F" w14:textId="062E2FEA" w:rsidR="00BC4B9A" w:rsidRPr="00863D31" w:rsidRDefault="008D5BCF">
            <w:pPr>
              <w:pStyle w:val="Akapitzlist"/>
              <w:numPr>
                <w:ilvl w:val="0"/>
                <w:numId w:val="51"/>
              </w:numPr>
              <w:rPr>
                <w:rFonts w:ascii="Times New Roman" w:hAnsi="Times New Roman" w:cs="Times New Roman"/>
                <w:b w:val="0"/>
                <w:bCs w:val="0"/>
                <w:lang w:eastAsia="zh-CN" w:bidi="hi-IN"/>
              </w:rPr>
            </w:pPr>
            <w:r w:rsidRPr="00863D31">
              <w:rPr>
                <w:rFonts w:ascii="Times New Roman" w:hAnsi="Times New Roman" w:cs="Times New Roman"/>
                <w:b w:val="0"/>
                <w:bCs w:val="0"/>
              </w:rPr>
              <w:t>dbałość o bezpieczeństwo każdego dziecka</w:t>
            </w:r>
            <w:r w:rsidR="00BC4B9A" w:rsidRPr="00863D31">
              <w:rPr>
                <w:rFonts w:ascii="Times New Roman" w:hAnsi="Times New Roman" w:cs="Times New Roman"/>
                <w:b w:val="0"/>
                <w:bCs w:val="0"/>
              </w:rPr>
              <w:t>,</w:t>
            </w:r>
          </w:p>
          <w:p w14:paraId="17D2F37B" w14:textId="77777777" w:rsidR="00BC4B9A" w:rsidRPr="00863D31" w:rsidRDefault="008D5BCF">
            <w:pPr>
              <w:pStyle w:val="Akapitzlist"/>
              <w:numPr>
                <w:ilvl w:val="0"/>
                <w:numId w:val="51"/>
              </w:numPr>
              <w:rPr>
                <w:rFonts w:ascii="Times New Roman" w:hAnsi="Times New Roman" w:cs="Times New Roman"/>
                <w:b w:val="0"/>
                <w:bCs w:val="0"/>
                <w:lang w:eastAsia="zh-CN" w:bidi="hi-IN"/>
              </w:rPr>
            </w:pPr>
            <w:r w:rsidRPr="00863D31">
              <w:rPr>
                <w:rFonts w:ascii="Times New Roman" w:hAnsi="Times New Roman" w:cs="Times New Roman"/>
                <w:b w:val="0"/>
                <w:bCs w:val="0"/>
              </w:rPr>
              <w:t>panowanie nad własnymi emocjami (np. przez opuszczenie sali na chwilę pod warunkiem, że dzieci nie zostają same)</w:t>
            </w:r>
            <w:r w:rsidR="00BC4B9A" w:rsidRPr="00863D31">
              <w:rPr>
                <w:rFonts w:ascii="Times New Roman" w:hAnsi="Times New Roman" w:cs="Times New Roman"/>
                <w:b w:val="0"/>
                <w:bCs w:val="0"/>
              </w:rPr>
              <w:t>,</w:t>
            </w:r>
          </w:p>
          <w:p w14:paraId="57448FB9" w14:textId="77777777" w:rsidR="008D5BCF" w:rsidRPr="00863D31" w:rsidRDefault="008D5BCF">
            <w:pPr>
              <w:pStyle w:val="Akapitzlist"/>
              <w:numPr>
                <w:ilvl w:val="0"/>
                <w:numId w:val="51"/>
              </w:numPr>
              <w:rPr>
                <w:rFonts w:ascii="Times New Roman" w:hAnsi="Times New Roman" w:cs="Times New Roman"/>
                <w:b w:val="0"/>
                <w:bCs w:val="0"/>
                <w:lang w:eastAsia="zh-CN" w:bidi="hi-IN"/>
              </w:rPr>
            </w:pPr>
            <w:r w:rsidRPr="00863D31">
              <w:rPr>
                <w:rFonts w:ascii="Times New Roman" w:hAnsi="Times New Roman" w:cs="Times New Roman"/>
                <w:b w:val="0"/>
                <w:bCs w:val="0"/>
              </w:rPr>
              <w:t>każdorazowe i natychmiastowe reagowanie w sytuacji krzywdzenia dziecka</w:t>
            </w:r>
          </w:p>
          <w:p w14:paraId="6978F343" w14:textId="5860E235" w:rsidR="00BC4B9A" w:rsidRPr="00863D31" w:rsidRDefault="00BC4B9A" w:rsidP="00BC4B9A">
            <w:pPr>
              <w:pStyle w:val="Akapitzlist"/>
              <w:rPr>
                <w:rFonts w:ascii="Times New Roman" w:hAnsi="Times New Roman" w:cs="Times New Roman"/>
                <w:b w:val="0"/>
                <w:bCs w:val="0"/>
                <w:lang w:eastAsia="zh-CN" w:bidi="hi-IN"/>
              </w:rPr>
            </w:pPr>
          </w:p>
        </w:tc>
        <w:tc>
          <w:tcPr>
            <w:tcW w:w="4531" w:type="dxa"/>
          </w:tcPr>
          <w:p w14:paraId="61E7C2FD" w14:textId="77777777" w:rsidR="00BC4B9A" w:rsidRPr="00863D31" w:rsidRDefault="00BC4B9A" w:rsidP="00BC4B9A">
            <w:pPr>
              <w:pStyle w:val="Akapitzli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bidi="hi-IN"/>
              </w:rPr>
            </w:pPr>
          </w:p>
          <w:p w14:paraId="61F52101" w14:textId="77777777" w:rsidR="00BC4B9A" w:rsidRPr="00863D31" w:rsidRDefault="008D5BCF">
            <w:pPr>
              <w:pStyle w:val="Akapitzlist"/>
              <w:numPr>
                <w:ilvl w:val="0"/>
                <w:numId w:val="5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bidi="hi-IN"/>
              </w:rPr>
            </w:pPr>
            <w:r w:rsidRPr="00863D31">
              <w:rPr>
                <w:rFonts w:ascii="Times New Roman" w:hAnsi="Times New Roman" w:cs="Times New Roman"/>
              </w:rPr>
              <w:t>niejasne określenie oczekiwań,</w:t>
            </w:r>
          </w:p>
          <w:p w14:paraId="2BF7315C" w14:textId="77777777" w:rsidR="00BC4B9A" w:rsidRPr="00863D31" w:rsidRDefault="008D5BCF">
            <w:pPr>
              <w:pStyle w:val="Akapitzlist"/>
              <w:numPr>
                <w:ilvl w:val="0"/>
                <w:numId w:val="5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bidi="hi-IN"/>
              </w:rPr>
            </w:pPr>
            <w:r w:rsidRPr="00863D31">
              <w:rPr>
                <w:rFonts w:ascii="Times New Roman" w:hAnsi="Times New Roman" w:cs="Times New Roman"/>
              </w:rPr>
              <w:t>stawianie wymagań niedostosowanych do możliwości dziecka</w:t>
            </w:r>
            <w:r w:rsidR="00BC4B9A" w:rsidRPr="00863D31">
              <w:rPr>
                <w:rFonts w:ascii="Times New Roman" w:hAnsi="Times New Roman" w:cs="Times New Roman"/>
              </w:rPr>
              <w:t>,</w:t>
            </w:r>
          </w:p>
          <w:p w14:paraId="6CFA47BA" w14:textId="77777777" w:rsidR="00BC4B9A" w:rsidRPr="00863D31" w:rsidRDefault="008D5BCF">
            <w:pPr>
              <w:pStyle w:val="Akapitzlist"/>
              <w:numPr>
                <w:ilvl w:val="0"/>
                <w:numId w:val="5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bidi="hi-IN"/>
              </w:rPr>
            </w:pPr>
            <w:r w:rsidRPr="00863D31">
              <w:rPr>
                <w:rFonts w:ascii="Times New Roman" w:hAnsi="Times New Roman" w:cs="Times New Roman"/>
              </w:rPr>
              <w:t xml:space="preserve">brak udzielania wyjaśnień, odwoływania się do zasad i reguł, </w:t>
            </w:r>
          </w:p>
          <w:p w14:paraId="34215FAA" w14:textId="77777777" w:rsidR="00BC4B9A" w:rsidRPr="00863D31" w:rsidRDefault="008D5BCF">
            <w:pPr>
              <w:pStyle w:val="Akapitzlist"/>
              <w:numPr>
                <w:ilvl w:val="0"/>
                <w:numId w:val="5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bidi="hi-IN"/>
              </w:rPr>
            </w:pPr>
            <w:r w:rsidRPr="00863D31">
              <w:rPr>
                <w:rFonts w:ascii="Times New Roman" w:hAnsi="Times New Roman" w:cs="Times New Roman"/>
              </w:rPr>
              <w:t>ignorowanie zachowań niepożądanych</w:t>
            </w:r>
            <w:r w:rsidR="00BC4B9A" w:rsidRPr="00863D31">
              <w:rPr>
                <w:rFonts w:ascii="Times New Roman" w:hAnsi="Times New Roman" w:cs="Times New Roman"/>
              </w:rPr>
              <w:t>,</w:t>
            </w:r>
          </w:p>
          <w:p w14:paraId="4CB4DF36" w14:textId="77777777" w:rsidR="00BC4B9A" w:rsidRPr="00863D31" w:rsidRDefault="008D5BCF">
            <w:pPr>
              <w:pStyle w:val="Akapitzlist"/>
              <w:numPr>
                <w:ilvl w:val="0"/>
                <w:numId w:val="5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bidi="hi-IN"/>
              </w:rPr>
            </w:pPr>
            <w:r w:rsidRPr="00863D31">
              <w:rPr>
                <w:rFonts w:ascii="Times New Roman" w:hAnsi="Times New Roman" w:cs="Times New Roman"/>
              </w:rPr>
              <w:t>przetrzymywanie dziecka w</w:t>
            </w:r>
            <w:r w:rsidR="00BC4B9A" w:rsidRPr="00863D31">
              <w:rPr>
                <w:rFonts w:ascii="Times New Roman" w:hAnsi="Times New Roman" w:cs="Times New Roman"/>
              </w:rPr>
              <w:t xml:space="preserve"> </w:t>
            </w:r>
            <w:r w:rsidRPr="00863D31">
              <w:rPr>
                <w:rFonts w:ascii="Times New Roman" w:hAnsi="Times New Roman" w:cs="Times New Roman"/>
              </w:rPr>
              <w:t>odosobnieniu na ławeczce/dywanie,</w:t>
            </w:r>
          </w:p>
          <w:p w14:paraId="3395C21D" w14:textId="77777777" w:rsidR="00BC4B9A" w:rsidRPr="00863D31" w:rsidRDefault="008D5BCF">
            <w:pPr>
              <w:pStyle w:val="Akapitzlist"/>
              <w:numPr>
                <w:ilvl w:val="0"/>
                <w:numId w:val="5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bidi="hi-IN"/>
              </w:rPr>
            </w:pPr>
            <w:r w:rsidRPr="00863D31">
              <w:rPr>
                <w:rFonts w:ascii="Times New Roman" w:hAnsi="Times New Roman" w:cs="Times New Roman"/>
              </w:rPr>
              <w:t xml:space="preserve">karanie fizyczne, szarpanie, </w:t>
            </w:r>
          </w:p>
          <w:p w14:paraId="1240844B" w14:textId="77777777" w:rsidR="00BC4B9A" w:rsidRPr="00863D31" w:rsidRDefault="008D5BCF">
            <w:pPr>
              <w:pStyle w:val="Akapitzlist"/>
              <w:numPr>
                <w:ilvl w:val="0"/>
                <w:numId w:val="5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bidi="hi-IN"/>
              </w:rPr>
            </w:pPr>
            <w:r w:rsidRPr="00863D31">
              <w:rPr>
                <w:rFonts w:ascii="Times New Roman" w:hAnsi="Times New Roman" w:cs="Times New Roman"/>
              </w:rPr>
              <w:t>gwałtowne oddzielanie dzieci od siebie,</w:t>
            </w:r>
          </w:p>
          <w:p w14:paraId="13160437" w14:textId="77777777" w:rsidR="00BC4B9A" w:rsidRPr="00863D31" w:rsidRDefault="008D5BCF">
            <w:pPr>
              <w:pStyle w:val="Akapitzlist"/>
              <w:numPr>
                <w:ilvl w:val="0"/>
                <w:numId w:val="5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bidi="hi-IN"/>
              </w:rPr>
            </w:pPr>
            <w:r w:rsidRPr="00863D31">
              <w:rPr>
                <w:rFonts w:ascii="Times New Roman" w:hAnsi="Times New Roman" w:cs="Times New Roman"/>
              </w:rPr>
              <w:t>wyszarpywanie zabawki lub innego przedmiotu</w:t>
            </w:r>
            <w:r w:rsidR="00BC4B9A" w:rsidRPr="00863D31">
              <w:rPr>
                <w:rFonts w:ascii="Times New Roman" w:hAnsi="Times New Roman" w:cs="Times New Roman"/>
              </w:rPr>
              <w:t>,</w:t>
            </w:r>
          </w:p>
          <w:p w14:paraId="6D669400" w14:textId="77777777" w:rsidR="00BC4B9A" w:rsidRPr="00863D31" w:rsidRDefault="008D5BCF">
            <w:pPr>
              <w:pStyle w:val="Akapitzlist"/>
              <w:numPr>
                <w:ilvl w:val="0"/>
                <w:numId w:val="5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bidi="hi-IN"/>
              </w:rPr>
            </w:pPr>
            <w:r w:rsidRPr="00863D31">
              <w:rPr>
                <w:rFonts w:ascii="Times New Roman" w:hAnsi="Times New Roman" w:cs="Times New Roman"/>
              </w:rPr>
              <w:t>rozładowywanie emocji na dzieciach</w:t>
            </w:r>
            <w:r w:rsidR="00BC4B9A" w:rsidRPr="00863D31">
              <w:rPr>
                <w:rFonts w:ascii="Times New Roman" w:hAnsi="Times New Roman" w:cs="Times New Roman"/>
              </w:rPr>
              <w:t>,</w:t>
            </w:r>
          </w:p>
          <w:p w14:paraId="6019513E" w14:textId="57337D9B" w:rsidR="008D5BCF" w:rsidRPr="00863D31" w:rsidRDefault="008D5BCF">
            <w:pPr>
              <w:pStyle w:val="Akapitzlist"/>
              <w:numPr>
                <w:ilvl w:val="0"/>
                <w:numId w:val="5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bidi="hi-IN"/>
              </w:rPr>
            </w:pPr>
            <w:r w:rsidRPr="00863D31">
              <w:rPr>
                <w:rFonts w:ascii="Times New Roman" w:hAnsi="Times New Roman" w:cs="Times New Roman"/>
              </w:rPr>
              <w:t>brak reakcji w sytuacjach krzywdzenia dziecka</w:t>
            </w:r>
          </w:p>
        </w:tc>
      </w:tr>
      <w:tr w:rsidR="008D5BCF" w:rsidRPr="00863D31" w14:paraId="5570EE33" w14:textId="77777777" w:rsidTr="008D5BCF">
        <w:tc>
          <w:tcPr>
            <w:cnfStyle w:val="001000000000" w:firstRow="0" w:lastRow="0" w:firstColumn="1" w:lastColumn="0" w:oddVBand="0" w:evenVBand="0" w:oddHBand="0" w:evenHBand="0" w:firstRowFirstColumn="0" w:firstRowLastColumn="0" w:lastRowFirstColumn="0" w:lastRowLastColumn="0"/>
            <w:tcW w:w="9062" w:type="dxa"/>
            <w:gridSpan w:val="2"/>
            <w:vAlign w:val="center"/>
          </w:tcPr>
          <w:p w14:paraId="028F7B11" w14:textId="6F1500B4" w:rsidR="008D5BCF" w:rsidRPr="00863D31" w:rsidRDefault="008D5BCF" w:rsidP="008D5BCF">
            <w:pPr>
              <w:jc w:val="center"/>
              <w:rPr>
                <w:rFonts w:ascii="Times New Roman" w:hAnsi="Times New Roman" w:cs="Times New Roman"/>
                <w:lang w:eastAsia="zh-CN" w:bidi="hi-IN"/>
              </w:rPr>
            </w:pPr>
            <w:r w:rsidRPr="00863D31">
              <w:rPr>
                <w:rFonts w:ascii="Times New Roman" w:hAnsi="Times New Roman" w:cs="Times New Roman"/>
                <w:lang w:eastAsia="zh-CN" w:bidi="hi-IN"/>
              </w:rPr>
              <w:t>Kontakt z rodzicami</w:t>
            </w:r>
          </w:p>
        </w:tc>
      </w:tr>
      <w:tr w:rsidR="008D5BCF" w:rsidRPr="00863D31" w14:paraId="32EF4631" w14:textId="77777777" w:rsidTr="008D5BCF">
        <w:tc>
          <w:tcPr>
            <w:cnfStyle w:val="001000000000" w:firstRow="0" w:lastRow="0" w:firstColumn="1" w:lastColumn="0" w:oddVBand="0" w:evenVBand="0" w:oddHBand="0" w:evenHBand="0" w:firstRowFirstColumn="0" w:firstRowLastColumn="0" w:lastRowFirstColumn="0" w:lastRowLastColumn="0"/>
            <w:tcW w:w="4531" w:type="dxa"/>
          </w:tcPr>
          <w:p w14:paraId="69FAEC08" w14:textId="77777777" w:rsidR="00BC4B9A" w:rsidRPr="00863D31" w:rsidRDefault="00BC4B9A" w:rsidP="00BC4B9A">
            <w:pPr>
              <w:pStyle w:val="Akapitzlist"/>
              <w:rPr>
                <w:rFonts w:ascii="Times New Roman" w:hAnsi="Times New Roman" w:cs="Times New Roman"/>
                <w:b w:val="0"/>
                <w:bCs w:val="0"/>
                <w:lang w:eastAsia="zh-CN" w:bidi="hi-IN"/>
              </w:rPr>
            </w:pPr>
          </w:p>
          <w:p w14:paraId="6CAD5EB4" w14:textId="0B5C2B6F" w:rsidR="00BC4B9A" w:rsidRPr="00863D31" w:rsidRDefault="008D5BCF">
            <w:pPr>
              <w:pStyle w:val="Akapitzlist"/>
              <w:numPr>
                <w:ilvl w:val="0"/>
                <w:numId w:val="50"/>
              </w:numPr>
              <w:rPr>
                <w:rFonts w:ascii="Times New Roman" w:hAnsi="Times New Roman" w:cs="Times New Roman"/>
                <w:b w:val="0"/>
                <w:bCs w:val="0"/>
                <w:lang w:eastAsia="zh-CN" w:bidi="hi-IN"/>
              </w:rPr>
            </w:pPr>
            <w:r w:rsidRPr="00863D31">
              <w:rPr>
                <w:rFonts w:ascii="Times New Roman" w:hAnsi="Times New Roman" w:cs="Times New Roman"/>
                <w:b w:val="0"/>
                <w:bCs w:val="0"/>
              </w:rPr>
              <w:t>umożliwienie rodzicowi uczestniczenia w adaptacji</w:t>
            </w:r>
            <w:r w:rsidR="00BC4B9A" w:rsidRPr="00863D31">
              <w:rPr>
                <w:rFonts w:ascii="Times New Roman" w:hAnsi="Times New Roman" w:cs="Times New Roman"/>
                <w:b w:val="0"/>
                <w:bCs w:val="0"/>
              </w:rPr>
              <w:t>,</w:t>
            </w:r>
          </w:p>
          <w:p w14:paraId="56CE1D88" w14:textId="77777777" w:rsidR="00BC4B9A" w:rsidRPr="00863D31" w:rsidRDefault="008D5BCF">
            <w:pPr>
              <w:pStyle w:val="Akapitzlist"/>
              <w:numPr>
                <w:ilvl w:val="0"/>
                <w:numId w:val="50"/>
              </w:numPr>
              <w:rPr>
                <w:rFonts w:ascii="Times New Roman" w:hAnsi="Times New Roman" w:cs="Times New Roman"/>
                <w:b w:val="0"/>
                <w:bCs w:val="0"/>
                <w:lang w:eastAsia="zh-CN" w:bidi="hi-IN"/>
              </w:rPr>
            </w:pPr>
            <w:r w:rsidRPr="00863D31">
              <w:rPr>
                <w:rFonts w:ascii="Times New Roman" w:hAnsi="Times New Roman" w:cs="Times New Roman"/>
                <w:b w:val="0"/>
                <w:bCs w:val="0"/>
              </w:rPr>
              <w:t>udzielanie rodzicom rzetelnych informacji o dziecku z zachowaniem poprawności językowej</w:t>
            </w:r>
            <w:r w:rsidR="00BC4B9A" w:rsidRPr="00863D31">
              <w:rPr>
                <w:rFonts w:ascii="Times New Roman" w:hAnsi="Times New Roman" w:cs="Times New Roman"/>
                <w:b w:val="0"/>
                <w:bCs w:val="0"/>
              </w:rPr>
              <w:t>,</w:t>
            </w:r>
          </w:p>
          <w:p w14:paraId="1895BC38" w14:textId="5D927638" w:rsidR="008D5BCF" w:rsidRPr="00863D31" w:rsidRDefault="008D5BCF">
            <w:pPr>
              <w:pStyle w:val="Akapitzlist"/>
              <w:numPr>
                <w:ilvl w:val="0"/>
                <w:numId w:val="50"/>
              </w:numPr>
              <w:rPr>
                <w:rFonts w:ascii="Times New Roman" w:hAnsi="Times New Roman" w:cs="Times New Roman"/>
                <w:b w:val="0"/>
                <w:bCs w:val="0"/>
                <w:lang w:eastAsia="zh-CN" w:bidi="hi-IN"/>
              </w:rPr>
            </w:pPr>
            <w:r w:rsidRPr="00863D31">
              <w:rPr>
                <w:rFonts w:ascii="Times New Roman" w:hAnsi="Times New Roman" w:cs="Times New Roman"/>
                <w:b w:val="0"/>
                <w:bCs w:val="0"/>
              </w:rPr>
              <w:t>zwracanie się do rodziców w sposób kulturalny z zachowaniem profesjonalnej, asertywnej postawy w sytuacji konfliktowej okazanie zrozumienia dla obaw rodziców</w:t>
            </w:r>
          </w:p>
        </w:tc>
        <w:tc>
          <w:tcPr>
            <w:tcW w:w="4531" w:type="dxa"/>
          </w:tcPr>
          <w:p w14:paraId="125EB5A0" w14:textId="77777777" w:rsidR="00BC4B9A" w:rsidRPr="00863D31" w:rsidRDefault="00BC4B9A" w:rsidP="00BC4B9A">
            <w:pPr>
              <w:pStyle w:val="Akapitzli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bidi="hi-IN"/>
              </w:rPr>
            </w:pPr>
          </w:p>
          <w:p w14:paraId="1F3BAB02" w14:textId="77777777" w:rsidR="00BC4B9A" w:rsidRPr="00863D31" w:rsidRDefault="008D5BCF">
            <w:pPr>
              <w:pStyle w:val="Akapitzlist"/>
              <w:numPr>
                <w:ilvl w:val="0"/>
                <w:numId w:val="50"/>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bidi="hi-IN"/>
              </w:rPr>
            </w:pPr>
            <w:r w:rsidRPr="00863D31">
              <w:rPr>
                <w:rFonts w:ascii="Times New Roman" w:hAnsi="Times New Roman" w:cs="Times New Roman"/>
              </w:rPr>
              <w:t>brak informacji zwrotnej lub mało wyczerpująca informacja, w niepoprawnej formie językowej</w:t>
            </w:r>
            <w:r w:rsidR="00BC4B9A" w:rsidRPr="00863D31">
              <w:rPr>
                <w:rFonts w:ascii="Times New Roman" w:hAnsi="Times New Roman" w:cs="Times New Roman"/>
              </w:rPr>
              <w:t>,</w:t>
            </w:r>
          </w:p>
          <w:p w14:paraId="7698AEC8" w14:textId="6A677D38" w:rsidR="00BC4B9A" w:rsidRPr="00863D31" w:rsidRDefault="008D5BCF">
            <w:pPr>
              <w:pStyle w:val="Akapitzlist"/>
              <w:numPr>
                <w:ilvl w:val="0"/>
                <w:numId w:val="50"/>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bidi="hi-IN"/>
              </w:rPr>
            </w:pPr>
            <w:r w:rsidRPr="00863D31">
              <w:rPr>
                <w:rFonts w:ascii="Times New Roman" w:hAnsi="Times New Roman" w:cs="Times New Roman"/>
              </w:rPr>
              <w:t>zbyt duży pośpiech przy przyjmowaniu/odbieraniu dziecka (o ile nie jest konieczny)</w:t>
            </w:r>
            <w:r w:rsidR="00BC4B9A" w:rsidRPr="00863D31">
              <w:rPr>
                <w:rFonts w:ascii="Times New Roman" w:hAnsi="Times New Roman" w:cs="Times New Roman"/>
              </w:rPr>
              <w:t>,</w:t>
            </w:r>
          </w:p>
          <w:p w14:paraId="75B1DAB3" w14:textId="77777777" w:rsidR="00BC4B9A" w:rsidRPr="00863D31" w:rsidRDefault="008D5BCF">
            <w:pPr>
              <w:pStyle w:val="Akapitzlist"/>
              <w:numPr>
                <w:ilvl w:val="0"/>
                <w:numId w:val="50"/>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bidi="hi-IN"/>
              </w:rPr>
            </w:pPr>
            <w:r w:rsidRPr="00863D31">
              <w:rPr>
                <w:rFonts w:ascii="Times New Roman" w:hAnsi="Times New Roman" w:cs="Times New Roman"/>
              </w:rPr>
              <w:t>zwracanie się do rodzica w sposób niegrzeczny, lekceważący</w:t>
            </w:r>
            <w:r w:rsidR="00BC4B9A" w:rsidRPr="00863D31">
              <w:rPr>
                <w:rFonts w:ascii="Times New Roman" w:hAnsi="Times New Roman" w:cs="Times New Roman"/>
              </w:rPr>
              <w:t>,</w:t>
            </w:r>
          </w:p>
          <w:p w14:paraId="479901BF" w14:textId="77777777" w:rsidR="00BC4B9A" w:rsidRPr="00863D31" w:rsidRDefault="008D5BCF">
            <w:pPr>
              <w:pStyle w:val="Akapitzlist"/>
              <w:numPr>
                <w:ilvl w:val="0"/>
                <w:numId w:val="50"/>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bidi="hi-IN"/>
              </w:rPr>
            </w:pPr>
            <w:r w:rsidRPr="00863D31">
              <w:rPr>
                <w:rFonts w:ascii="Times New Roman" w:hAnsi="Times New Roman" w:cs="Times New Roman"/>
              </w:rPr>
              <w:t>ignorowanie rodziców i ich obaw</w:t>
            </w:r>
            <w:r w:rsidR="00BC4B9A" w:rsidRPr="00863D31">
              <w:rPr>
                <w:rFonts w:ascii="Times New Roman" w:hAnsi="Times New Roman" w:cs="Times New Roman"/>
              </w:rPr>
              <w:t>,</w:t>
            </w:r>
          </w:p>
          <w:p w14:paraId="1E259CB5" w14:textId="77777777" w:rsidR="00BC4B9A" w:rsidRPr="00863D31" w:rsidRDefault="008D5BCF">
            <w:pPr>
              <w:pStyle w:val="Akapitzlist"/>
              <w:numPr>
                <w:ilvl w:val="0"/>
                <w:numId w:val="50"/>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bidi="hi-IN"/>
              </w:rPr>
            </w:pPr>
            <w:r w:rsidRPr="00863D31">
              <w:rPr>
                <w:rFonts w:ascii="Times New Roman" w:hAnsi="Times New Roman" w:cs="Times New Roman"/>
              </w:rPr>
              <w:t>spoufalanie się pracownika z rodzicem</w:t>
            </w:r>
            <w:r w:rsidR="00BC4B9A" w:rsidRPr="00863D31">
              <w:rPr>
                <w:rFonts w:ascii="Times New Roman" w:hAnsi="Times New Roman" w:cs="Times New Roman"/>
              </w:rPr>
              <w:t>,</w:t>
            </w:r>
          </w:p>
          <w:p w14:paraId="4F5236E3" w14:textId="77777777" w:rsidR="008D5BCF" w:rsidRPr="00863D31" w:rsidRDefault="008D5BCF">
            <w:pPr>
              <w:pStyle w:val="Akapitzlist"/>
              <w:numPr>
                <w:ilvl w:val="0"/>
                <w:numId w:val="50"/>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bidi="hi-IN"/>
              </w:rPr>
            </w:pPr>
            <w:r w:rsidRPr="00863D31">
              <w:rPr>
                <w:rFonts w:ascii="Times New Roman" w:hAnsi="Times New Roman" w:cs="Times New Roman"/>
              </w:rPr>
              <w:t>brak dbałości o kulturę osobistą w kontakcie z rodzicami</w:t>
            </w:r>
          </w:p>
          <w:p w14:paraId="43627354" w14:textId="557FAD3B" w:rsidR="00BC4B9A" w:rsidRPr="00863D31" w:rsidRDefault="00BC4B9A" w:rsidP="00BC4B9A">
            <w:pPr>
              <w:pStyle w:val="Akapitzli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bidi="hi-IN"/>
              </w:rPr>
            </w:pPr>
          </w:p>
        </w:tc>
      </w:tr>
    </w:tbl>
    <w:p w14:paraId="3DF969D0" w14:textId="77777777" w:rsidR="008D5BCF" w:rsidRPr="00863D31" w:rsidRDefault="008D5BCF" w:rsidP="008D5BCF">
      <w:pPr>
        <w:rPr>
          <w:rFonts w:ascii="Times New Roman" w:hAnsi="Times New Roman" w:cs="Times New Roman"/>
          <w:lang w:eastAsia="zh-CN" w:bidi="hi-IN"/>
        </w:rPr>
      </w:pPr>
    </w:p>
    <w:p w14:paraId="33F27054" w14:textId="77777777" w:rsidR="00B02815" w:rsidRPr="00863D31" w:rsidRDefault="00B02815" w:rsidP="00B02815">
      <w:pPr>
        <w:rPr>
          <w:rFonts w:ascii="Times New Roman" w:eastAsia="SimSun" w:hAnsi="Times New Roman" w:cs="Times New Roman"/>
          <w:b/>
          <w:color w:val="5A5A5A" w:themeColor="text1" w:themeTint="A5"/>
          <w:spacing w:val="15"/>
          <w:lang w:eastAsia="zh-CN" w:bidi="hi-IN"/>
        </w:rPr>
      </w:pPr>
      <w:r w:rsidRPr="00863D31">
        <w:rPr>
          <w:rFonts w:ascii="Times New Roman" w:eastAsia="SimSun" w:hAnsi="Times New Roman" w:cs="Times New Roman"/>
          <w:b/>
          <w:lang w:eastAsia="zh-CN" w:bidi="hi-IN"/>
        </w:rPr>
        <w:br w:type="page"/>
      </w:r>
    </w:p>
    <w:p w14:paraId="75747690" w14:textId="5FB537B9" w:rsidR="00723C3A" w:rsidRPr="00863D31" w:rsidRDefault="00723C3A" w:rsidP="0088763B">
      <w:pPr>
        <w:pStyle w:val="Podtytu"/>
        <w:ind w:left="5670"/>
        <w:jc w:val="both"/>
        <w:rPr>
          <w:rFonts w:ascii="Times New Roman" w:hAnsi="Times New Roman" w:cs="Times New Roman"/>
          <w:sz w:val="18"/>
          <w:szCs w:val="18"/>
        </w:rPr>
      </w:pPr>
      <w:r w:rsidRPr="00863D31">
        <w:rPr>
          <w:rFonts w:ascii="Times New Roman" w:eastAsia="SimSun" w:hAnsi="Times New Roman" w:cs="Times New Roman"/>
          <w:b/>
          <w:sz w:val="18"/>
          <w:szCs w:val="18"/>
          <w:lang w:eastAsia="zh-CN" w:bidi="hi-IN"/>
        </w:rPr>
        <w:lastRenderedPageBreak/>
        <w:t xml:space="preserve">Załącznik nr </w:t>
      </w:r>
      <w:r w:rsidR="00B02815" w:rsidRPr="00863D31">
        <w:rPr>
          <w:rFonts w:ascii="Times New Roman" w:eastAsia="SimSun" w:hAnsi="Times New Roman" w:cs="Times New Roman"/>
          <w:b/>
          <w:sz w:val="18"/>
          <w:szCs w:val="18"/>
          <w:lang w:eastAsia="zh-CN" w:bidi="hi-IN"/>
        </w:rPr>
        <w:t>3</w:t>
      </w:r>
      <w:r w:rsidRPr="00863D31">
        <w:rPr>
          <w:rFonts w:ascii="Times New Roman" w:eastAsia="SimSun" w:hAnsi="Times New Roman" w:cs="Times New Roman"/>
          <w:b/>
          <w:sz w:val="18"/>
          <w:szCs w:val="18"/>
          <w:lang w:eastAsia="zh-CN" w:bidi="hi-IN"/>
        </w:rPr>
        <w:t xml:space="preserve"> </w:t>
      </w:r>
      <w:r w:rsidRPr="00863D31">
        <w:rPr>
          <w:rFonts w:ascii="Times New Roman" w:eastAsia="SimSun" w:hAnsi="Times New Roman" w:cs="Times New Roman"/>
          <w:sz w:val="18"/>
          <w:szCs w:val="18"/>
          <w:lang w:eastAsia="zh-CN" w:bidi="hi-IN"/>
        </w:rPr>
        <w:t xml:space="preserve">do </w:t>
      </w:r>
      <w:r w:rsidR="0026343E" w:rsidRPr="00863D31">
        <w:rPr>
          <w:rFonts w:ascii="Times New Roman" w:eastAsia="SimSun" w:hAnsi="Times New Roman" w:cs="Times New Roman"/>
          <w:sz w:val="18"/>
          <w:szCs w:val="18"/>
          <w:lang w:eastAsia="zh-CN" w:bidi="hi-IN"/>
        </w:rPr>
        <w:t xml:space="preserve">Standardów ochrony małoletnich </w:t>
      </w:r>
      <w:r w:rsidRPr="00863D31">
        <w:rPr>
          <w:rFonts w:ascii="Times New Roman" w:eastAsia="SimSun" w:hAnsi="Times New Roman" w:cs="Times New Roman"/>
          <w:sz w:val="18"/>
          <w:szCs w:val="18"/>
          <w:lang w:eastAsia="zh-CN" w:bidi="hi-IN"/>
        </w:rPr>
        <w:t>w</w:t>
      </w:r>
      <w:r w:rsidR="0088763B" w:rsidRPr="00863D31">
        <w:rPr>
          <w:rFonts w:ascii="Times New Roman" w:eastAsia="SimSun" w:hAnsi="Times New Roman" w:cs="Times New Roman"/>
          <w:sz w:val="18"/>
          <w:szCs w:val="18"/>
          <w:lang w:eastAsia="zh-CN" w:bidi="hi-IN"/>
        </w:rPr>
        <w:t xml:space="preserve"> Przedszkolu </w:t>
      </w:r>
      <w:r w:rsidR="00946393" w:rsidRPr="00946393">
        <w:rPr>
          <w:rFonts w:ascii="Times New Roman" w:eastAsia="SimSun" w:hAnsi="Times New Roman" w:cs="Times New Roman"/>
          <w:sz w:val="18"/>
          <w:szCs w:val="18"/>
          <w:lang w:eastAsia="zh-CN" w:bidi="hi-IN"/>
        </w:rPr>
        <w:t>Miejskim Nr 10 im. Jasia i Małgosi w Gorzowie Wielkopolskim</w:t>
      </w:r>
    </w:p>
    <w:p w14:paraId="7B8B175C" w14:textId="77777777" w:rsidR="00723C3A" w:rsidRPr="00863D31" w:rsidRDefault="00723C3A" w:rsidP="00723C3A">
      <w:pPr>
        <w:spacing w:before="120" w:after="120" w:line="276" w:lineRule="auto"/>
        <w:jc w:val="both"/>
        <w:rPr>
          <w:rFonts w:ascii="Times New Roman" w:eastAsiaTheme="majorEastAsia" w:hAnsi="Times New Roman" w:cs="Times New Roman"/>
        </w:rPr>
      </w:pPr>
    </w:p>
    <w:p w14:paraId="5306A86D" w14:textId="1C4AD22B" w:rsidR="00723C3A" w:rsidRPr="00863D31" w:rsidRDefault="00723C3A" w:rsidP="00723C3A">
      <w:pPr>
        <w:spacing w:before="120" w:after="120" w:line="276" w:lineRule="auto"/>
        <w:jc w:val="center"/>
        <w:rPr>
          <w:rFonts w:ascii="Times New Roman" w:eastAsiaTheme="majorEastAsia" w:hAnsi="Times New Roman" w:cs="Times New Roman"/>
          <w:b/>
          <w:bCs/>
          <w:spacing w:val="20"/>
          <w:kern w:val="0"/>
        </w:rPr>
      </w:pPr>
      <w:r w:rsidRPr="00863D31">
        <w:rPr>
          <w:rFonts w:ascii="Times New Roman" w:eastAsiaTheme="majorEastAsia" w:hAnsi="Times New Roman" w:cs="Times New Roman"/>
          <w:b/>
          <w:bCs/>
          <w:spacing w:val="20"/>
          <w:kern w:val="0"/>
        </w:rPr>
        <w:t xml:space="preserve">KARTA INTERWENCJI OBOWIĄZUJĄCA </w:t>
      </w:r>
      <w:r w:rsidR="0088763B" w:rsidRPr="00863D31">
        <w:rPr>
          <w:rFonts w:ascii="Times New Roman" w:eastAsiaTheme="majorEastAsia" w:hAnsi="Times New Roman" w:cs="Times New Roman"/>
          <w:b/>
          <w:bCs/>
          <w:spacing w:val="20"/>
          <w:kern w:val="0"/>
        </w:rPr>
        <w:br/>
      </w:r>
      <w:r w:rsidRPr="00863D31">
        <w:rPr>
          <w:rFonts w:ascii="Times New Roman" w:eastAsiaTheme="majorEastAsia" w:hAnsi="Times New Roman" w:cs="Times New Roman"/>
          <w:b/>
          <w:bCs/>
          <w:spacing w:val="20"/>
          <w:kern w:val="0"/>
        </w:rPr>
        <w:t xml:space="preserve">W </w:t>
      </w:r>
      <w:r w:rsidR="0088763B" w:rsidRPr="00863D31">
        <w:rPr>
          <w:rFonts w:ascii="Times New Roman" w:eastAsiaTheme="majorEastAsia" w:hAnsi="Times New Roman" w:cs="Times New Roman"/>
          <w:b/>
          <w:bCs/>
          <w:spacing w:val="20"/>
          <w:kern w:val="0"/>
        </w:rPr>
        <w:t xml:space="preserve">PRZEDSZKOLU </w:t>
      </w:r>
      <w:r w:rsidR="00946393" w:rsidRPr="00946393">
        <w:rPr>
          <w:rFonts w:ascii="Times New Roman" w:eastAsiaTheme="majorEastAsia" w:hAnsi="Times New Roman" w:cs="Times New Roman"/>
          <w:b/>
          <w:bCs/>
          <w:spacing w:val="20"/>
          <w:kern w:val="0"/>
        </w:rPr>
        <w:t xml:space="preserve">MIEJSKIM NR 10 IM. JASIA I MAŁGOSI </w:t>
      </w:r>
      <w:r w:rsidR="00946393">
        <w:rPr>
          <w:rFonts w:ascii="Times New Roman" w:eastAsiaTheme="majorEastAsia" w:hAnsi="Times New Roman" w:cs="Times New Roman"/>
          <w:b/>
          <w:bCs/>
          <w:spacing w:val="20"/>
          <w:kern w:val="0"/>
        </w:rPr>
        <w:br/>
      </w:r>
      <w:r w:rsidR="00946393" w:rsidRPr="00946393">
        <w:rPr>
          <w:rFonts w:ascii="Times New Roman" w:eastAsiaTheme="majorEastAsia" w:hAnsi="Times New Roman" w:cs="Times New Roman"/>
          <w:b/>
          <w:bCs/>
          <w:spacing w:val="20"/>
          <w:kern w:val="0"/>
        </w:rPr>
        <w:t>W GORZOWIE WIELKOPOLSKIM</w:t>
      </w:r>
    </w:p>
    <w:tbl>
      <w:tblPr>
        <w:tblStyle w:val="Tabelasiatki1jasna"/>
        <w:tblpPr w:leftFromText="141" w:rightFromText="141" w:vertAnchor="text" w:horzAnchor="margin" w:tblpX="-431" w:tblpY="353"/>
        <w:tblW w:w="10399" w:type="dxa"/>
        <w:tblLook w:val="04A0" w:firstRow="1" w:lastRow="0" w:firstColumn="1" w:lastColumn="0" w:noHBand="0" w:noVBand="1"/>
      </w:tblPr>
      <w:tblGrid>
        <w:gridCol w:w="2203"/>
        <w:gridCol w:w="3862"/>
        <w:gridCol w:w="4334"/>
      </w:tblGrid>
      <w:tr w:rsidR="00723C3A" w:rsidRPr="004C5897" w14:paraId="3FD9087C" w14:textId="77777777" w:rsidTr="004C5897">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0399" w:type="dxa"/>
            <w:gridSpan w:val="3"/>
          </w:tcPr>
          <w:p w14:paraId="41785170" w14:textId="77777777" w:rsidR="00723C3A" w:rsidRPr="004C5897" w:rsidRDefault="00723C3A" w:rsidP="004C5897">
            <w:pPr>
              <w:spacing w:before="120" w:after="120" w:line="276" w:lineRule="auto"/>
              <w:jc w:val="both"/>
              <w:rPr>
                <w:rFonts w:ascii="Times New Roman" w:hAnsi="Times New Roman" w:cs="Times New Roman"/>
              </w:rPr>
            </w:pPr>
            <w:r w:rsidRPr="004C5897">
              <w:rPr>
                <w:rFonts w:ascii="Times New Roman" w:hAnsi="Times New Roman" w:cs="Times New Roman"/>
              </w:rPr>
              <w:t xml:space="preserve">Imię i nazwisko dziecka </w:t>
            </w:r>
          </w:p>
        </w:tc>
      </w:tr>
      <w:tr w:rsidR="00723C3A" w:rsidRPr="004C5897" w14:paraId="13CB8E2E" w14:textId="77777777" w:rsidTr="004C5897">
        <w:trPr>
          <w:trHeight w:val="529"/>
        </w:trPr>
        <w:tc>
          <w:tcPr>
            <w:cnfStyle w:val="001000000000" w:firstRow="0" w:lastRow="0" w:firstColumn="1" w:lastColumn="0" w:oddVBand="0" w:evenVBand="0" w:oddHBand="0" w:evenHBand="0" w:firstRowFirstColumn="0" w:firstRowLastColumn="0" w:lastRowFirstColumn="0" w:lastRowLastColumn="0"/>
            <w:tcW w:w="2203" w:type="dxa"/>
          </w:tcPr>
          <w:p w14:paraId="04274BE0" w14:textId="77777777" w:rsidR="00723C3A" w:rsidRPr="004C5897" w:rsidRDefault="00723C3A" w:rsidP="004C5897">
            <w:pPr>
              <w:spacing w:before="120" w:after="120" w:line="276" w:lineRule="auto"/>
              <w:rPr>
                <w:rFonts w:ascii="Times New Roman" w:hAnsi="Times New Roman" w:cs="Times New Roman"/>
              </w:rPr>
            </w:pPr>
            <w:r w:rsidRPr="004C5897">
              <w:rPr>
                <w:rFonts w:ascii="Times New Roman" w:hAnsi="Times New Roman" w:cs="Times New Roman"/>
              </w:rPr>
              <w:t xml:space="preserve">Przyczyna interwencji </w:t>
            </w:r>
            <w:r w:rsidRPr="004C5897">
              <w:rPr>
                <w:rFonts w:ascii="Times New Roman" w:hAnsi="Times New Roman" w:cs="Times New Roman"/>
              </w:rPr>
              <w:br/>
              <w:t>(forma krzywdzenia)</w:t>
            </w:r>
          </w:p>
        </w:tc>
        <w:tc>
          <w:tcPr>
            <w:tcW w:w="8196" w:type="dxa"/>
            <w:gridSpan w:val="2"/>
          </w:tcPr>
          <w:p w14:paraId="72968725" w14:textId="77777777" w:rsidR="00723C3A" w:rsidRPr="004C5897" w:rsidRDefault="00723C3A" w:rsidP="004C5897">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723C3A" w:rsidRPr="004C5897" w14:paraId="14B481B2" w14:textId="77777777" w:rsidTr="004C5897">
        <w:trPr>
          <w:trHeight w:val="280"/>
        </w:trPr>
        <w:tc>
          <w:tcPr>
            <w:cnfStyle w:val="001000000000" w:firstRow="0" w:lastRow="0" w:firstColumn="1" w:lastColumn="0" w:oddVBand="0" w:evenVBand="0" w:oddHBand="0" w:evenHBand="0" w:firstRowFirstColumn="0" w:firstRowLastColumn="0" w:lastRowFirstColumn="0" w:lastRowLastColumn="0"/>
            <w:tcW w:w="2203" w:type="dxa"/>
          </w:tcPr>
          <w:p w14:paraId="031A3862" w14:textId="77777777" w:rsidR="00723C3A" w:rsidRPr="004C5897" w:rsidRDefault="00723C3A" w:rsidP="004C5897">
            <w:pPr>
              <w:spacing w:before="120" w:after="120" w:line="276" w:lineRule="auto"/>
              <w:rPr>
                <w:rFonts w:ascii="Times New Roman" w:hAnsi="Times New Roman" w:cs="Times New Roman"/>
              </w:rPr>
            </w:pPr>
            <w:r w:rsidRPr="004C5897">
              <w:rPr>
                <w:rFonts w:ascii="Times New Roman" w:hAnsi="Times New Roman" w:cs="Times New Roman"/>
              </w:rPr>
              <w:t>Osoba zawiadamiająca o podejrzeniu krzywdzenia</w:t>
            </w:r>
          </w:p>
        </w:tc>
        <w:tc>
          <w:tcPr>
            <w:tcW w:w="8196" w:type="dxa"/>
            <w:gridSpan w:val="2"/>
          </w:tcPr>
          <w:p w14:paraId="1FF1A786" w14:textId="77777777" w:rsidR="00723C3A" w:rsidRPr="004C5897" w:rsidRDefault="00723C3A" w:rsidP="004C5897">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723C3A" w:rsidRPr="004C5897" w14:paraId="55688DEE" w14:textId="77777777" w:rsidTr="004C5897">
        <w:trPr>
          <w:trHeight w:val="280"/>
        </w:trPr>
        <w:tc>
          <w:tcPr>
            <w:cnfStyle w:val="001000000000" w:firstRow="0" w:lastRow="0" w:firstColumn="1" w:lastColumn="0" w:oddVBand="0" w:evenVBand="0" w:oddHBand="0" w:evenHBand="0" w:firstRowFirstColumn="0" w:firstRowLastColumn="0" w:lastRowFirstColumn="0" w:lastRowLastColumn="0"/>
            <w:tcW w:w="2203" w:type="dxa"/>
            <w:vMerge w:val="restart"/>
          </w:tcPr>
          <w:p w14:paraId="6BE0551D" w14:textId="31F707E5" w:rsidR="00723C3A" w:rsidRPr="004C5897" w:rsidRDefault="00723C3A" w:rsidP="004C5897">
            <w:pPr>
              <w:spacing w:before="120" w:after="120" w:line="276" w:lineRule="auto"/>
              <w:rPr>
                <w:rFonts w:ascii="Times New Roman" w:hAnsi="Times New Roman" w:cs="Times New Roman"/>
              </w:rPr>
            </w:pPr>
            <w:r w:rsidRPr="004C5897">
              <w:rPr>
                <w:rFonts w:ascii="Times New Roman" w:hAnsi="Times New Roman" w:cs="Times New Roman"/>
              </w:rPr>
              <w:t xml:space="preserve">Opis działań podjętych przez pracowników </w:t>
            </w:r>
            <w:r w:rsidR="00651E29" w:rsidRPr="004C5897">
              <w:rPr>
                <w:rFonts w:ascii="Times New Roman" w:hAnsi="Times New Roman" w:cs="Times New Roman"/>
              </w:rPr>
              <w:t xml:space="preserve">Przedszkola </w:t>
            </w:r>
          </w:p>
        </w:tc>
        <w:tc>
          <w:tcPr>
            <w:tcW w:w="3862" w:type="dxa"/>
          </w:tcPr>
          <w:p w14:paraId="182E365E" w14:textId="77777777" w:rsidR="00723C3A" w:rsidRPr="004C5897" w:rsidRDefault="00723C3A" w:rsidP="004C5897">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C5897">
              <w:rPr>
                <w:rFonts w:ascii="Times New Roman" w:hAnsi="Times New Roman" w:cs="Times New Roman"/>
              </w:rPr>
              <w:t>Data</w:t>
            </w:r>
          </w:p>
        </w:tc>
        <w:tc>
          <w:tcPr>
            <w:tcW w:w="4334" w:type="dxa"/>
          </w:tcPr>
          <w:p w14:paraId="3FE87F4D" w14:textId="77777777" w:rsidR="00723C3A" w:rsidRPr="004C5897" w:rsidRDefault="00723C3A" w:rsidP="004C5897">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C5897">
              <w:rPr>
                <w:rFonts w:ascii="Times New Roman" w:hAnsi="Times New Roman" w:cs="Times New Roman"/>
              </w:rPr>
              <w:t xml:space="preserve">Działanie </w:t>
            </w:r>
          </w:p>
        </w:tc>
      </w:tr>
      <w:tr w:rsidR="00723C3A" w:rsidRPr="004C5897" w14:paraId="017457AF" w14:textId="77777777" w:rsidTr="004C5897">
        <w:trPr>
          <w:trHeight w:val="286"/>
        </w:trPr>
        <w:tc>
          <w:tcPr>
            <w:cnfStyle w:val="001000000000" w:firstRow="0" w:lastRow="0" w:firstColumn="1" w:lastColumn="0" w:oddVBand="0" w:evenVBand="0" w:oddHBand="0" w:evenHBand="0" w:firstRowFirstColumn="0" w:firstRowLastColumn="0" w:lastRowFirstColumn="0" w:lastRowLastColumn="0"/>
            <w:tcW w:w="2203" w:type="dxa"/>
            <w:vMerge/>
          </w:tcPr>
          <w:p w14:paraId="2719BEF3" w14:textId="77777777" w:rsidR="00723C3A" w:rsidRPr="004C5897" w:rsidRDefault="00723C3A" w:rsidP="004C5897">
            <w:pPr>
              <w:spacing w:before="120" w:after="120" w:line="276" w:lineRule="auto"/>
              <w:rPr>
                <w:rFonts w:ascii="Times New Roman" w:hAnsi="Times New Roman" w:cs="Times New Roman"/>
              </w:rPr>
            </w:pPr>
          </w:p>
        </w:tc>
        <w:tc>
          <w:tcPr>
            <w:tcW w:w="3862" w:type="dxa"/>
          </w:tcPr>
          <w:p w14:paraId="21BF41CD" w14:textId="77777777" w:rsidR="00723C3A" w:rsidRPr="004C5897" w:rsidRDefault="00723C3A" w:rsidP="004C5897">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4334" w:type="dxa"/>
          </w:tcPr>
          <w:p w14:paraId="414C20ED" w14:textId="77777777" w:rsidR="00723C3A" w:rsidRPr="004C5897" w:rsidRDefault="00723C3A" w:rsidP="004C5897">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2097FA91" w14:textId="77777777" w:rsidR="00723C3A" w:rsidRPr="004C5897" w:rsidRDefault="00723C3A" w:rsidP="004C5897">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723C3A" w:rsidRPr="004C5897" w14:paraId="4C1D5727" w14:textId="77777777" w:rsidTr="004C5897">
        <w:trPr>
          <w:trHeight w:val="855"/>
        </w:trPr>
        <w:tc>
          <w:tcPr>
            <w:cnfStyle w:val="001000000000" w:firstRow="0" w:lastRow="0" w:firstColumn="1" w:lastColumn="0" w:oddVBand="0" w:evenVBand="0" w:oddHBand="0" w:evenHBand="0" w:firstRowFirstColumn="0" w:firstRowLastColumn="0" w:lastRowFirstColumn="0" w:lastRowLastColumn="0"/>
            <w:tcW w:w="2203" w:type="dxa"/>
            <w:vMerge/>
          </w:tcPr>
          <w:p w14:paraId="6754813B" w14:textId="77777777" w:rsidR="00723C3A" w:rsidRPr="004C5897" w:rsidRDefault="00723C3A" w:rsidP="004C5897">
            <w:pPr>
              <w:spacing w:before="120" w:after="120" w:line="276" w:lineRule="auto"/>
              <w:rPr>
                <w:rFonts w:ascii="Times New Roman" w:hAnsi="Times New Roman" w:cs="Times New Roman"/>
              </w:rPr>
            </w:pPr>
          </w:p>
        </w:tc>
        <w:tc>
          <w:tcPr>
            <w:tcW w:w="3862" w:type="dxa"/>
          </w:tcPr>
          <w:p w14:paraId="2FEE982A" w14:textId="77777777" w:rsidR="00723C3A" w:rsidRPr="004C5897" w:rsidRDefault="00723C3A" w:rsidP="004C5897">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6F505F7E" w14:textId="77777777" w:rsidR="00723C3A" w:rsidRPr="004C5897" w:rsidRDefault="00723C3A" w:rsidP="004C5897">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4334" w:type="dxa"/>
          </w:tcPr>
          <w:p w14:paraId="796C559D" w14:textId="77777777" w:rsidR="00723C3A" w:rsidRPr="004C5897" w:rsidRDefault="00723C3A" w:rsidP="004C5897">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723C3A" w:rsidRPr="004C5897" w14:paraId="13737393" w14:textId="77777777" w:rsidTr="004C5897">
        <w:trPr>
          <w:trHeight w:val="866"/>
        </w:trPr>
        <w:tc>
          <w:tcPr>
            <w:cnfStyle w:val="001000000000" w:firstRow="0" w:lastRow="0" w:firstColumn="1" w:lastColumn="0" w:oddVBand="0" w:evenVBand="0" w:oddHBand="0" w:evenHBand="0" w:firstRowFirstColumn="0" w:firstRowLastColumn="0" w:lastRowFirstColumn="0" w:lastRowLastColumn="0"/>
            <w:tcW w:w="2203" w:type="dxa"/>
            <w:vMerge/>
          </w:tcPr>
          <w:p w14:paraId="1CA55B65" w14:textId="77777777" w:rsidR="00723C3A" w:rsidRPr="004C5897" w:rsidRDefault="00723C3A" w:rsidP="004C5897">
            <w:pPr>
              <w:spacing w:before="120" w:after="120" w:line="276" w:lineRule="auto"/>
              <w:rPr>
                <w:rFonts w:ascii="Times New Roman" w:hAnsi="Times New Roman" w:cs="Times New Roman"/>
              </w:rPr>
            </w:pPr>
          </w:p>
        </w:tc>
        <w:tc>
          <w:tcPr>
            <w:tcW w:w="3862" w:type="dxa"/>
          </w:tcPr>
          <w:p w14:paraId="0EAFFE92" w14:textId="77777777" w:rsidR="00723C3A" w:rsidRPr="004C5897" w:rsidRDefault="00723C3A" w:rsidP="004C5897">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4334" w:type="dxa"/>
          </w:tcPr>
          <w:p w14:paraId="10C5E874" w14:textId="77777777" w:rsidR="00723C3A" w:rsidRPr="004C5897" w:rsidRDefault="00723C3A" w:rsidP="004C5897">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723C3A" w:rsidRPr="004C5897" w14:paraId="5504CDE1" w14:textId="77777777" w:rsidTr="004C5897">
        <w:trPr>
          <w:trHeight w:val="280"/>
        </w:trPr>
        <w:tc>
          <w:tcPr>
            <w:cnfStyle w:val="001000000000" w:firstRow="0" w:lastRow="0" w:firstColumn="1" w:lastColumn="0" w:oddVBand="0" w:evenVBand="0" w:oddHBand="0" w:evenHBand="0" w:firstRowFirstColumn="0" w:firstRowLastColumn="0" w:lastRowFirstColumn="0" w:lastRowLastColumn="0"/>
            <w:tcW w:w="2203" w:type="dxa"/>
            <w:vMerge w:val="restart"/>
          </w:tcPr>
          <w:p w14:paraId="4F25822D" w14:textId="77777777" w:rsidR="00723C3A" w:rsidRPr="004C5897" w:rsidRDefault="00723C3A" w:rsidP="004C5897">
            <w:pPr>
              <w:spacing w:before="120" w:after="120" w:line="276" w:lineRule="auto"/>
              <w:rPr>
                <w:rFonts w:ascii="Times New Roman" w:hAnsi="Times New Roman" w:cs="Times New Roman"/>
              </w:rPr>
            </w:pPr>
            <w:r w:rsidRPr="004C5897">
              <w:rPr>
                <w:rFonts w:ascii="Times New Roman" w:hAnsi="Times New Roman" w:cs="Times New Roman"/>
              </w:rPr>
              <w:t xml:space="preserve">Spotkania z opiekunami dziecka </w:t>
            </w:r>
          </w:p>
        </w:tc>
        <w:tc>
          <w:tcPr>
            <w:tcW w:w="3862" w:type="dxa"/>
          </w:tcPr>
          <w:p w14:paraId="6CFFE5E4" w14:textId="77777777" w:rsidR="00723C3A" w:rsidRPr="004C5897" w:rsidRDefault="00723C3A" w:rsidP="004C5897">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C5897">
              <w:rPr>
                <w:rFonts w:ascii="Times New Roman" w:hAnsi="Times New Roman" w:cs="Times New Roman"/>
              </w:rPr>
              <w:t>Data</w:t>
            </w:r>
          </w:p>
        </w:tc>
        <w:tc>
          <w:tcPr>
            <w:tcW w:w="4334" w:type="dxa"/>
          </w:tcPr>
          <w:p w14:paraId="30234B19" w14:textId="77777777" w:rsidR="00723C3A" w:rsidRPr="004C5897" w:rsidRDefault="00723C3A" w:rsidP="004C5897">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C5897">
              <w:rPr>
                <w:rFonts w:ascii="Times New Roman" w:hAnsi="Times New Roman" w:cs="Times New Roman"/>
              </w:rPr>
              <w:t xml:space="preserve">Opis spotkania </w:t>
            </w:r>
          </w:p>
        </w:tc>
      </w:tr>
      <w:tr w:rsidR="00723C3A" w:rsidRPr="004C5897" w14:paraId="1777CEED" w14:textId="77777777" w:rsidTr="004C5897">
        <w:trPr>
          <w:trHeight w:val="855"/>
        </w:trPr>
        <w:tc>
          <w:tcPr>
            <w:cnfStyle w:val="001000000000" w:firstRow="0" w:lastRow="0" w:firstColumn="1" w:lastColumn="0" w:oddVBand="0" w:evenVBand="0" w:oddHBand="0" w:evenHBand="0" w:firstRowFirstColumn="0" w:firstRowLastColumn="0" w:lastRowFirstColumn="0" w:lastRowLastColumn="0"/>
            <w:tcW w:w="2203" w:type="dxa"/>
            <w:vMerge/>
          </w:tcPr>
          <w:p w14:paraId="345B1BBD" w14:textId="77777777" w:rsidR="00723C3A" w:rsidRPr="004C5897" w:rsidRDefault="00723C3A" w:rsidP="004C5897">
            <w:pPr>
              <w:spacing w:before="120" w:after="120" w:line="276" w:lineRule="auto"/>
              <w:rPr>
                <w:rFonts w:ascii="Times New Roman" w:hAnsi="Times New Roman" w:cs="Times New Roman"/>
              </w:rPr>
            </w:pPr>
          </w:p>
        </w:tc>
        <w:tc>
          <w:tcPr>
            <w:tcW w:w="3862" w:type="dxa"/>
          </w:tcPr>
          <w:p w14:paraId="2643E3D3" w14:textId="77777777" w:rsidR="00723C3A" w:rsidRPr="004C5897" w:rsidRDefault="00723C3A" w:rsidP="004C5897">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4334" w:type="dxa"/>
          </w:tcPr>
          <w:p w14:paraId="1587D80B" w14:textId="77777777" w:rsidR="00723C3A" w:rsidRPr="004C5897" w:rsidRDefault="00723C3A" w:rsidP="004C5897">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723C3A" w:rsidRPr="004C5897" w14:paraId="60B166EF" w14:textId="77777777" w:rsidTr="004C5897">
        <w:trPr>
          <w:trHeight w:val="866"/>
        </w:trPr>
        <w:tc>
          <w:tcPr>
            <w:cnfStyle w:val="001000000000" w:firstRow="0" w:lastRow="0" w:firstColumn="1" w:lastColumn="0" w:oddVBand="0" w:evenVBand="0" w:oddHBand="0" w:evenHBand="0" w:firstRowFirstColumn="0" w:firstRowLastColumn="0" w:lastRowFirstColumn="0" w:lastRowLastColumn="0"/>
            <w:tcW w:w="2203" w:type="dxa"/>
            <w:vMerge/>
          </w:tcPr>
          <w:p w14:paraId="6A4A2506" w14:textId="77777777" w:rsidR="00723C3A" w:rsidRPr="004C5897" w:rsidRDefault="00723C3A" w:rsidP="004C5897">
            <w:pPr>
              <w:spacing w:before="120" w:after="120" w:line="276" w:lineRule="auto"/>
              <w:rPr>
                <w:rFonts w:ascii="Times New Roman" w:hAnsi="Times New Roman" w:cs="Times New Roman"/>
              </w:rPr>
            </w:pPr>
          </w:p>
        </w:tc>
        <w:tc>
          <w:tcPr>
            <w:tcW w:w="3862" w:type="dxa"/>
          </w:tcPr>
          <w:p w14:paraId="397B4999" w14:textId="77777777" w:rsidR="00723C3A" w:rsidRPr="004C5897" w:rsidRDefault="00723C3A" w:rsidP="004C5897">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4334" w:type="dxa"/>
          </w:tcPr>
          <w:p w14:paraId="49C33412" w14:textId="77777777" w:rsidR="00723C3A" w:rsidRPr="004C5897" w:rsidRDefault="00723C3A" w:rsidP="004C5897">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723C3A" w:rsidRPr="004C5897" w14:paraId="62A43E41" w14:textId="77777777" w:rsidTr="004C5897">
        <w:trPr>
          <w:trHeight w:val="655"/>
        </w:trPr>
        <w:tc>
          <w:tcPr>
            <w:cnfStyle w:val="001000000000" w:firstRow="0" w:lastRow="0" w:firstColumn="1" w:lastColumn="0" w:oddVBand="0" w:evenVBand="0" w:oddHBand="0" w:evenHBand="0" w:firstRowFirstColumn="0" w:firstRowLastColumn="0" w:lastRowFirstColumn="0" w:lastRowLastColumn="0"/>
            <w:tcW w:w="2203" w:type="dxa"/>
            <w:vMerge/>
          </w:tcPr>
          <w:p w14:paraId="10C6DB35" w14:textId="77777777" w:rsidR="00723C3A" w:rsidRPr="004C5897" w:rsidRDefault="00723C3A" w:rsidP="004C5897">
            <w:pPr>
              <w:spacing w:before="120" w:after="120" w:line="276" w:lineRule="auto"/>
              <w:rPr>
                <w:rFonts w:ascii="Times New Roman" w:hAnsi="Times New Roman" w:cs="Times New Roman"/>
              </w:rPr>
            </w:pPr>
          </w:p>
        </w:tc>
        <w:tc>
          <w:tcPr>
            <w:tcW w:w="3862" w:type="dxa"/>
          </w:tcPr>
          <w:p w14:paraId="37D447D0" w14:textId="77777777" w:rsidR="00723C3A" w:rsidRPr="004C5897" w:rsidRDefault="00723C3A" w:rsidP="004C5897">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4334" w:type="dxa"/>
          </w:tcPr>
          <w:p w14:paraId="10C14C99" w14:textId="77777777" w:rsidR="00723C3A" w:rsidRPr="004C5897" w:rsidRDefault="00723C3A" w:rsidP="004C5897">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723C3A" w:rsidRPr="004C5897" w14:paraId="5C32D49B" w14:textId="77777777" w:rsidTr="004C5897">
        <w:trPr>
          <w:trHeight w:val="1337"/>
        </w:trPr>
        <w:tc>
          <w:tcPr>
            <w:cnfStyle w:val="001000000000" w:firstRow="0" w:lastRow="0" w:firstColumn="1" w:lastColumn="0" w:oddVBand="0" w:evenVBand="0" w:oddHBand="0" w:evenHBand="0" w:firstRowFirstColumn="0" w:firstRowLastColumn="0" w:lastRowFirstColumn="0" w:lastRowLastColumn="0"/>
            <w:tcW w:w="2203" w:type="dxa"/>
          </w:tcPr>
          <w:p w14:paraId="51F5380D" w14:textId="77777777" w:rsidR="00723C3A" w:rsidRPr="004C5897" w:rsidRDefault="00723C3A" w:rsidP="004C5897">
            <w:pPr>
              <w:spacing w:before="120" w:after="120" w:line="276" w:lineRule="auto"/>
              <w:rPr>
                <w:rFonts w:ascii="Times New Roman" w:hAnsi="Times New Roman" w:cs="Times New Roman"/>
              </w:rPr>
            </w:pPr>
            <w:r w:rsidRPr="004C5897">
              <w:rPr>
                <w:rFonts w:ascii="Times New Roman" w:hAnsi="Times New Roman" w:cs="Times New Roman"/>
              </w:rPr>
              <w:t>Forma podjętej interwencji (zakreślić właściwe)</w:t>
            </w:r>
          </w:p>
        </w:tc>
        <w:tc>
          <w:tcPr>
            <w:tcW w:w="8196" w:type="dxa"/>
            <w:gridSpan w:val="2"/>
          </w:tcPr>
          <w:p w14:paraId="47742EE7" w14:textId="77777777" w:rsidR="00723C3A" w:rsidRPr="004C5897" w:rsidRDefault="00723C3A" w:rsidP="004C5897">
            <w:pPr>
              <w:pStyle w:val="Akapitzlist"/>
              <w:numPr>
                <w:ilvl w:val="0"/>
                <w:numId w:val="27"/>
              </w:num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C5897">
              <w:rPr>
                <w:rFonts w:ascii="Times New Roman" w:hAnsi="Times New Roman" w:cs="Times New Roman"/>
              </w:rPr>
              <w:t xml:space="preserve">Zawiadomienie Policji </w:t>
            </w:r>
          </w:p>
          <w:p w14:paraId="4F382823" w14:textId="77777777" w:rsidR="00723C3A" w:rsidRPr="004C5897" w:rsidRDefault="00723C3A" w:rsidP="004C5897">
            <w:pPr>
              <w:pStyle w:val="Akapitzlist"/>
              <w:numPr>
                <w:ilvl w:val="0"/>
                <w:numId w:val="27"/>
              </w:num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C5897">
              <w:rPr>
                <w:rFonts w:ascii="Times New Roman" w:hAnsi="Times New Roman" w:cs="Times New Roman"/>
              </w:rPr>
              <w:t>Zawiadomienie o podejrzeniu popełnienia przestępstwa</w:t>
            </w:r>
          </w:p>
          <w:p w14:paraId="3868A6D9" w14:textId="77777777" w:rsidR="00723C3A" w:rsidRPr="004C5897" w:rsidRDefault="00723C3A" w:rsidP="004C5897">
            <w:pPr>
              <w:pStyle w:val="Akapitzlist"/>
              <w:numPr>
                <w:ilvl w:val="0"/>
                <w:numId w:val="27"/>
              </w:num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C5897">
              <w:rPr>
                <w:rFonts w:ascii="Times New Roman" w:hAnsi="Times New Roman" w:cs="Times New Roman"/>
              </w:rPr>
              <w:t>Wniosek o wgląd w sytuację dziecka/rodziny</w:t>
            </w:r>
          </w:p>
          <w:p w14:paraId="21D5AE66" w14:textId="77777777" w:rsidR="00723C3A" w:rsidRPr="004C5897" w:rsidRDefault="00723C3A" w:rsidP="004C5897">
            <w:pPr>
              <w:pStyle w:val="Akapitzlist"/>
              <w:numPr>
                <w:ilvl w:val="0"/>
                <w:numId w:val="27"/>
              </w:num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C5897">
              <w:rPr>
                <w:rFonts w:ascii="Times New Roman" w:hAnsi="Times New Roman" w:cs="Times New Roman"/>
              </w:rPr>
              <w:t>Inny rodzaj interwencji. Jaki?</w:t>
            </w:r>
          </w:p>
          <w:p w14:paraId="3FBB9F68" w14:textId="77777777" w:rsidR="00723C3A" w:rsidRPr="004C5897" w:rsidRDefault="00723C3A" w:rsidP="004C5897">
            <w:pPr>
              <w:pStyle w:val="Akapitzlist"/>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C5897">
              <w:rPr>
                <w:rFonts w:ascii="Times New Roman" w:hAnsi="Times New Roman" w:cs="Times New Roman"/>
              </w:rPr>
              <w:t>………………………………………………………………………………………</w:t>
            </w:r>
          </w:p>
          <w:p w14:paraId="1BDF2FA0" w14:textId="77777777" w:rsidR="00723C3A" w:rsidRPr="004C5897" w:rsidRDefault="00723C3A" w:rsidP="004C5897">
            <w:pPr>
              <w:pStyle w:val="Akapitzlist"/>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C5897">
              <w:rPr>
                <w:rFonts w:ascii="Times New Roman" w:hAnsi="Times New Roman" w:cs="Times New Roman"/>
              </w:rPr>
              <w:lastRenderedPageBreak/>
              <w:t>………………………………………………………………………………………</w:t>
            </w:r>
          </w:p>
        </w:tc>
      </w:tr>
      <w:tr w:rsidR="00723C3A" w:rsidRPr="004C5897" w14:paraId="3128F4BF" w14:textId="77777777" w:rsidTr="004C5897">
        <w:trPr>
          <w:trHeight w:val="1023"/>
        </w:trPr>
        <w:tc>
          <w:tcPr>
            <w:cnfStyle w:val="001000000000" w:firstRow="0" w:lastRow="0" w:firstColumn="1" w:lastColumn="0" w:oddVBand="0" w:evenVBand="0" w:oddHBand="0" w:evenHBand="0" w:firstRowFirstColumn="0" w:firstRowLastColumn="0" w:lastRowFirstColumn="0" w:lastRowLastColumn="0"/>
            <w:tcW w:w="2203" w:type="dxa"/>
          </w:tcPr>
          <w:p w14:paraId="25132317" w14:textId="77777777" w:rsidR="00723C3A" w:rsidRPr="004C5897" w:rsidRDefault="00723C3A" w:rsidP="004C5897">
            <w:pPr>
              <w:spacing w:before="120" w:after="120" w:line="276" w:lineRule="auto"/>
              <w:rPr>
                <w:rFonts w:ascii="Times New Roman" w:hAnsi="Times New Roman" w:cs="Times New Roman"/>
              </w:rPr>
            </w:pPr>
            <w:r w:rsidRPr="004C5897">
              <w:rPr>
                <w:rFonts w:ascii="Times New Roman" w:hAnsi="Times New Roman" w:cs="Times New Roman"/>
              </w:rPr>
              <w:lastRenderedPageBreak/>
              <w:t xml:space="preserve">Dane dotyczące interwencji (nazwa organu, do którego zgłoszono interwencję) i data interwencji </w:t>
            </w:r>
          </w:p>
        </w:tc>
        <w:tc>
          <w:tcPr>
            <w:tcW w:w="8196" w:type="dxa"/>
            <w:gridSpan w:val="2"/>
          </w:tcPr>
          <w:p w14:paraId="6A35E898" w14:textId="77777777" w:rsidR="00723C3A" w:rsidRPr="004C5897" w:rsidRDefault="00723C3A" w:rsidP="004C5897">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723C3A" w:rsidRPr="004C5897" w14:paraId="53E2DA82" w14:textId="77777777" w:rsidTr="004C5897">
        <w:trPr>
          <w:trHeight w:val="280"/>
        </w:trPr>
        <w:tc>
          <w:tcPr>
            <w:cnfStyle w:val="001000000000" w:firstRow="0" w:lastRow="0" w:firstColumn="1" w:lastColumn="0" w:oddVBand="0" w:evenVBand="0" w:oddHBand="0" w:evenHBand="0" w:firstRowFirstColumn="0" w:firstRowLastColumn="0" w:lastRowFirstColumn="0" w:lastRowLastColumn="0"/>
            <w:tcW w:w="2203" w:type="dxa"/>
            <w:vMerge w:val="restart"/>
          </w:tcPr>
          <w:p w14:paraId="0B4221F3" w14:textId="77777777" w:rsidR="00723C3A" w:rsidRPr="004C5897" w:rsidRDefault="00723C3A" w:rsidP="004C5897">
            <w:pPr>
              <w:spacing w:before="120" w:after="120" w:line="276" w:lineRule="auto"/>
              <w:rPr>
                <w:rFonts w:ascii="Times New Roman" w:hAnsi="Times New Roman" w:cs="Times New Roman"/>
              </w:rPr>
            </w:pPr>
            <w:r w:rsidRPr="004C5897">
              <w:rPr>
                <w:rFonts w:ascii="Times New Roman" w:hAnsi="Times New Roman" w:cs="Times New Roman"/>
              </w:rPr>
              <w:t>Wyniki interwencji: działania organów wymiaru sprawiedliwości, jeśli instytucja uzyskała informacje o wynikach/działania placówki/ działania rodziców</w:t>
            </w:r>
          </w:p>
        </w:tc>
        <w:tc>
          <w:tcPr>
            <w:tcW w:w="3862" w:type="dxa"/>
          </w:tcPr>
          <w:p w14:paraId="031D2399" w14:textId="77777777" w:rsidR="00723C3A" w:rsidRPr="004C5897" w:rsidRDefault="00723C3A" w:rsidP="004C5897">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C5897">
              <w:rPr>
                <w:rFonts w:ascii="Times New Roman" w:hAnsi="Times New Roman" w:cs="Times New Roman"/>
              </w:rPr>
              <w:t xml:space="preserve">Data </w:t>
            </w:r>
          </w:p>
        </w:tc>
        <w:tc>
          <w:tcPr>
            <w:tcW w:w="4334" w:type="dxa"/>
          </w:tcPr>
          <w:p w14:paraId="0FEB6087" w14:textId="77777777" w:rsidR="00723C3A" w:rsidRPr="004C5897" w:rsidRDefault="00723C3A" w:rsidP="004C5897">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C5897">
              <w:rPr>
                <w:rFonts w:ascii="Times New Roman" w:hAnsi="Times New Roman" w:cs="Times New Roman"/>
              </w:rPr>
              <w:t xml:space="preserve">Działanie </w:t>
            </w:r>
          </w:p>
        </w:tc>
      </w:tr>
      <w:tr w:rsidR="00723C3A" w:rsidRPr="004C5897" w14:paraId="49F51996" w14:textId="77777777" w:rsidTr="004C5897">
        <w:trPr>
          <w:trHeight w:val="60"/>
        </w:trPr>
        <w:tc>
          <w:tcPr>
            <w:cnfStyle w:val="001000000000" w:firstRow="0" w:lastRow="0" w:firstColumn="1" w:lastColumn="0" w:oddVBand="0" w:evenVBand="0" w:oddHBand="0" w:evenHBand="0" w:firstRowFirstColumn="0" w:firstRowLastColumn="0" w:lastRowFirstColumn="0" w:lastRowLastColumn="0"/>
            <w:tcW w:w="2203" w:type="dxa"/>
            <w:vMerge/>
          </w:tcPr>
          <w:p w14:paraId="40E5984D" w14:textId="77777777" w:rsidR="00723C3A" w:rsidRPr="004C5897" w:rsidRDefault="00723C3A" w:rsidP="004C5897">
            <w:pPr>
              <w:spacing w:before="120" w:after="120" w:line="276" w:lineRule="auto"/>
              <w:jc w:val="both"/>
              <w:rPr>
                <w:rFonts w:ascii="Times New Roman" w:eastAsiaTheme="majorEastAsia" w:hAnsi="Times New Roman" w:cs="Times New Roman"/>
              </w:rPr>
            </w:pPr>
          </w:p>
        </w:tc>
        <w:tc>
          <w:tcPr>
            <w:tcW w:w="8196" w:type="dxa"/>
            <w:gridSpan w:val="2"/>
          </w:tcPr>
          <w:p w14:paraId="43108B1A" w14:textId="77777777" w:rsidR="00723C3A" w:rsidRPr="004C5897" w:rsidRDefault="00723C3A" w:rsidP="004C5897">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rPr>
            </w:pPr>
          </w:p>
          <w:p w14:paraId="6CB54912" w14:textId="77777777" w:rsidR="00723C3A" w:rsidRPr="004C5897" w:rsidRDefault="00723C3A" w:rsidP="004C5897">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rPr>
            </w:pPr>
          </w:p>
          <w:p w14:paraId="01C13593" w14:textId="77777777" w:rsidR="00723C3A" w:rsidRPr="004C5897" w:rsidRDefault="00723C3A" w:rsidP="004C5897">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rPr>
            </w:pPr>
          </w:p>
          <w:p w14:paraId="6C30E998" w14:textId="77777777" w:rsidR="00723C3A" w:rsidRPr="004C5897" w:rsidRDefault="00723C3A" w:rsidP="004C5897">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rPr>
            </w:pPr>
          </w:p>
          <w:p w14:paraId="2B7E57F8" w14:textId="77777777" w:rsidR="00723C3A" w:rsidRPr="004C5897" w:rsidRDefault="00723C3A" w:rsidP="004C5897">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rPr>
            </w:pPr>
          </w:p>
          <w:p w14:paraId="2901974B" w14:textId="77777777" w:rsidR="00723C3A" w:rsidRPr="004C5897" w:rsidRDefault="00723C3A" w:rsidP="004C5897">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rPr>
            </w:pPr>
          </w:p>
          <w:p w14:paraId="3D15D5B0" w14:textId="77777777" w:rsidR="00723C3A" w:rsidRPr="004C5897" w:rsidRDefault="00723C3A" w:rsidP="004C5897">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rPr>
            </w:pPr>
          </w:p>
          <w:p w14:paraId="09B398AF" w14:textId="77777777" w:rsidR="00723C3A" w:rsidRPr="004C5897" w:rsidRDefault="00723C3A" w:rsidP="004C5897">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rPr>
            </w:pPr>
          </w:p>
        </w:tc>
      </w:tr>
    </w:tbl>
    <w:p w14:paraId="5AE3692E" w14:textId="77777777" w:rsidR="00723C3A" w:rsidRPr="00863D31" w:rsidRDefault="00723C3A" w:rsidP="00723C3A">
      <w:pPr>
        <w:spacing w:before="120" w:after="120" w:line="276" w:lineRule="auto"/>
        <w:jc w:val="both"/>
        <w:rPr>
          <w:rFonts w:ascii="Times New Roman" w:hAnsi="Times New Roman" w:cs="Times New Roman"/>
        </w:rPr>
      </w:pPr>
    </w:p>
    <w:p w14:paraId="6146F3CF" w14:textId="77777777" w:rsidR="00723C3A" w:rsidRPr="00863D31" w:rsidRDefault="00723C3A" w:rsidP="00723C3A">
      <w:pPr>
        <w:rPr>
          <w:rFonts w:ascii="Times New Roman" w:hAnsi="Times New Roman" w:cs="Times New Roman"/>
        </w:rPr>
      </w:pPr>
      <w:r w:rsidRPr="00863D31">
        <w:rPr>
          <w:rFonts w:ascii="Times New Roman" w:hAnsi="Times New Roman" w:cs="Times New Roman"/>
        </w:rPr>
        <w:br w:type="page"/>
      </w:r>
    </w:p>
    <w:p w14:paraId="0099CD51" w14:textId="4E3D01BC" w:rsidR="00723C3A" w:rsidRPr="00863D31" w:rsidRDefault="00723C3A" w:rsidP="0088763B">
      <w:pPr>
        <w:pStyle w:val="Podtytu"/>
        <w:ind w:left="5670"/>
        <w:jc w:val="both"/>
        <w:rPr>
          <w:rFonts w:ascii="Times New Roman" w:hAnsi="Times New Roman" w:cs="Times New Roman"/>
          <w:spacing w:val="-6"/>
          <w:sz w:val="18"/>
          <w:szCs w:val="18"/>
          <w:lang w:eastAsia="zh-CN"/>
        </w:rPr>
      </w:pPr>
      <w:r w:rsidRPr="00863D31">
        <w:rPr>
          <w:rFonts w:ascii="Times New Roman" w:eastAsia="SimSun" w:hAnsi="Times New Roman" w:cs="Times New Roman"/>
          <w:b/>
          <w:sz w:val="18"/>
          <w:szCs w:val="18"/>
          <w:lang w:eastAsia="zh-CN" w:bidi="hi-IN"/>
        </w:rPr>
        <w:lastRenderedPageBreak/>
        <w:t xml:space="preserve">Załącznik nr </w:t>
      </w:r>
      <w:r w:rsidR="00B02815" w:rsidRPr="00863D31">
        <w:rPr>
          <w:rFonts w:ascii="Times New Roman" w:eastAsia="SimSun" w:hAnsi="Times New Roman" w:cs="Times New Roman"/>
          <w:b/>
          <w:sz w:val="18"/>
          <w:szCs w:val="18"/>
          <w:lang w:eastAsia="zh-CN" w:bidi="hi-IN"/>
        </w:rPr>
        <w:t>4</w:t>
      </w:r>
      <w:r w:rsidRPr="00863D31">
        <w:rPr>
          <w:rFonts w:ascii="Times New Roman" w:eastAsia="SimSun" w:hAnsi="Times New Roman" w:cs="Times New Roman"/>
          <w:b/>
          <w:sz w:val="18"/>
          <w:szCs w:val="18"/>
          <w:lang w:eastAsia="zh-CN" w:bidi="hi-IN"/>
        </w:rPr>
        <w:t xml:space="preserve"> </w:t>
      </w:r>
      <w:r w:rsidRPr="00863D31">
        <w:rPr>
          <w:rFonts w:ascii="Times New Roman" w:eastAsia="SimSun" w:hAnsi="Times New Roman" w:cs="Times New Roman"/>
          <w:sz w:val="18"/>
          <w:szCs w:val="18"/>
          <w:lang w:eastAsia="zh-CN" w:bidi="hi-IN"/>
        </w:rPr>
        <w:t xml:space="preserve">do </w:t>
      </w:r>
      <w:r w:rsidR="0026343E" w:rsidRPr="00863D31">
        <w:rPr>
          <w:rFonts w:ascii="Times New Roman" w:eastAsia="SimSun" w:hAnsi="Times New Roman" w:cs="Times New Roman"/>
          <w:sz w:val="18"/>
          <w:szCs w:val="18"/>
          <w:lang w:eastAsia="zh-CN" w:bidi="hi-IN"/>
        </w:rPr>
        <w:t xml:space="preserve">Standardów ochrony małoletnich </w:t>
      </w:r>
      <w:r w:rsidRPr="00863D31">
        <w:rPr>
          <w:rFonts w:ascii="Times New Roman" w:eastAsia="SimSun" w:hAnsi="Times New Roman" w:cs="Times New Roman"/>
          <w:sz w:val="18"/>
          <w:szCs w:val="18"/>
          <w:lang w:eastAsia="zh-CN" w:bidi="hi-IN"/>
        </w:rPr>
        <w:t xml:space="preserve">w </w:t>
      </w:r>
      <w:r w:rsidR="0088763B" w:rsidRPr="00863D31">
        <w:rPr>
          <w:rFonts w:ascii="Times New Roman" w:eastAsia="SimSun" w:hAnsi="Times New Roman" w:cs="Times New Roman"/>
          <w:sz w:val="18"/>
          <w:szCs w:val="18"/>
          <w:lang w:eastAsia="zh-CN" w:bidi="hi-IN"/>
        </w:rPr>
        <w:t xml:space="preserve">Przedszkolu </w:t>
      </w:r>
      <w:r w:rsidR="00946393" w:rsidRPr="00946393">
        <w:rPr>
          <w:rFonts w:ascii="Times New Roman" w:hAnsi="Times New Roman" w:cs="Times New Roman"/>
          <w:sz w:val="18"/>
          <w:szCs w:val="18"/>
        </w:rPr>
        <w:t>Miejskim Nr 10 im. Jasia i Małgosi w Gorzowie Wielkopolskim</w:t>
      </w:r>
    </w:p>
    <w:p w14:paraId="15BC7B25" w14:textId="77777777" w:rsidR="00A75324" w:rsidRPr="00863D31" w:rsidRDefault="00A75324" w:rsidP="008D5BCF">
      <w:pPr>
        <w:spacing w:before="120" w:after="120"/>
        <w:jc w:val="both"/>
        <w:rPr>
          <w:rFonts w:ascii="Times New Roman" w:hAnsi="Times New Roman" w:cs="Times New Roman"/>
          <w:i/>
          <w:iCs/>
          <w:spacing w:val="-6"/>
          <w:lang w:eastAsia="zh-CN"/>
        </w:rPr>
      </w:pPr>
    </w:p>
    <w:p w14:paraId="1CC62F11" w14:textId="5A45DD7D" w:rsidR="00723C3A" w:rsidRPr="00863D31" w:rsidRDefault="00723C3A" w:rsidP="00723C3A">
      <w:pPr>
        <w:spacing w:before="120" w:after="120" w:line="276" w:lineRule="auto"/>
        <w:jc w:val="center"/>
        <w:rPr>
          <w:rFonts w:ascii="Times New Roman" w:eastAsiaTheme="majorEastAsia" w:hAnsi="Times New Roman" w:cs="Times New Roman"/>
          <w:b/>
          <w:bCs/>
          <w:spacing w:val="20"/>
          <w:kern w:val="22"/>
        </w:rPr>
      </w:pPr>
      <w:r w:rsidRPr="00863D31">
        <w:rPr>
          <w:rFonts w:ascii="Times New Roman" w:eastAsiaTheme="majorEastAsia" w:hAnsi="Times New Roman" w:cs="Times New Roman"/>
          <w:b/>
          <w:bCs/>
          <w:spacing w:val="20"/>
          <w:kern w:val="22"/>
        </w:rPr>
        <w:t xml:space="preserve">MONITORING </w:t>
      </w:r>
      <w:r w:rsidR="0026343E" w:rsidRPr="00863D31">
        <w:rPr>
          <w:rFonts w:ascii="Times New Roman" w:eastAsiaTheme="majorEastAsia" w:hAnsi="Times New Roman" w:cs="Times New Roman"/>
          <w:b/>
          <w:bCs/>
          <w:spacing w:val="20"/>
          <w:kern w:val="22"/>
        </w:rPr>
        <w:t>STANDARDÓW OCHRONY MAŁOLETNICH</w:t>
      </w:r>
      <w:r w:rsidR="0056723D" w:rsidRPr="00863D31">
        <w:rPr>
          <w:rFonts w:ascii="Times New Roman" w:eastAsiaTheme="majorEastAsia" w:hAnsi="Times New Roman" w:cs="Times New Roman"/>
          <w:b/>
          <w:bCs/>
          <w:spacing w:val="20"/>
          <w:kern w:val="22"/>
        </w:rPr>
        <w:br/>
      </w:r>
      <w:r w:rsidRPr="00863D31">
        <w:rPr>
          <w:rFonts w:ascii="Times New Roman" w:eastAsiaTheme="majorEastAsia" w:hAnsi="Times New Roman" w:cs="Times New Roman"/>
          <w:spacing w:val="20"/>
          <w:kern w:val="22"/>
        </w:rPr>
        <w:t xml:space="preserve">– </w:t>
      </w:r>
      <w:r w:rsidRPr="00863D31">
        <w:rPr>
          <w:rFonts w:ascii="Times New Roman" w:eastAsiaTheme="majorEastAsia" w:hAnsi="Times New Roman" w:cs="Times New Roman"/>
          <w:b/>
          <w:bCs/>
          <w:spacing w:val="20"/>
          <w:kern w:val="22"/>
        </w:rPr>
        <w:t xml:space="preserve">ANKIETA DLA PRACOWNIKÓW </w:t>
      </w:r>
      <w:r w:rsidR="0088763B" w:rsidRPr="00863D31">
        <w:rPr>
          <w:rFonts w:ascii="Times New Roman" w:eastAsiaTheme="majorEastAsia" w:hAnsi="Times New Roman" w:cs="Times New Roman"/>
          <w:b/>
          <w:bCs/>
          <w:spacing w:val="20"/>
          <w:kern w:val="22"/>
        </w:rPr>
        <w:br/>
        <w:t xml:space="preserve">PRZEDSZKOLA </w:t>
      </w:r>
      <w:r w:rsidR="00946393" w:rsidRPr="00946393">
        <w:rPr>
          <w:rFonts w:ascii="Times New Roman" w:eastAsiaTheme="majorEastAsia" w:hAnsi="Times New Roman" w:cs="Times New Roman"/>
          <w:b/>
          <w:bCs/>
          <w:spacing w:val="20"/>
          <w:kern w:val="22"/>
        </w:rPr>
        <w:t>MIEJSKI</w:t>
      </w:r>
      <w:r w:rsidR="00946393">
        <w:rPr>
          <w:rFonts w:ascii="Times New Roman" w:eastAsiaTheme="majorEastAsia" w:hAnsi="Times New Roman" w:cs="Times New Roman"/>
          <w:b/>
          <w:bCs/>
          <w:spacing w:val="20"/>
          <w:kern w:val="22"/>
        </w:rPr>
        <w:t>EGO</w:t>
      </w:r>
      <w:r w:rsidR="00946393" w:rsidRPr="00946393">
        <w:rPr>
          <w:rFonts w:ascii="Times New Roman" w:eastAsiaTheme="majorEastAsia" w:hAnsi="Times New Roman" w:cs="Times New Roman"/>
          <w:b/>
          <w:bCs/>
          <w:spacing w:val="20"/>
          <w:kern w:val="22"/>
        </w:rPr>
        <w:t xml:space="preserve"> NR 10 IM. JASIA I MAŁGOSI </w:t>
      </w:r>
      <w:r w:rsidR="00946393">
        <w:rPr>
          <w:rFonts w:ascii="Times New Roman" w:eastAsiaTheme="majorEastAsia" w:hAnsi="Times New Roman" w:cs="Times New Roman"/>
          <w:b/>
          <w:bCs/>
          <w:spacing w:val="20"/>
          <w:kern w:val="22"/>
        </w:rPr>
        <w:br/>
      </w:r>
      <w:r w:rsidR="00946393" w:rsidRPr="00946393">
        <w:rPr>
          <w:rFonts w:ascii="Times New Roman" w:eastAsiaTheme="majorEastAsia" w:hAnsi="Times New Roman" w:cs="Times New Roman"/>
          <w:b/>
          <w:bCs/>
          <w:spacing w:val="20"/>
          <w:kern w:val="22"/>
        </w:rPr>
        <w:t>W GORZOWIE WIELKOPOLSKIM</w:t>
      </w:r>
    </w:p>
    <w:p w14:paraId="7A08553C" w14:textId="77777777" w:rsidR="00723C3A" w:rsidRPr="00863D31" w:rsidRDefault="00723C3A" w:rsidP="00723C3A">
      <w:pPr>
        <w:spacing w:before="120" w:after="120" w:line="276" w:lineRule="auto"/>
        <w:jc w:val="center"/>
        <w:rPr>
          <w:rFonts w:ascii="Times New Roman" w:eastAsiaTheme="majorEastAsia" w:hAnsi="Times New Roman" w:cs="Times New Roman"/>
        </w:rPr>
      </w:pPr>
    </w:p>
    <w:tbl>
      <w:tblPr>
        <w:tblStyle w:val="Tabelasiatki1jasna"/>
        <w:tblW w:w="0" w:type="auto"/>
        <w:tblLook w:val="04A0" w:firstRow="1" w:lastRow="0" w:firstColumn="1" w:lastColumn="0" w:noHBand="0" w:noVBand="1"/>
      </w:tblPr>
      <w:tblGrid>
        <w:gridCol w:w="570"/>
        <w:gridCol w:w="6595"/>
        <w:gridCol w:w="953"/>
        <w:gridCol w:w="944"/>
      </w:tblGrid>
      <w:tr w:rsidR="00723C3A" w:rsidRPr="004C5897" w14:paraId="0EFF9A31" w14:textId="77777777" w:rsidTr="008D5B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3" w:type="dxa"/>
          </w:tcPr>
          <w:p w14:paraId="2CBACDE1" w14:textId="77777777" w:rsidR="00723C3A" w:rsidRPr="004C5897" w:rsidRDefault="00723C3A" w:rsidP="00D76AA0">
            <w:pPr>
              <w:spacing w:before="120" w:after="120" w:line="276" w:lineRule="auto"/>
              <w:jc w:val="center"/>
              <w:rPr>
                <w:rFonts w:ascii="Times New Roman" w:hAnsi="Times New Roman" w:cs="Times New Roman"/>
                <w:sz w:val="24"/>
                <w:szCs w:val="24"/>
              </w:rPr>
            </w:pPr>
            <w:r w:rsidRPr="004C5897">
              <w:rPr>
                <w:rFonts w:ascii="Times New Roman" w:hAnsi="Times New Roman" w:cs="Times New Roman"/>
                <w:sz w:val="24"/>
                <w:szCs w:val="24"/>
              </w:rPr>
              <w:t>Lp.</w:t>
            </w:r>
          </w:p>
        </w:tc>
        <w:tc>
          <w:tcPr>
            <w:tcW w:w="7107" w:type="dxa"/>
          </w:tcPr>
          <w:p w14:paraId="15790257" w14:textId="77777777" w:rsidR="00723C3A" w:rsidRPr="004C5897" w:rsidRDefault="00723C3A" w:rsidP="00D76AA0">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C5897">
              <w:rPr>
                <w:rFonts w:ascii="Times New Roman" w:hAnsi="Times New Roman" w:cs="Times New Roman"/>
                <w:sz w:val="24"/>
                <w:szCs w:val="24"/>
              </w:rPr>
              <w:t>Odpowiedz na poniższe pytania</w:t>
            </w:r>
          </w:p>
        </w:tc>
        <w:tc>
          <w:tcPr>
            <w:tcW w:w="992" w:type="dxa"/>
          </w:tcPr>
          <w:p w14:paraId="5E5B6FA9" w14:textId="77777777" w:rsidR="00723C3A" w:rsidRPr="004C5897" w:rsidRDefault="00723C3A" w:rsidP="00D76AA0">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C5897">
              <w:rPr>
                <w:rFonts w:ascii="Times New Roman" w:hAnsi="Times New Roman" w:cs="Times New Roman"/>
                <w:sz w:val="24"/>
                <w:szCs w:val="24"/>
              </w:rPr>
              <w:t>Tak</w:t>
            </w:r>
          </w:p>
        </w:tc>
        <w:tc>
          <w:tcPr>
            <w:tcW w:w="987" w:type="dxa"/>
          </w:tcPr>
          <w:p w14:paraId="74D79F1A" w14:textId="77777777" w:rsidR="00723C3A" w:rsidRPr="004C5897" w:rsidRDefault="00723C3A" w:rsidP="00D76AA0">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C5897">
              <w:rPr>
                <w:rFonts w:ascii="Times New Roman" w:hAnsi="Times New Roman" w:cs="Times New Roman"/>
                <w:sz w:val="24"/>
                <w:szCs w:val="24"/>
              </w:rPr>
              <w:t>Nie</w:t>
            </w:r>
          </w:p>
        </w:tc>
      </w:tr>
      <w:tr w:rsidR="00723C3A" w:rsidRPr="004C5897" w14:paraId="1B6F1043" w14:textId="77777777" w:rsidTr="008D5BCF">
        <w:tc>
          <w:tcPr>
            <w:cnfStyle w:val="001000000000" w:firstRow="0" w:lastRow="0" w:firstColumn="1" w:lastColumn="0" w:oddVBand="0" w:evenVBand="0" w:oddHBand="0" w:evenHBand="0" w:firstRowFirstColumn="0" w:firstRowLastColumn="0" w:lastRowFirstColumn="0" w:lastRowLastColumn="0"/>
            <w:tcW w:w="543" w:type="dxa"/>
          </w:tcPr>
          <w:p w14:paraId="7ECAF315" w14:textId="77777777" w:rsidR="00723C3A" w:rsidRPr="004C5897" w:rsidRDefault="00723C3A" w:rsidP="00D76AA0">
            <w:pPr>
              <w:spacing w:before="120" w:after="120" w:line="276" w:lineRule="auto"/>
              <w:jc w:val="center"/>
              <w:rPr>
                <w:rFonts w:ascii="Times New Roman" w:hAnsi="Times New Roman" w:cs="Times New Roman"/>
                <w:sz w:val="24"/>
                <w:szCs w:val="24"/>
              </w:rPr>
            </w:pPr>
            <w:r w:rsidRPr="004C5897">
              <w:rPr>
                <w:rFonts w:ascii="Times New Roman" w:hAnsi="Times New Roman" w:cs="Times New Roman"/>
                <w:sz w:val="24"/>
                <w:szCs w:val="24"/>
              </w:rPr>
              <w:t>1.</w:t>
            </w:r>
          </w:p>
        </w:tc>
        <w:tc>
          <w:tcPr>
            <w:tcW w:w="7107" w:type="dxa"/>
          </w:tcPr>
          <w:p w14:paraId="4ADC700E" w14:textId="1EB3873C" w:rsidR="00723C3A" w:rsidRPr="004C5897" w:rsidRDefault="00723C3A" w:rsidP="00D76AA0">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C5897">
              <w:rPr>
                <w:rFonts w:ascii="Times New Roman" w:hAnsi="Times New Roman" w:cs="Times New Roman"/>
                <w:sz w:val="24"/>
                <w:szCs w:val="24"/>
              </w:rPr>
              <w:t xml:space="preserve">Czy znasz </w:t>
            </w:r>
            <w:r w:rsidR="0026343E" w:rsidRPr="004C5897">
              <w:rPr>
                <w:rFonts w:ascii="Times New Roman" w:hAnsi="Times New Roman" w:cs="Times New Roman"/>
                <w:i/>
                <w:iCs/>
                <w:sz w:val="24"/>
                <w:szCs w:val="24"/>
              </w:rPr>
              <w:t>Standardy ochrony małoletnich</w:t>
            </w:r>
            <w:r w:rsidRPr="004C5897">
              <w:rPr>
                <w:rFonts w:ascii="Times New Roman" w:hAnsi="Times New Roman" w:cs="Times New Roman"/>
                <w:sz w:val="24"/>
                <w:szCs w:val="24"/>
              </w:rPr>
              <w:t xml:space="preserve"> obowiązując</w:t>
            </w:r>
            <w:r w:rsidR="00CF6C60" w:rsidRPr="004C5897">
              <w:rPr>
                <w:rFonts w:ascii="Times New Roman" w:hAnsi="Times New Roman" w:cs="Times New Roman"/>
                <w:sz w:val="24"/>
                <w:szCs w:val="24"/>
              </w:rPr>
              <w:t>e</w:t>
            </w:r>
            <w:r w:rsidRPr="004C5897">
              <w:rPr>
                <w:rFonts w:ascii="Times New Roman" w:hAnsi="Times New Roman" w:cs="Times New Roman"/>
                <w:sz w:val="24"/>
                <w:szCs w:val="24"/>
              </w:rPr>
              <w:t xml:space="preserve"> w naszym </w:t>
            </w:r>
            <w:r w:rsidR="00651E29" w:rsidRPr="004C5897">
              <w:rPr>
                <w:rFonts w:ascii="Times New Roman" w:hAnsi="Times New Roman" w:cs="Times New Roman"/>
                <w:sz w:val="24"/>
                <w:szCs w:val="24"/>
              </w:rPr>
              <w:t>Przedszkolu</w:t>
            </w:r>
            <w:r w:rsidRPr="004C5897">
              <w:rPr>
                <w:rFonts w:ascii="Times New Roman" w:hAnsi="Times New Roman" w:cs="Times New Roman"/>
                <w:sz w:val="24"/>
                <w:szCs w:val="24"/>
              </w:rPr>
              <w:t>?</w:t>
            </w:r>
          </w:p>
        </w:tc>
        <w:tc>
          <w:tcPr>
            <w:tcW w:w="992" w:type="dxa"/>
          </w:tcPr>
          <w:p w14:paraId="05C393A5" w14:textId="77777777" w:rsidR="00723C3A" w:rsidRPr="004C5897" w:rsidRDefault="00723C3A" w:rsidP="00D76AA0">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87" w:type="dxa"/>
          </w:tcPr>
          <w:p w14:paraId="3B03CA27" w14:textId="77777777" w:rsidR="00723C3A" w:rsidRPr="004C5897" w:rsidRDefault="00723C3A" w:rsidP="00D76AA0">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723C3A" w:rsidRPr="004C5897" w14:paraId="4D45E189" w14:textId="77777777" w:rsidTr="008D5BCF">
        <w:tc>
          <w:tcPr>
            <w:cnfStyle w:val="001000000000" w:firstRow="0" w:lastRow="0" w:firstColumn="1" w:lastColumn="0" w:oddVBand="0" w:evenVBand="0" w:oddHBand="0" w:evenHBand="0" w:firstRowFirstColumn="0" w:firstRowLastColumn="0" w:lastRowFirstColumn="0" w:lastRowLastColumn="0"/>
            <w:tcW w:w="543" w:type="dxa"/>
          </w:tcPr>
          <w:p w14:paraId="0ECFA8DE" w14:textId="77777777" w:rsidR="00723C3A" w:rsidRPr="004C5897" w:rsidRDefault="00723C3A" w:rsidP="00D76AA0">
            <w:pPr>
              <w:spacing w:before="120" w:after="120" w:line="276" w:lineRule="auto"/>
              <w:jc w:val="center"/>
              <w:rPr>
                <w:rFonts w:ascii="Times New Roman" w:hAnsi="Times New Roman" w:cs="Times New Roman"/>
                <w:sz w:val="24"/>
                <w:szCs w:val="24"/>
              </w:rPr>
            </w:pPr>
            <w:r w:rsidRPr="004C5897">
              <w:rPr>
                <w:rFonts w:ascii="Times New Roman" w:hAnsi="Times New Roman" w:cs="Times New Roman"/>
                <w:sz w:val="24"/>
                <w:szCs w:val="24"/>
              </w:rPr>
              <w:t>2.</w:t>
            </w:r>
          </w:p>
        </w:tc>
        <w:tc>
          <w:tcPr>
            <w:tcW w:w="7107" w:type="dxa"/>
          </w:tcPr>
          <w:p w14:paraId="4F8E0DE9" w14:textId="47E2CBB9" w:rsidR="00723C3A" w:rsidRPr="004C5897" w:rsidRDefault="00723C3A" w:rsidP="00D76AA0">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C5897">
              <w:rPr>
                <w:rFonts w:ascii="Times New Roman" w:hAnsi="Times New Roman" w:cs="Times New Roman"/>
                <w:sz w:val="24"/>
                <w:szCs w:val="24"/>
              </w:rPr>
              <w:t xml:space="preserve">Czy znasz treść dokumentu </w:t>
            </w:r>
            <w:r w:rsidR="0026343E" w:rsidRPr="004C5897">
              <w:rPr>
                <w:rFonts w:ascii="Times New Roman" w:hAnsi="Times New Roman" w:cs="Times New Roman"/>
                <w:i/>
                <w:iCs/>
                <w:sz w:val="24"/>
                <w:szCs w:val="24"/>
              </w:rPr>
              <w:t>Standardy ochrony małoletnich</w:t>
            </w:r>
            <w:r w:rsidR="00C710B6" w:rsidRPr="004C5897">
              <w:rPr>
                <w:rFonts w:ascii="Times New Roman" w:hAnsi="Times New Roman" w:cs="Times New Roman"/>
                <w:i/>
                <w:iCs/>
                <w:sz w:val="24"/>
                <w:szCs w:val="24"/>
              </w:rPr>
              <w:t xml:space="preserve"> </w:t>
            </w:r>
            <w:r w:rsidR="00CF6C60" w:rsidRPr="004C5897">
              <w:rPr>
                <w:rFonts w:ascii="Times New Roman" w:hAnsi="Times New Roman" w:cs="Times New Roman"/>
                <w:i/>
                <w:iCs/>
                <w:sz w:val="24"/>
                <w:szCs w:val="24"/>
              </w:rPr>
              <w:t>w</w:t>
            </w:r>
            <w:r w:rsidRPr="004C5897">
              <w:rPr>
                <w:rFonts w:ascii="Times New Roman" w:hAnsi="Times New Roman" w:cs="Times New Roman"/>
                <w:i/>
                <w:iCs/>
                <w:sz w:val="24"/>
                <w:szCs w:val="24"/>
              </w:rPr>
              <w:t xml:space="preserve"> </w:t>
            </w:r>
            <w:r w:rsidR="0088763B" w:rsidRPr="004C5897">
              <w:rPr>
                <w:rFonts w:ascii="Times New Roman" w:hAnsi="Times New Roman" w:cs="Times New Roman"/>
                <w:i/>
                <w:iCs/>
                <w:sz w:val="24"/>
                <w:szCs w:val="24"/>
              </w:rPr>
              <w:t>Przedszkolu?</w:t>
            </w:r>
          </w:p>
        </w:tc>
        <w:tc>
          <w:tcPr>
            <w:tcW w:w="992" w:type="dxa"/>
          </w:tcPr>
          <w:p w14:paraId="17B88581" w14:textId="77777777" w:rsidR="00723C3A" w:rsidRPr="004C5897" w:rsidRDefault="00723C3A" w:rsidP="00D76AA0">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87" w:type="dxa"/>
          </w:tcPr>
          <w:p w14:paraId="1CE661E2" w14:textId="77777777" w:rsidR="00723C3A" w:rsidRPr="004C5897" w:rsidRDefault="00723C3A" w:rsidP="00D76AA0">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723C3A" w:rsidRPr="004C5897" w14:paraId="3459035A" w14:textId="77777777" w:rsidTr="008D5BCF">
        <w:tc>
          <w:tcPr>
            <w:cnfStyle w:val="001000000000" w:firstRow="0" w:lastRow="0" w:firstColumn="1" w:lastColumn="0" w:oddVBand="0" w:evenVBand="0" w:oddHBand="0" w:evenHBand="0" w:firstRowFirstColumn="0" w:firstRowLastColumn="0" w:lastRowFirstColumn="0" w:lastRowLastColumn="0"/>
            <w:tcW w:w="543" w:type="dxa"/>
          </w:tcPr>
          <w:p w14:paraId="0CEA14B9" w14:textId="77777777" w:rsidR="00723C3A" w:rsidRPr="004C5897" w:rsidRDefault="00723C3A" w:rsidP="00D76AA0">
            <w:pPr>
              <w:spacing w:before="120" w:after="120" w:line="276" w:lineRule="auto"/>
              <w:jc w:val="center"/>
              <w:rPr>
                <w:rFonts w:ascii="Times New Roman" w:hAnsi="Times New Roman" w:cs="Times New Roman"/>
                <w:sz w:val="24"/>
                <w:szCs w:val="24"/>
              </w:rPr>
            </w:pPr>
            <w:r w:rsidRPr="004C5897">
              <w:rPr>
                <w:rFonts w:ascii="Times New Roman" w:hAnsi="Times New Roman" w:cs="Times New Roman"/>
                <w:sz w:val="24"/>
                <w:szCs w:val="24"/>
              </w:rPr>
              <w:t>3.</w:t>
            </w:r>
          </w:p>
        </w:tc>
        <w:tc>
          <w:tcPr>
            <w:tcW w:w="7107" w:type="dxa"/>
          </w:tcPr>
          <w:p w14:paraId="0B29A96B" w14:textId="77777777" w:rsidR="00723C3A" w:rsidRPr="004C5897" w:rsidRDefault="00723C3A" w:rsidP="00D76AA0">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C5897">
              <w:rPr>
                <w:rFonts w:ascii="Times New Roman" w:hAnsi="Times New Roman" w:cs="Times New Roman"/>
                <w:sz w:val="24"/>
                <w:szCs w:val="24"/>
              </w:rPr>
              <w:t>Czy uważasz, że potrafisz rozpoznać syndromy krzywdzonego dziecka?</w:t>
            </w:r>
          </w:p>
        </w:tc>
        <w:tc>
          <w:tcPr>
            <w:tcW w:w="992" w:type="dxa"/>
          </w:tcPr>
          <w:p w14:paraId="585527CA" w14:textId="77777777" w:rsidR="00723C3A" w:rsidRPr="004C5897" w:rsidRDefault="00723C3A" w:rsidP="00D76AA0">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87" w:type="dxa"/>
          </w:tcPr>
          <w:p w14:paraId="55E459E1" w14:textId="77777777" w:rsidR="00723C3A" w:rsidRPr="004C5897" w:rsidRDefault="00723C3A" w:rsidP="00D76AA0">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723C3A" w:rsidRPr="004C5897" w14:paraId="02FA7819" w14:textId="77777777" w:rsidTr="008D5BCF">
        <w:tc>
          <w:tcPr>
            <w:cnfStyle w:val="001000000000" w:firstRow="0" w:lastRow="0" w:firstColumn="1" w:lastColumn="0" w:oddVBand="0" w:evenVBand="0" w:oddHBand="0" w:evenHBand="0" w:firstRowFirstColumn="0" w:firstRowLastColumn="0" w:lastRowFirstColumn="0" w:lastRowLastColumn="0"/>
            <w:tcW w:w="543" w:type="dxa"/>
          </w:tcPr>
          <w:p w14:paraId="55E25BC6" w14:textId="77777777" w:rsidR="00723C3A" w:rsidRPr="004C5897" w:rsidRDefault="00723C3A" w:rsidP="00D76AA0">
            <w:pPr>
              <w:spacing w:before="120" w:after="120" w:line="276" w:lineRule="auto"/>
              <w:jc w:val="center"/>
              <w:rPr>
                <w:rFonts w:ascii="Times New Roman" w:hAnsi="Times New Roman" w:cs="Times New Roman"/>
                <w:sz w:val="24"/>
                <w:szCs w:val="24"/>
              </w:rPr>
            </w:pPr>
            <w:r w:rsidRPr="004C5897">
              <w:rPr>
                <w:rFonts w:ascii="Times New Roman" w:hAnsi="Times New Roman" w:cs="Times New Roman"/>
                <w:sz w:val="24"/>
                <w:szCs w:val="24"/>
              </w:rPr>
              <w:t>4.</w:t>
            </w:r>
          </w:p>
        </w:tc>
        <w:tc>
          <w:tcPr>
            <w:tcW w:w="7107" w:type="dxa"/>
          </w:tcPr>
          <w:p w14:paraId="67E7B117" w14:textId="77777777" w:rsidR="00723C3A" w:rsidRPr="004C5897" w:rsidRDefault="00723C3A" w:rsidP="00D76AA0">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C5897">
              <w:rPr>
                <w:rFonts w:ascii="Times New Roman" w:hAnsi="Times New Roman" w:cs="Times New Roman"/>
                <w:sz w:val="24"/>
                <w:szCs w:val="24"/>
              </w:rPr>
              <w:t>Czy wiesz w jaki sposób zareagować na symptomy krzywdzenia dziecka?</w:t>
            </w:r>
          </w:p>
        </w:tc>
        <w:tc>
          <w:tcPr>
            <w:tcW w:w="992" w:type="dxa"/>
          </w:tcPr>
          <w:p w14:paraId="3E81AA5A" w14:textId="77777777" w:rsidR="00723C3A" w:rsidRPr="004C5897" w:rsidRDefault="00723C3A" w:rsidP="00D76AA0">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87" w:type="dxa"/>
          </w:tcPr>
          <w:p w14:paraId="0F712739" w14:textId="77777777" w:rsidR="00723C3A" w:rsidRPr="004C5897" w:rsidRDefault="00723C3A" w:rsidP="00D76AA0">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723C3A" w:rsidRPr="004C5897" w14:paraId="774ED867" w14:textId="77777777" w:rsidTr="008D5BCF">
        <w:tc>
          <w:tcPr>
            <w:cnfStyle w:val="001000000000" w:firstRow="0" w:lastRow="0" w:firstColumn="1" w:lastColumn="0" w:oddVBand="0" w:evenVBand="0" w:oddHBand="0" w:evenHBand="0" w:firstRowFirstColumn="0" w:firstRowLastColumn="0" w:lastRowFirstColumn="0" w:lastRowLastColumn="0"/>
            <w:tcW w:w="543" w:type="dxa"/>
          </w:tcPr>
          <w:p w14:paraId="5DDE0802" w14:textId="77777777" w:rsidR="00723C3A" w:rsidRPr="004C5897" w:rsidRDefault="00723C3A" w:rsidP="00D76AA0">
            <w:pPr>
              <w:spacing w:before="120" w:after="120" w:line="276" w:lineRule="auto"/>
              <w:jc w:val="center"/>
              <w:rPr>
                <w:rFonts w:ascii="Times New Roman" w:hAnsi="Times New Roman" w:cs="Times New Roman"/>
                <w:sz w:val="24"/>
                <w:szCs w:val="24"/>
              </w:rPr>
            </w:pPr>
            <w:r w:rsidRPr="004C5897">
              <w:rPr>
                <w:rFonts w:ascii="Times New Roman" w:hAnsi="Times New Roman" w:cs="Times New Roman"/>
                <w:sz w:val="24"/>
                <w:szCs w:val="24"/>
              </w:rPr>
              <w:t>5.</w:t>
            </w:r>
          </w:p>
        </w:tc>
        <w:tc>
          <w:tcPr>
            <w:tcW w:w="7107" w:type="dxa"/>
          </w:tcPr>
          <w:p w14:paraId="29E62606" w14:textId="6736B436" w:rsidR="00723C3A" w:rsidRPr="004C5897" w:rsidRDefault="00723C3A" w:rsidP="00D76AA0">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C5897">
              <w:rPr>
                <w:rFonts w:ascii="Times New Roman" w:hAnsi="Times New Roman" w:cs="Times New Roman"/>
                <w:sz w:val="24"/>
                <w:szCs w:val="24"/>
              </w:rPr>
              <w:t xml:space="preserve">Czy zaobserwowałeś naruszenie zasad określonych w </w:t>
            </w:r>
            <w:r w:rsidR="0026343E" w:rsidRPr="004C5897">
              <w:rPr>
                <w:rFonts w:ascii="Times New Roman" w:hAnsi="Times New Roman" w:cs="Times New Roman"/>
                <w:i/>
                <w:iCs/>
                <w:sz w:val="24"/>
                <w:szCs w:val="24"/>
              </w:rPr>
              <w:t>Standardach</w:t>
            </w:r>
            <w:r w:rsidRPr="004C5897">
              <w:rPr>
                <w:rFonts w:ascii="Times New Roman" w:hAnsi="Times New Roman" w:cs="Times New Roman"/>
                <w:i/>
                <w:iCs/>
                <w:sz w:val="24"/>
                <w:szCs w:val="24"/>
              </w:rPr>
              <w:t xml:space="preserve"> </w:t>
            </w:r>
            <w:r w:rsidRPr="004C5897">
              <w:rPr>
                <w:rFonts w:ascii="Times New Roman" w:hAnsi="Times New Roman" w:cs="Times New Roman"/>
                <w:sz w:val="24"/>
                <w:szCs w:val="24"/>
              </w:rPr>
              <w:t>oraz w pozostałych regulaminach i procedurach przez pracownik</w:t>
            </w:r>
            <w:r w:rsidR="007A5AD1" w:rsidRPr="004C5897">
              <w:rPr>
                <w:rFonts w:ascii="Times New Roman" w:hAnsi="Times New Roman" w:cs="Times New Roman"/>
                <w:sz w:val="24"/>
                <w:szCs w:val="24"/>
              </w:rPr>
              <w:t xml:space="preserve">a </w:t>
            </w:r>
            <w:r w:rsidR="00651E29" w:rsidRPr="004C5897">
              <w:rPr>
                <w:rFonts w:ascii="Times New Roman" w:hAnsi="Times New Roman" w:cs="Times New Roman"/>
                <w:sz w:val="24"/>
                <w:szCs w:val="24"/>
              </w:rPr>
              <w:t>Przedszkola</w:t>
            </w:r>
            <w:r w:rsidR="007A5AD1" w:rsidRPr="004C5897">
              <w:rPr>
                <w:rFonts w:ascii="Times New Roman" w:hAnsi="Times New Roman" w:cs="Times New Roman"/>
                <w:sz w:val="24"/>
                <w:szCs w:val="24"/>
              </w:rPr>
              <w:t>?</w:t>
            </w:r>
          </w:p>
        </w:tc>
        <w:tc>
          <w:tcPr>
            <w:tcW w:w="992" w:type="dxa"/>
          </w:tcPr>
          <w:p w14:paraId="7D4D70DE" w14:textId="77777777" w:rsidR="00723C3A" w:rsidRPr="004C5897" w:rsidRDefault="00723C3A" w:rsidP="00D76AA0">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87" w:type="dxa"/>
          </w:tcPr>
          <w:p w14:paraId="1EEFF9CC" w14:textId="77777777" w:rsidR="00723C3A" w:rsidRPr="004C5897" w:rsidRDefault="00723C3A" w:rsidP="00D76AA0">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723C3A" w:rsidRPr="004C5897" w14:paraId="1934DEA3" w14:textId="77777777" w:rsidTr="008D5BCF">
        <w:tc>
          <w:tcPr>
            <w:cnfStyle w:val="001000000000" w:firstRow="0" w:lastRow="0" w:firstColumn="1" w:lastColumn="0" w:oddVBand="0" w:evenVBand="0" w:oddHBand="0" w:evenHBand="0" w:firstRowFirstColumn="0" w:firstRowLastColumn="0" w:lastRowFirstColumn="0" w:lastRowLastColumn="0"/>
            <w:tcW w:w="543" w:type="dxa"/>
          </w:tcPr>
          <w:p w14:paraId="26D0EAB2" w14:textId="77777777" w:rsidR="00723C3A" w:rsidRPr="004C5897" w:rsidRDefault="00723C3A" w:rsidP="00D76AA0">
            <w:pPr>
              <w:spacing w:before="120" w:after="120" w:line="276" w:lineRule="auto"/>
              <w:jc w:val="center"/>
              <w:rPr>
                <w:rFonts w:ascii="Times New Roman" w:hAnsi="Times New Roman" w:cs="Times New Roman"/>
                <w:sz w:val="24"/>
                <w:szCs w:val="24"/>
              </w:rPr>
            </w:pPr>
            <w:r w:rsidRPr="004C5897">
              <w:rPr>
                <w:rFonts w:ascii="Times New Roman" w:hAnsi="Times New Roman" w:cs="Times New Roman"/>
                <w:sz w:val="24"/>
                <w:szCs w:val="24"/>
              </w:rPr>
              <w:t xml:space="preserve">6. </w:t>
            </w:r>
          </w:p>
        </w:tc>
        <w:tc>
          <w:tcPr>
            <w:tcW w:w="7107" w:type="dxa"/>
          </w:tcPr>
          <w:p w14:paraId="0FB0E0C1" w14:textId="5C01A783" w:rsidR="00723C3A" w:rsidRPr="004C5897" w:rsidRDefault="00723C3A" w:rsidP="00D76AA0">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C5897">
              <w:rPr>
                <w:rFonts w:ascii="Times New Roman" w:hAnsi="Times New Roman" w:cs="Times New Roman"/>
                <w:sz w:val="24"/>
                <w:szCs w:val="24"/>
              </w:rPr>
              <w:t>Czy masz uwagi / sugestie / przemyślenia związane z funkcjonując</w:t>
            </w:r>
            <w:r w:rsidR="0026343E" w:rsidRPr="004C5897">
              <w:rPr>
                <w:rFonts w:ascii="Times New Roman" w:hAnsi="Times New Roman" w:cs="Times New Roman"/>
                <w:sz w:val="24"/>
                <w:szCs w:val="24"/>
              </w:rPr>
              <w:t>ymi</w:t>
            </w:r>
            <w:r w:rsidRPr="004C5897">
              <w:rPr>
                <w:rFonts w:ascii="Times New Roman" w:hAnsi="Times New Roman" w:cs="Times New Roman"/>
                <w:sz w:val="24"/>
                <w:szCs w:val="24"/>
              </w:rPr>
              <w:t xml:space="preserve"> w</w:t>
            </w:r>
            <w:r w:rsidR="0088763B" w:rsidRPr="004C5897">
              <w:rPr>
                <w:rFonts w:ascii="Times New Roman" w:hAnsi="Times New Roman" w:cs="Times New Roman"/>
                <w:sz w:val="24"/>
                <w:szCs w:val="24"/>
              </w:rPr>
              <w:t xml:space="preserve"> Przedszkolu</w:t>
            </w:r>
            <w:r w:rsidRPr="004C5897">
              <w:rPr>
                <w:rFonts w:ascii="Times New Roman" w:hAnsi="Times New Roman" w:cs="Times New Roman"/>
                <w:sz w:val="24"/>
                <w:szCs w:val="24"/>
              </w:rPr>
              <w:t xml:space="preserve">, </w:t>
            </w:r>
            <w:r w:rsidR="0026343E" w:rsidRPr="004C5897">
              <w:rPr>
                <w:rFonts w:ascii="Times New Roman" w:hAnsi="Times New Roman" w:cs="Times New Roman"/>
                <w:i/>
                <w:iCs/>
                <w:sz w:val="24"/>
                <w:szCs w:val="24"/>
              </w:rPr>
              <w:t>Standardami ochrony małoletnich?</w:t>
            </w:r>
            <w:r w:rsidRPr="004C5897">
              <w:rPr>
                <w:rFonts w:ascii="Times New Roman" w:hAnsi="Times New Roman" w:cs="Times New Roman"/>
                <w:sz w:val="24"/>
                <w:szCs w:val="24"/>
              </w:rPr>
              <w:t xml:space="preserve"> (Jeżeli tak, opisz je poniżej)</w:t>
            </w:r>
          </w:p>
          <w:p w14:paraId="2C6CE8ED" w14:textId="77777777" w:rsidR="00447366" w:rsidRPr="004C5897" w:rsidRDefault="00447366" w:rsidP="00D76AA0">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0AF03323" w14:textId="77777777" w:rsidR="00447366" w:rsidRPr="004C5897" w:rsidRDefault="00447366" w:rsidP="00D76AA0">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37C86B22" w14:textId="1527E830" w:rsidR="00447366" w:rsidRPr="004C5897" w:rsidRDefault="00447366" w:rsidP="00D76AA0">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92" w:type="dxa"/>
          </w:tcPr>
          <w:p w14:paraId="1EC2C13C" w14:textId="77777777" w:rsidR="00723C3A" w:rsidRPr="004C5897" w:rsidRDefault="00723C3A" w:rsidP="00D76AA0">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87" w:type="dxa"/>
          </w:tcPr>
          <w:p w14:paraId="307BD205" w14:textId="77777777" w:rsidR="00723C3A" w:rsidRPr="004C5897" w:rsidRDefault="00723C3A" w:rsidP="00D76AA0">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447366" w:rsidRPr="004C5897" w14:paraId="1DA84535" w14:textId="77777777" w:rsidTr="008D5BCF">
        <w:tc>
          <w:tcPr>
            <w:cnfStyle w:val="001000000000" w:firstRow="0" w:lastRow="0" w:firstColumn="1" w:lastColumn="0" w:oddVBand="0" w:evenVBand="0" w:oddHBand="0" w:evenHBand="0" w:firstRowFirstColumn="0" w:firstRowLastColumn="0" w:lastRowFirstColumn="0" w:lastRowLastColumn="0"/>
            <w:tcW w:w="543" w:type="dxa"/>
          </w:tcPr>
          <w:p w14:paraId="150779D9" w14:textId="3EC29272" w:rsidR="00447366" w:rsidRPr="004C5897" w:rsidRDefault="00447366" w:rsidP="00D76AA0">
            <w:pPr>
              <w:spacing w:before="120" w:after="120" w:line="276" w:lineRule="auto"/>
              <w:jc w:val="center"/>
              <w:rPr>
                <w:rFonts w:ascii="Times New Roman" w:hAnsi="Times New Roman" w:cs="Times New Roman"/>
                <w:sz w:val="24"/>
                <w:szCs w:val="24"/>
              </w:rPr>
            </w:pPr>
            <w:r w:rsidRPr="004C5897">
              <w:rPr>
                <w:rFonts w:ascii="Times New Roman" w:hAnsi="Times New Roman" w:cs="Times New Roman"/>
                <w:sz w:val="24"/>
                <w:szCs w:val="24"/>
              </w:rPr>
              <w:t>7.</w:t>
            </w:r>
          </w:p>
        </w:tc>
        <w:tc>
          <w:tcPr>
            <w:tcW w:w="7107" w:type="dxa"/>
          </w:tcPr>
          <w:p w14:paraId="4EE80B24" w14:textId="4AEC12D9" w:rsidR="00447366" w:rsidRPr="004C5897" w:rsidRDefault="00447366" w:rsidP="00D76AA0">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C5897">
              <w:rPr>
                <w:rFonts w:ascii="Times New Roman" w:hAnsi="Times New Roman" w:cs="Times New Roman"/>
                <w:sz w:val="24"/>
                <w:szCs w:val="24"/>
              </w:rPr>
              <w:t>Jakie punkty/zagadnienia należałoby do niej włączyć? Dlaczego? Jakie regulacje proponujesz? (Jeżeli tak, opisz je poniżej)</w:t>
            </w:r>
          </w:p>
          <w:p w14:paraId="2048870D" w14:textId="77777777" w:rsidR="00447366" w:rsidRPr="004C5897" w:rsidRDefault="00447366" w:rsidP="00D76AA0">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3E95AA6D" w14:textId="77777777" w:rsidR="00447366" w:rsidRPr="004C5897" w:rsidRDefault="00447366" w:rsidP="00D76AA0">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5ADA449C" w14:textId="26775562" w:rsidR="00447366" w:rsidRPr="004C5897" w:rsidRDefault="00447366" w:rsidP="00D76AA0">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92" w:type="dxa"/>
          </w:tcPr>
          <w:p w14:paraId="0286F928" w14:textId="77777777" w:rsidR="00447366" w:rsidRPr="004C5897" w:rsidRDefault="00447366" w:rsidP="00D76AA0">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87" w:type="dxa"/>
          </w:tcPr>
          <w:p w14:paraId="0F1116E7" w14:textId="77777777" w:rsidR="00447366" w:rsidRPr="004C5897" w:rsidRDefault="00447366" w:rsidP="00D76AA0">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723C3A" w:rsidRPr="004C5897" w14:paraId="7BF174AC" w14:textId="77777777" w:rsidTr="008D5BCF">
        <w:tc>
          <w:tcPr>
            <w:cnfStyle w:val="001000000000" w:firstRow="0" w:lastRow="0" w:firstColumn="1" w:lastColumn="0" w:oddVBand="0" w:evenVBand="0" w:oddHBand="0" w:evenHBand="0" w:firstRowFirstColumn="0" w:firstRowLastColumn="0" w:lastRowFirstColumn="0" w:lastRowLastColumn="0"/>
            <w:tcW w:w="543" w:type="dxa"/>
          </w:tcPr>
          <w:p w14:paraId="1C4DDE5F" w14:textId="3ED9FCFD" w:rsidR="00723C3A" w:rsidRPr="004C5897" w:rsidRDefault="00447366" w:rsidP="00D76AA0">
            <w:pPr>
              <w:spacing w:before="120" w:after="120" w:line="276" w:lineRule="auto"/>
              <w:jc w:val="center"/>
              <w:rPr>
                <w:rFonts w:ascii="Times New Roman" w:hAnsi="Times New Roman" w:cs="Times New Roman"/>
                <w:sz w:val="24"/>
                <w:szCs w:val="24"/>
              </w:rPr>
            </w:pPr>
            <w:r w:rsidRPr="004C5897">
              <w:rPr>
                <w:rFonts w:ascii="Times New Roman" w:hAnsi="Times New Roman" w:cs="Times New Roman"/>
                <w:sz w:val="24"/>
                <w:szCs w:val="24"/>
              </w:rPr>
              <w:lastRenderedPageBreak/>
              <w:t>8</w:t>
            </w:r>
            <w:r w:rsidR="00723C3A" w:rsidRPr="004C5897">
              <w:rPr>
                <w:rFonts w:ascii="Times New Roman" w:hAnsi="Times New Roman" w:cs="Times New Roman"/>
                <w:sz w:val="24"/>
                <w:szCs w:val="24"/>
              </w:rPr>
              <w:t>.</w:t>
            </w:r>
          </w:p>
        </w:tc>
        <w:tc>
          <w:tcPr>
            <w:tcW w:w="7107" w:type="dxa"/>
          </w:tcPr>
          <w:p w14:paraId="1FC3C029" w14:textId="55FCC7E3" w:rsidR="00447366" w:rsidRPr="004C5897" w:rsidRDefault="00723C3A" w:rsidP="00447366">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C5897">
              <w:rPr>
                <w:rFonts w:ascii="Times New Roman" w:hAnsi="Times New Roman" w:cs="Times New Roman"/>
                <w:sz w:val="24"/>
                <w:szCs w:val="24"/>
              </w:rPr>
              <w:t>Czy jakieś działanie związane z przyjęciem</w:t>
            </w:r>
            <w:r w:rsidR="0026343E" w:rsidRPr="004C5897">
              <w:rPr>
                <w:rFonts w:ascii="Times New Roman" w:hAnsi="Times New Roman" w:cs="Times New Roman"/>
                <w:sz w:val="24"/>
                <w:szCs w:val="24"/>
              </w:rPr>
              <w:t xml:space="preserve"> </w:t>
            </w:r>
            <w:r w:rsidR="0026343E" w:rsidRPr="004C5897">
              <w:rPr>
                <w:rFonts w:ascii="Times New Roman" w:hAnsi="Times New Roman" w:cs="Times New Roman"/>
                <w:i/>
                <w:iCs/>
                <w:sz w:val="24"/>
                <w:szCs w:val="24"/>
              </w:rPr>
              <w:t>Standardów</w:t>
            </w:r>
            <w:r w:rsidRPr="004C5897">
              <w:rPr>
                <w:rFonts w:ascii="Times New Roman" w:hAnsi="Times New Roman" w:cs="Times New Roman"/>
                <w:sz w:val="24"/>
                <w:szCs w:val="24"/>
              </w:rPr>
              <w:t xml:space="preserve"> jest odbierane jako trudne lub niechętnie podchodzisz do jego realizacji z innych powodów?</w:t>
            </w:r>
            <w:r w:rsidR="00447366" w:rsidRPr="004C5897">
              <w:rPr>
                <w:rFonts w:ascii="Times New Roman" w:hAnsi="Times New Roman" w:cs="Times New Roman"/>
                <w:sz w:val="24"/>
                <w:szCs w:val="24"/>
              </w:rPr>
              <w:t xml:space="preserve"> (Jeżeli tak, opisz je poniżej)</w:t>
            </w:r>
          </w:p>
          <w:p w14:paraId="7F68FC20" w14:textId="77777777" w:rsidR="00723C3A" w:rsidRPr="004C5897" w:rsidRDefault="00723C3A" w:rsidP="00D76AA0">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72589D1A" w14:textId="33AF9DC4" w:rsidR="00447366" w:rsidRPr="004C5897" w:rsidRDefault="00447366" w:rsidP="00D76AA0">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92" w:type="dxa"/>
          </w:tcPr>
          <w:p w14:paraId="4C8FF04C" w14:textId="77777777" w:rsidR="00723C3A" w:rsidRPr="004C5897" w:rsidRDefault="00723C3A" w:rsidP="00D76AA0">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87" w:type="dxa"/>
          </w:tcPr>
          <w:p w14:paraId="49026535" w14:textId="77777777" w:rsidR="00723C3A" w:rsidRPr="004C5897" w:rsidRDefault="00723C3A" w:rsidP="00D76AA0">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447366" w:rsidRPr="004C5897" w14:paraId="3A9E2233" w14:textId="77777777" w:rsidTr="008D5BCF">
        <w:tc>
          <w:tcPr>
            <w:cnfStyle w:val="001000000000" w:firstRow="0" w:lastRow="0" w:firstColumn="1" w:lastColumn="0" w:oddVBand="0" w:evenVBand="0" w:oddHBand="0" w:evenHBand="0" w:firstRowFirstColumn="0" w:firstRowLastColumn="0" w:lastRowFirstColumn="0" w:lastRowLastColumn="0"/>
            <w:tcW w:w="543" w:type="dxa"/>
          </w:tcPr>
          <w:p w14:paraId="54F44DD9" w14:textId="0A710B4D" w:rsidR="00447366" w:rsidRPr="004C5897" w:rsidRDefault="00447366" w:rsidP="00D76AA0">
            <w:pPr>
              <w:spacing w:before="120" w:after="120" w:line="276" w:lineRule="auto"/>
              <w:jc w:val="center"/>
              <w:rPr>
                <w:rFonts w:ascii="Times New Roman" w:hAnsi="Times New Roman" w:cs="Times New Roman"/>
                <w:sz w:val="24"/>
                <w:szCs w:val="24"/>
              </w:rPr>
            </w:pPr>
            <w:r w:rsidRPr="004C5897">
              <w:rPr>
                <w:rFonts w:ascii="Times New Roman" w:hAnsi="Times New Roman" w:cs="Times New Roman"/>
                <w:sz w:val="24"/>
                <w:szCs w:val="24"/>
              </w:rPr>
              <w:t xml:space="preserve">9. </w:t>
            </w:r>
          </w:p>
        </w:tc>
        <w:tc>
          <w:tcPr>
            <w:tcW w:w="7107" w:type="dxa"/>
          </w:tcPr>
          <w:p w14:paraId="42EC0CDF" w14:textId="256D041C" w:rsidR="00447366" w:rsidRPr="004C5897" w:rsidRDefault="00447366" w:rsidP="00447366">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C5897">
              <w:rPr>
                <w:rFonts w:ascii="Times New Roman" w:hAnsi="Times New Roman" w:cs="Times New Roman"/>
                <w:sz w:val="24"/>
                <w:szCs w:val="24"/>
              </w:rPr>
              <w:t>Czy jakieś punkty/zagadnienia należałoby usunąć? Jakie? Dlaczego? (Jeżeli tak, opisz je poniżej)</w:t>
            </w:r>
          </w:p>
          <w:p w14:paraId="5F345619" w14:textId="74B6B17B" w:rsidR="00447366" w:rsidRPr="004C5897" w:rsidRDefault="00447366" w:rsidP="00D76AA0">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p w14:paraId="75C71D1C" w14:textId="77777777" w:rsidR="00447366" w:rsidRPr="004C5897" w:rsidRDefault="00447366" w:rsidP="00D76AA0">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3B5B6396" w14:textId="3FD6EEB9" w:rsidR="00447366" w:rsidRPr="004C5897" w:rsidRDefault="00447366" w:rsidP="00D76AA0">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92" w:type="dxa"/>
          </w:tcPr>
          <w:p w14:paraId="3C083E98" w14:textId="77777777" w:rsidR="00447366" w:rsidRPr="004C5897" w:rsidRDefault="00447366" w:rsidP="00D76AA0">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87" w:type="dxa"/>
          </w:tcPr>
          <w:p w14:paraId="2356238A" w14:textId="77777777" w:rsidR="00447366" w:rsidRPr="004C5897" w:rsidRDefault="00447366" w:rsidP="00D76AA0">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7915E331" w14:textId="77777777" w:rsidR="00723C3A" w:rsidRPr="00863D31" w:rsidRDefault="00723C3A" w:rsidP="00723C3A">
      <w:pPr>
        <w:spacing w:before="120" w:after="120" w:line="276" w:lineRule="auto"/>
        <w:jc w:val="both"/>
        <w:rPr>
          <w:rFonts w:ascii="Times New Roman" w:hAnsi="Times New Roman" w:cs="Times New Roman"/>
        </w:rPr>
      </w:pPr>
    </w:p>
    <w:p w14:paraId="42F8BB42" w14:textId="677DC421" w:rsidR="00723C3A" w:rsidRPr="00863D31" w:rsidRDefault="00723C3A">
      <w:pPr>
        <w:rPr>
          <w:rFonts w:ascii="Times New Roman" w:hAnsi="Times New Roman" w:cs="Times New Roman"/>
        </w:rPr>
      </w:pPr>
    </w:p>
    <w:p w14:paraId="26C72CD7" w14:textId="79F1DBD3" w:rsidR="00433E3A" w:rsidRPr="00863D31" w:rsidRDefault="00433E3A" w:rsidP="0088763B">
      <w:pPr>
        <w:pStyle w:val="Podtytu"/>
        <w:ind w:left="5670"/>
        <w:jc w:val="both"/>
        <w:rPr>
          <w:rFonts w:ascii="Times New Roman" w:eastAsia="SimSun" w:hAnsi="Times New Roman" w:cs="Times New Roman"/>
          <w:b/>
          <w:i/>
          <w:iCs/>
          <w:spacing w:val="0"/>
          <w:kern w:val="1"/>
          <w:sz w:val="18"/>
          <w:szCs w:val="18"/>
          <w:highlight w:val="yellow"/>
          <w:lang w:eastAsia="zh-CN" w:bidi="hi-IN"/>
        </w:rPr>
      </w:pPr>
      <w:r w:rsidRPr="00863D31">
        <w:rPr>
          <w:rFonts w:ascii="Times New Roman" w:eastAsia="SimSun" w:hAnsi="Times New Roman" w:cs="Times New Roman"/>
          <w:b/>
          <w:lang w:eastAsia="zh-CN" w:bidi="hi-IN"/>
        </w:rPr>
        <w:br w:type="page"/>
      </w:r>
      <w:r w:rsidRPr="00863D31">
        <w:rPr>
          <w:rFonts w:ascii="Times New Roman" w:eastAsia="SimSun" w:hAnsi="Times New Roman" w:cs="Times New Roman"/>
          <w:b/>
          <w:sz w:val="18"/>
          <w:szCs w:val="18"/>
          <w:lang w:eastAsia="zh-CN" w:bidi="hi-IN"/>
        </w:rPr>
        <w:lastRenderedPageBreak/>
        <w:t xml:space="preserve">Załącznik nr </w:t>
      </w:r>
      <w:r w:rsidR="00B02815" w:rsidRPr="00863D31">
        <w:rPr>
          <w:rFonts w:ascii="Times New Roman" w:eastAsia="SimSun" w:hAnsi="Times New Roman" w:cs="Times New Roman"/>
          <w:b/>
          <w:sz w:val="18"/>
          <w:szCs w:val="18"/>
          <w:lang w:eastAsia="zh-CN" w:bidi="hi-IN"/>
        </w:rPr>
        <w:t>5</w:t>
      </w:r>
      <w:r w:rsidRPr="00863D31">
        <w:rPr>
          <w:rFonts w:ascii="Times New Roman" w:eastAsia="SimSun" w:hAnsi="Times New Roman" w:cs="Times New Roman"/>
          <w:b/>
          <w:sz w:val="18"/>
          <w:szCs w:val="18"/>
          <w:lang w:eastAsia="zh-CN" w:bidi="hi-IN"/>
        </w:rPr>
        <w:t xml:space="preserve"> </w:t>
      </w:r>
      <w:r w:rsidRPr="00863D31">
        <w:rPr>
          <w:rFonts w:ascii="Times New Roman" w:eastAsia="SimSun" w:hAnsi="Times New Roman" w:cs="Times New Roman"/>
          <w:sz w:val="18"/>
          <w:szCs w:val="18"/>
          <w:lang w:eastAsia="zh-CN" w:bidi="hi-IN"/>
        </w:rPr>
        <w:t xml:space="preserve">do </w:t>
      </w:r>
      <w:r w:rsidR="0026343E" w:rsidRPr="00863D31">
        <w:rPr>
          <w:rFonts w:ascii="Times New Roman" w:eastAsia="SimSun" w:hAnsi="Times New Roman" w:cs="Times New Roman"/>
          <w:sz w:val="18"/>
          <w:szCs w:val="18"/>
          <w:lang w:eastAsia="zh-CN" w:bidi="hi-IN"/>
        </w:rPr>
        <w:t xml:space="preserve">Standardów ochrony małoletnich </w:t>
      </w:r>
      <w:r w:rsidRPr="00863D31">
        <w:rPr>
          <w:rFonts w:ascii="Times New Roman" w:eastAsia="SimSun" w:hAnsi="Times New Roman" w:cs="Times New Roman"/>
          <w:sz w:val="18"/>
          <w:szCs w:val="18"/>
          <w:lang w:eastAsia="zh-CN" w:bidi="hi-IN"/>
        </w:rPr>
        <w:t xml:space="preserve">w </w:t>
      </w:r>
      <w:r w:rsidR="0088763B" w:rsidRPr="00863D31">
        <w:rPr>
          <w:rFonts w:ascii="Times New Roman" w:eastAsia="SimSun" w:hAnsi="Times New Roman" w:cs="Times New Roman"/>
          <w:sz w:val="18"/>
          <w:szCs w:val="18"/>
          <w:lang w:eastAsia="zh-CN" w:bidi="hi-IN"/>
        </w:rPr>
        <w:t xml:space="preserve">Przedszkolu </w:t>
      </w:r>
      <w:r w:rsidR="00946393" w:rsidRPr="00946393">
        <w:rPr>
          <w:rFonts w:ascii="Times New Roman" w:hAnsi="Times New Roman" w:cs="Times New Roman"/>
          <w:sz w:val="18"/>
          <w:szCs w:val="18"/>
        </w:rPr>
        <w:t>Miejskim Nr 10 im. Jasia i Małgosi w Gorzowie Wielkopolskim</w:t>
      </w:r>
    </w:p>
    <w:p w14:paraId="421008B3" w14:textId="77777777" w:rsidR="00433E3A" w:rsidRPr="00863D31" w:rsidRDefault="00433E3A" w:rsidP="00433E3A">
      <w:pPr>
        <w:spacing w:before="120" w:after="120"/>
        <w:ind w:left="5103"/>
        <w:jc w:val="both"/>
        <w:rPr>
          <w:rFonts w:ascii="Times New Roman" w:hAnsi="Times New Roman" w:cs="Times New Roman"/>
          <w:i/>
          <w:iCs/>
          <w:spacing w:val="-6"/>
          <w:lang w:eastAsia="zh-CN"/>
        </w:rPr>
      </w:pPr>
    </w:p>
    <w:p w14:paraId="7C2A97A3" w14:textId="6AA1AE7B" w:rsidR="00433E3A" w:rsidRPr="00863D31" w:rsidRDefault="00433E3A" w:rsidP="00433E3A">
      <w:pPr>
        <w:spacing w:before="120" w:after="120" w:line="276" w:lineRule="auto"/>
        <w:jc w:val="center"/>
        <w:rPr>
          <w:rFonts w:ascii="Times New Roman" w:eastAsiaTheme="majorEastAsia" w:hAnsi="Times New Roman" w:cs="Times New Roman"/>
          <w:b/>
          <w:bCs/>
          <w:spacing w:val="20"/>
          <w:kern w:val="0"/>
        </w:rPr>
      </w:pPr>
      <w:r w:rsidRPr="00863D31">
        <w:rPr>
          <w:rFonts w:ascii="Times New Roman" w:eastAsiaTheme="majorEastAsia" w:hAnsi="Times New Roman" w:cs="Times New Roman"/>
          <w:b/>
          <w:bCs/>
          <w:spacing w:val="20"/>
          <w:kern w:val="0"/>
        </w:rPr>
        <w:t xml:space="preserve">MONITORING </w:t>
      </w:r>
      <w:r w:rsidR="0026343E" w:rsidRPr="00863D31">
        <w:rPr>
          <w:rFonts w:ascii="Times New Roman" w:eastAsiaTheme="majorEastAsia" w:hAnsi="Times New Roman" w:cs="Times New Roman"/>
          <w:b/>
          <w:bCs/>
          <w:spacing w:val="20"/>
          <w:kern w:val="0"/>
        </w:rPr>
        <w:t>STANDARDÓW OCHRONY MAŁOLETNICH</w:t>
      </w:r>
      <w:r w:rsidRPr="00863D31">
        <w:rPr>
          <w:rFonts w:ascii="Times New Roman" w:eastAsiaTheme="majorEastAsia" w:hAnsi="Times New Roman" w:cs="Times New Roman"/>
          <w:b/>
          <w:bCs/>
          <w:spacing w:val="20"/>
          <w:kern w:val="0"/>
        </w:rPr>
        <w:t xml:space="preserve"> </w:t>
      </w:r>
      <w:r w:rsidR="0056723D" w:rsidRPr="00863D31">
        <w:rPr>
          <w:rFonts w:ascii="Times New Roman" w:eastAsiaTheme="majorEastAsia" w:hAnsi="Times New Roman" w:cs="Times New Roman"/>
          <w:b/>
          <w:bCs/>
          <w:spacing w:val="20"/>
          <w:kern w:val="0"/>
        </w:rPr>
        <w:br/>
      </w:r>
      <w:r w:rsidRPr="00863D31">
        <w:rPr>
          <w:rFonts w:ascii="Times New Roman" w:eastAsiaTheme="majorEastAsia" w:hAnsi="Times New Roman" w:cs="Times New Roman"/>
          <w:spacing w:val="20"/>
          <w:kern w:val="0"/>
        </w:rPr>
        <w:t xml:space="preserve">– </w:t>
      </w:r>
      <w:r w:rsidRPr="00863D31">
        <w:rPr>
          <w:rFonts w:ascii="Times New Roman" w:eastAsiaTheme="majorEastAsia" w:hAnsi="Times New Roman" w:cs="Times New Roman"/>
          <w:b/>
          <w:bCs/>
          <w:spacing w:val="20"/>
          <w:kern w:val="0"/>
        </w:rPr>
        <w:t xml:space="preserve">ANKIETA DLA RODZICÓW DZIECI UCZĘSZCZAJĄCYCH DO </w:t>
      </w:r>
      <w:r w:rsidR="0056723D" w:rsidRPr="00863D31">
        <w:rPr>
          <w:rFonts w:ascii="Times New Roman" w:eastAsiaTheme="majorEastAsia" w:hAnsi="Times New Roman" w:cs="Times New Roman"/>
          <w:b/>
          <w:bCs/>
          <w:spacing w:val="20"/>
          <w:kern w:val="0"/>
        </w:rPr>
        <w:br/>
      </w:r>
      <w:r w:rsidR="0088763B" w:rsidRPr="00863D31">
        <w:rPr>
          <w:rFonts w:ascii="Times New Roman" w:eastAsiaTheme="majorEastAsia" w:hAnsi="Times New Roman" w:cs="Times New Roman"/>
          <w:b/>
          <w:bCs/>
          <w:spacing w:val="20"/>
          <w:kern w:val="0"/>
        </w:rPr>
        <w:t xml:space="preserve">PRZEDSZKOLA </w:t>
      </w:r>
      <w:r w:rsidR="00946393" w:rsidRPr="00946393">
        <w:rPr>
          <w:rFonts w:ascii="Times New Roman" w:eastAsiaTheme="majorEastAsia" w:hAnsi="Times New Roman" w:cs="Times New Roman"/>
          <w:b/>
          <w:bCs/>
          <w:spacing w:val="20"/>
          <w:kern w:val="0"/>
        </w:rPr>
        <w:t>MIEJSKI</w:t>
      </w:r>
      <w:r w:rsidR="00946393">
        <w:rPr>
          <w:rFonts w:ascii="Times New Roman" w:eastAsiaTheme="majorEastAsia" w:hAnsi="Times New Roman" w:cs="Times New Roman"/>
          <w:b/>
          <w:bCs/>
          <w:spacing w:val="20"/>
          <w:kern w:val="0"/>
        </w:rPr>
        <w:t>EGO</w:t>
      </w:r>
      <w:r w:rsidR="00946393" w:rsidRPr="00946393">
        <w:rPr>
          <w:rFonts w:ascii="Times New Roman" w:eastAsiaTheme="majorEastAsia" w:hAnsi="Times New Roman" w:cs="Times New Roman"/>
          <w:b/>
          <w:bCs/>
          <w:spacing w:val="20"/>
          <w:kern w:val="0"/>
        </w:rPr>
        <w:t xml:space="preserve"> NR 10 IM. JASIA I MAŁGOSI </w:t>
      </w:r>
      <w:r w:rsidR="00946393">
        <w:rPr>
          <w:rFonts w:ascii="Times New Roman" w:eastAsiaTheme="majorEastAsia" w:hAnsi="Times New Roman" w:cs="Times New Roman"/>
          <w:b/>
          <w:bCs/>
          <w:spacing w:val="20"/>
          <w:kern w:val="0"/>
        </w:rPr>
        <w:br/>
      </w:r>
      <w:r w:rsidR="00946393" w:rsidRPr="00946393">
        <w:rPr>
          <w:rFonts w:ascii="Times New Roman" w:eastAsiaTheme="majorEastAsia" w:hAnsi="Times New Roman" w:cs="Times New Roman"/>
          <w:b/>
          <w:bCs/>
          <w:spacing w:val="20"/>
          <w:kern w:val="0"/>
        </w:rPr>
        <w:t>W GORZOWIE WIELKOPOLSKIM</w:t>
      </w:r>
    </w:p>
    <w:p w14:paraId="37C89C1D" w14:textId="77777777" w:rsidR="008D5BCF" w:rsidRPr="00863D31" w:rsidRDefault="008D5BCF" w:rsidP="00433E3A">
      <w:pPr>
        <w:spacing w:before="120" w:after="120" w:line="276" w:lineRule="auto"/>
        <w:jc w:val="center"/>
        <w:rPr>
          <w:rFonts w:ascii="Times New Roman" w:eastAsiaTheme="majorEastAsia" w:hAnsi="Times New Roman" w:cs="Times New Roman"/>
        </w:rPr>
      </w:pPr>
    </w:p>
    <w:tbl>
      <w:tblPr>
        <w:tblStyle w:val="Tabelasiatki1jasna"/>
        <w:tblW w:w="0" w:type="auto"/>
        <w:tblLook w:val="04A0" w:firstRow="1" w:lastRow="0" w:firstColumn="1" w:lastColumn="0" w:noHBand="0" w:noVBand="1"/>
      </w:tblPr>
      <w:tblGrid>
        <w:gridCol w:w="570"/>
        <w:gridCol w:w="6604"/>
        <w:gridCol w:w="949"/>
        <w:gridCol w:w="939"/>
      </w:tblGrid>
      <w:tr w:rsidR="00433E3A" w:rsidRPr="004C5897" w14:paraId="74E68F02" w14:textId="77777777" w:rsidTr="008D5B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3" w:type="dxa"/>
          </w:tcPr>
          <w:p w14:paraId="1AFAA336" w14:textId="77777777" w:rsidR="00433E3A" w:rsidRPr="004C5897" w:rsidRDefault="00433E3A" w:rsidP="001F7CEF">
            <w:pPr>
              <w:spacing w:before="120" w:after="120" w:line="276" w:lineRule="auto"/>
              <w:jc w:val="center"/>
              <w:rPr>
                <w:rFonts w:ascii="Times New Roman" w:hAnsi="Times New Roman" w:cs="Times New Roman"/>
                <w:sz w:val="24"/>
                <w:szCs w:val="24"/>
              </w:rPr>
            </w:pPr>
            <w:r w:rsidRPr="004C5897">
              <w:rPr>
                <w:rFonts w:ascii="Times New Roman" w:hAnsi="Times New Roman" w:cs="Times New Roman"/>
                <w:sz w:val="24"/>
                <w:szCs w:val="24"/>
              </w:rPr>
              <w:t>Lp.</w:t>
            </w:r>
          </w:p>
        </w:tc>
        <w:tc>
          <w:tcPr>
            <w:tcW w:w="7107" w:type="dxa"/>
          </w:tcPr>
          <w:p w14:paraId="1C540B50" w14:textId="77777777" w:rsidR="00433E3A" w:rsidRPr="004C5897" w:rsidRDefault="00433E3A" w:rsidP="001F7CEF">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C5897">
              <w:rPr>
                <w:rFonts w:ascii="Times New Roman" w:hAnsi="Times New Roman" w:cs="Times New Roman"/>
                <w:sz w:val="24"/>
                <w:szCs w:val="24"/>
              </w:rPr>
              <w:t>Odpowiedz na poniższe pytania</w:t>
            </w:r>
          </w:p>
        </w:tc>
        <w:tc>
          <w:tcPr>
            <w:tcW w:w="992" w:type="dxa"/>
          </w:tcPr>
          <w:p w14:paraId="5F42B47B" w14:textId="77777777" w:rsidR="00433E3A" w:rsidRPr="004C5897" w:rsidRDefault="00433E3A" w:rsidP="001F7CEF">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C5897">
              <w:rPr>
                <w:rFonts w:ascii="Times New Roman" w:hAnsi="Times New Roman" w:cs="Times New Roman"/>
                <w:sz w:val="24"/>
                <w:szCs w:val="24"/>
              </w:rPr>
              <w:t>Tak</w:t>
            </w:r>
          </w:p>
        </w:tc>
        <w:tc>
          <w:tcPr>
            <w:tcW w:w="987" w:type="dxa"/>
          </w:tcPr>
          <w:p w14:paraId="1D12CA46" w14:textId="77777777" w:rsidR="00433E3A" w:rsidRPr="004C5897" w:rsidRDefault="00433E3A" w:rsidP="001F7CEF">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C5897">
              <w:rPr>
                <w:rFonts w:ascii="Times New Roman" w:hAnsi="Times New Roman" w:cs="Times New Roman"/>
                <w:sz w:val="24"/>
                <w:szCs w:val="24"/>
              </w:rPr>
              <w:t>Nie</w:t>
            </w:r>
          </w:p>
        </w:tc>
      </w:tr>
      <w:tr w:rsidR="00433E3A" w:rsidRPr="004C5897" w14:paraId="7E375F0E" w14:textId="77777777" w:rsidTr="008D5BCF">
        <w:tc>
          <w:tcPr>
            <w:cnfStyle w:val="001000000000" w:firstRow="0" w:lastRow="0" w:firstColumn="1" w:lastColumn="0" w:oddVBand="0" w:evenVBand="0" w:oddHBand="0" w:evenHBand="0" w:firstRowFirstColumn="0" w:firstRowLastColumn="0" w:lastRowFirstColumn="0" w:lastRowLastColumn="0"/>
            <w:tcW w:w="543" w:type="dxa"/>
          </w:tcPr>
          <w:p w14:paraId="4C0926AD" w14:textId="77777777" w:rsidR="00433E3A" w:rsidRPr="004C5897" w:rsidRDefault="00433E3A" w:rsidP="001F7CEF">
            <w:pPr>
              <w:spacing w:before="120" w:after="120" w:line="276" w:lineRule="auto"/>
              <w:jc w:val="center"/>
              <w:rPr>
                <w:rFonts w:ascii="Times New Roman" w:hAnsi="Times New Roman" w:cs="Times New Roman"/>
                <w:sz w:val="24"/>
                <w:szCs w:val="24"/>
              </w:rPr>
            </w:pPr>
            <w:r w:rsidRPr="004C5897">
              <w:rPr>
                <w:rFonts w:ascii="Times New Roman" w:hAnsi="Times New Roman" w:cs="Times New Roman"/>
                <w:sz w:val="24"/>
                <w:szCs w:val="24"/>
              </w:rPr>
              <w:t>1.</w:t>
            </w:r>
          </w:p>
        </w:tc>
        <w:tc>
          <w:tcPr>
            <w:tcW w:w="7107" w:type="dxa"/>
          </w:tcPr>
          <w:p w14:paraId="161DAADE" w14:textId="6D475FF8" w:rsidR="00433E3A" w:rsidRPr="004C5897" w:rsidRDefault="00433E3A" w:rsidP="001F7CEF">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C5897">
              <w:rPr>
                <w:rFonts w:ascii="Times New Roman" w:hAnsi="Times New Roman" w:cs="Times New Roman"/>
                <w:sz w:val="24"/>
                <w:szCs w:val="24"/>
              </w:rPr>
              <w:t>Czy wie Pani/Pan, na czym polega program ochrony dzieci przed krzywdzeniem?</w:t>
            </w:r>
          </w:p>
        </w:tc>
        <w:tc>
          <w:tcPr>
            <w:tcW w:w="992" w:type="dxa"/>
          </w:tcPr>
          <w:p w14:paraId="0B30CF55" w14:textId="77777777" w:rsidR="00433E3A" w:rsidRPr="004C5897" w:rsidRDefault="00433E3A" w:rsidP="001F7CEF">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87" w:type="dxa"/>
          </w:tcPr>
          <w:p w14:paraId="6A8EAAB2" w14:textId="77777777" w:rsidR="00433E3A" w:rsidRPr="004C5897" w:rsidRDefault="00433E3A" w:rsidP="001F7CEF">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433E3A" w:rsidRPr="004C5897" w14:paraId="7BFFCB78" w14:textId="77777777" w:rsidTr="008D5BCF">
        <w:tc>
          <w:tcPr>
            <w:cnfStyle w:val="001000000000" w:firstRow="0" w:lastRow="0" w:firstColumn="1" w:lastColumn="0" w:oddVBand="0" w:evenVBand="0" w:oddHBand="0" w:evenHBand="0" w:firstRowFirstColumn="0" w:firstRowLastColumn="0" w:lastRowFirstColumn="0" w:lastRowLastColumn="0"/>
            <w:tcW w:w="543" w:type="dxa"/>
          </w:tcPr>
          <w:p w14:paraId="2D46879C" w14:textId="77777777" w:rsidR="00433E3A" w:rsidRPr="004C5897" w:rsidRDefault="00433E3A" w:rsidP="001F7CEF">
            <w:pPr>
              <w:spacing w:before="120" w:after="120" w:line="276" w:lineRule="auto"/>
              <w:jc w:val="center"/>
              <w:rPr>
                <w:rFonts w:ascii="Times New Roman" w:hAnsi="Times New Roman" w:cs="Times New Roman"/>
                <w:sz w:val="24"/>
                <w:szCs w:val="24"/>
              </w:rPr>
            </w:pPr>
            <w:r w:rsidRPr="004C5897">
              <w:rPr>
                <w:rFonts w:ascii="Times New Roman" w:hAnsi="Times New Roman" w:cs="Times New Roman"/>
                <w:sz w:val="24"/>
                <w:szCs w:val="24"/>
              </w:rPr>
              <w:t>2.</w:t>
            </w:r>
          </w:p>
        </w:tc>
        <w:tc>
          <w:tcPr>
            <w:tcW w:w="7107" w:type="dxa"/>
          </w:tcPr>
          <w:p w14:paraId="05CD3854" w14:textId="3A2C702F" w:rsidR="00433E3A" w:rsidRPr="004C5897" w:rsidRDefault="00433E3A" w:rsidP="001F7CEF">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C5897">
              <w:rPr>
                <w:rFonts w:ascii="Times New Roman" w:hAnsi="Times New Roman" w:cs="Times New Roman"/>
                <w:sz w:val="24"/>
                <w:szCs w:val="24"/>
              </w:rPr>
              <w:t xml:space="preserve">Czy zna Pani/Pan </w:t>
            </w:r>
            <w:r w:rsidR="0026343E" w:rsidRPr="004C5897">
              <w:rPr>
                <w:rFonts w:ascii="Times New Roman" w:hAnsi="Times New Roman" w:cs="Times New Roman"/>
                <w:i/>
                <w:iCs/>
                <w:sz w:val="24"/>
                <w:szCs w:val="24"/>
              </w:rPr>
              <w:t>Standardy ochrony małoletnich</w:t>
            </w:r>
            <w:r w:rsidRPr="004C5897">
              <w:rPr>
                <w:rFonts w:ascii="Times New Roman" w:hAnsi="Times New Roman" w:cs="Times New Roman"/>
                <w:sz w:val="24"/>
                <w:szCs w:val="24"/>
              </w:rPr>
              <w:t xml:space="preserve">, obowiązującą w </w:t>
            </w:r>
            <w:r w:rsidR="00651E29" w:rsidRPr="004C5897">
              <w:rPr>
                <w:rFonts w:ascii="Times New Roman" w:hAnsi="Times New Roman" w:cs="Times New Roman"/>
                <w:sz w:val="24"/>
                <w:szCs w:val="24"/>
              </w:rPr>
              <w:t>Przedszkolu</w:t>
            </w:r>
            <w:r w:rsidRPr="004C5897">
              <w:rPr>
                <w:rFonts w:ascii="Times New Roman" w:hAnsi="Times New Roman" w:cs="Times New Roman"/>
                <w:sz w:val="24"/>
                <w:szCs w:val="24"/>
              </w:rPr>
              <w:t>?</w:t>
            </w:r>
          </w:p>
        </w:tc>
        <w:tc>
          <w:tcPr>
            <w:tcW w:w="992" w:type="dxa"/>
          </w:tcPr>
          <w:p w14:paraId="2CF69B06" w14:textId="77777777" w:rsidR="00433E3A" w:rsidRPr="004C5897" w:rsidRDefault="00433E3A" w:rsidP="001F7CEF">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87" w:type="dxa"/>
          </w:tcPr>
          <w:p w14:paraId="0BA60AFA" w14:textId="77777777" w:rsidR="00433E3A" w:rsidRPr="004C5897" w:rsidRDefault="00433E3A" w:rsidP="001F7CEF">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433E3A" w:rsidRPr="004C5897" w14:paraId="11C35799" w14:textId="77777777" w:rsidTr="008D5BCF">
        <w:tc>
          <w:tcPr>
            <w:cnfStyle w:val="001000000000" w:firstRow="0" w:lastRow="0" w:firstColumn="1" w:lastColumn="0" w:oddVBand="0" w:evenVBand="0" w:oddHBand="0" w:evenHBand="0" w:firstRowFirstColumn="0" w:firstRowLastColumn="0" w:lastRowFirstColumn="0" w:lastRowLastColumn="0"/>
            <w:tcW w:w="543" w:type="dxa"/>
          </w:tcPr>
          <w:p w14:paraId="1F2DB2B5" w14:textId="77777777" w:rsidR="00433E3A" w:rsidRPr="004C5897" w:rsidRDefault="00433E3A" w:rsidP="001F7CEF">
            <w:pPr>
              <w:spacing w:before="120" w:after="120" w:line="276" w:lineRule="auto"/>
              <w:jc w:val="center"/>
              <w:rPr>
                <w:rFonts w:ascii="Times New Roman" w:hAnsi="Times New Roman" w:cs="Times New Roman"/>
                <w:sz w:val="24"/>
                <w:szCs w:val="24"/>
              </w:rPr>
            </w:pPr>
            <w:r w:rsidRPr="004C5897">
              <w:rPr>
                <w:rFonts w:ascii="Times New Roman" w:hAnsi="Times New Roman" w:cs="Times New Roman"/>
                <w:sz w:val="24"/>
                <w:szCs w:val="24"/>
              </w:rPr>
              <w:t>3.</w:t>
            </w:r>
          </w:p>
        </w:tc>
        <w:tc>
          <w:tcPr>
            <w:tcW w:w="7107" w:type="dxa"/>
          </w:tcPr>
          <w:p w14:paraId="372D83D3" w14:textId="1E3983AC" w:rsidR="00433E3A" w:rsidRPr="004C5897" w:rsidRDefault="00433E3A" w:rsidP="001F7CEF">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C5897">
              <w:rPr>
                <w:rFonts w:ascii="Times New Roman" w:hAnsi="Times New Roman" w:cs="Times New Roman"/>
                <w:sz w:val="24"/>
                <w:szCs w:val="24"/>
              </w:rPr>
              <w:t xml:space="preserve">Czy zapoznała(ł) się Pani/Pan z dokumentem </w:t>
            </w:r>
            <w:r w:rsidR="0026343E" w:rsidRPr="004C5897">
              <w:rPr>
                <w:rFonts w:ascii="Times New Roman" w:hAnsi="Times New Roman" w:cs="Times New Roman"/>
                <w:i/>
                <w:iCs/>
                <w:sz w:val="24"/>
                <w:szCs w:val="24"/>
              </w:rPr>
              <w:t>Standardy ochrony małoletnich</w:t>
            </w:r>
            <w:r w:rsidRPr="004C5897">
              <w:rPr>
                <w:rFonts w:ascii="Times New Roman" w:hAnsi="Times New Roman" w:cs="Times New Roman"/>
                <w:sz w:val="24"/>
                <w:szCs w:val="24"/>
              </w:rPr>
              <w:t>?</w:t>
            </w:r>
          </w:p>
        </w:tc>
        <w:tc>
          <w:tcPr>
            <w:tcW w:w="992" w:type="dxa"/>
          </w:tcPr>
          <w:p w14:paraId="682706B9" w14:textId="77777777" w:rsidR="00433E3A" w:rsidRPr="004C5897" w:rsidRDefault="00433E3A" w:rsidP="001F7CEF">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87" w:type="dxa"/>
          </w:tcPr>
          <w:p w14:paraId="3C39D594" w14:textId="77777777" w:rsidR="00433E3A" w:rsidRPr="004C5897" w:rsidRDefault="00433E3A" w:rsidP="001F7CEF">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433E3A" w:rsidRPr="004C5897" w14:paraId="11C24CBE" w14:textId="77777777" w:rsidTr="008D5BCF">
        <w:tc>
          <w:tcPr>
            <w:cnfStyle w:val="001000000000" w:firstRow="0" w:lastRow="0" w:firstColumn="1" w:lastColumn="0" w:oddVBand="0" w:evenVBand="0" w:oddHBand="0" w:evenHBand="0" w:firstRowFirstColumn="0" w:firstRowLastColumn="0" w:lastRowFirstColumn="0" w:lastRowLastColumn="0"/>
            <w:tcW w:w="543" w:type="dxa"/>
          </w:tcPr>
          <w:p w14:paraId="0E045157" w14:textId="77777777" w:rsidR="00433E3A" w:rsidRPr="004C5897" w:rsidRDefault="00433E3A" w:rsidP="001F7CEF">
            <w:pPr>
              <w:spacing w:before="120" w:after="120" w:line="276" w:lineRule="auto"/>
              <w:jc w:val="center"/>
              <w:rPr>
                <w:rFonts w:ascii="Times New Roman" w:hAnsi="Times New Roman" w:cs="Times New Roman"/>
                <w:sz w:val="24"/>
                <w:szCs w:val="24"/>
              </w:rPr>
            </w:pPr>
            <w:r w:rsidRPr="004C5897">
              <w:rPr>
                <w:rFonts w:ascii="Times New Roman" w:hAnsi="Times New Roman" w:cs="Times New Roman"/>
                <w:sz w:val="24"/>
                <w:szCs w:val="24"/>
              </w:rPr>
              <w:t>4.</w:t>
            </w:r>
          </w:p>
        </w:tc>
        <w:tc>
          <w:tcPr>
            <w:tcW w:w="7107" w:type="dxa"/>
          </w:tcPr>
          <w:p w14:paraId="56B13864" w14:textId="48F0B7F4" w:rsidR="00433E3A" w:rsidRPr="004C5897" w:rsidRDefault="00433E3A" w:rsidP="001F7CEF">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C5897">
              <w:rPr>
                <w:rFonts w:ascii="Times New Roman" w:hAnsi="Times New Roman" w:cs="Times New Roman"/>
                <w:sz w:val="24"/>
                <w:szCs w:val="24"/>
              </w:rPr>
              <w:t>Czy potrafi Pani/Pan rozpoznawać symptomy krzywdzenia dzieci?</w:t>
            </w:r>
          </w:p>
        </w:tc>
        <w:tc>
          <w:tcPr>
            <w:tcW w:w="992" w:type="dxa"/>
          </w:tcPr>
          <w:p w14:paraId="67CD4099" w14:textId="77777777" w:rsidR="00433E3A" w:rsidRPr="004C5897" w:rsidRDefault="00433E3A" w:rsidP="001F7CEF">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87" w:type="dxa"/>
          </w:tcPr>
          <w:p w14:paraId="4834197B" w14:textId="77777777" w:rsidR="00433E3A" w:rsidRPr="004C5897" w:rsidRDefault="00433E3A" w:rsidP="001F7CEF">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433E3A" w:rsidRPr="004C5897" w14:paraId="48946705" w14:textId="77777777" w:rsidTr="008D5BCF">
        <w:tc>
          <w:tcPr>
            <w:cnfStyle w:val="001000000000" w:firstRow="0" w:lastRow="0" w:firstColumn="1" w:lastColumn="0" w:oddVBand="0" w:evenVBand="0" w:oddHBand="0" w:evenHBand="0" w:firstRowFirstColumn="0" w:firstRowLastColumn="0" w:lastRowFirstColumn="0" w:lastRowLastColumn="0"/>
            <w:tcW w:w="543" w:type="dxa"/>
          </w:tcPr>
          <w:p w14:paraId="6606CC52" w14:textId="77777777" w:rsidR="00433E3A" w:rsidRPr="004C5897" w:rsidRDefault="00433E3A" w:rsidP="001F7CEF">
            <w:pPr>
              <w:spacing w:before="120" w:after="120" w:line="276" w:lineRule="auto"/>
              <w:jc w:val="center"/>
              <w:rPr>
                <w:rFonts w:ascii="Times New Roman" w:hAnsi="Times New Roman" w:cs="Times New Roman"/>
                <w:sz w:val="24"/>
                <w:szCs w:val="24"/>
              </w:rPr>
            </w:pPr>
            <w:r w:rsidRPr="004C5897">
              <w:rPr>
                <w:rFonts w:ascii="Times New Roman" w:hAnsi="Times New Roman" w:cs="Times New Roman"/>
                <w:sz w:val="24"/>
                <w:szCs w:val="24"/>
              </w:rPr>
              <w:t>5.</w:t>
            </w:r>
          </w:p>
        </w:tc>
        <w:tc>
          <w:tcPr>
            <w:tcW w:w="7107" w:type="dxa"/>
          </w:tcPr>
          <w:p w14:paraId="2DD94194" w14:textId="3D8D8B57" w:rsidR="00433E3A" w:rsidRPr="004C5897" w:rsidRDefault="00433E3A" w:rsidP="001F7CEF">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C5897">
              <w:rPr>
                <w:rFonts w:ascii="Times New Roman" w:hAnsi="Times New Roman" w:cs="Times New Roman"/>
                <w:sz w:val="24"/>
                <w:szCs w:val="24"/>
              </w:rPr>
              <w:t>Czy wie Pani/Pan, jak reagować na symptomy krzywdzenia dzieci?</w:t>
            </w:r>
          </w:p>
        </w:tc>
        <w:tc>
          <w:tcPr>
            <w:tcW w:w="992" w:type="dxa"/>
          </w:tcPr>
          <w:p w14:paraId="02B591CD" w14:textId="77777777" w:rsidR="00433E3A" w:rsidRPr="004C5897" w:rsidRDefault="00433E3A" w:rsidP="001F7CEF">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87" w:type="dxa"/>
          </w:tcPr>
          <w:p w14:paraId="0AA72072" w14:textId="77777777" w:rsidR="00433E3A" w:rsidRPr="004C5897" w:rsidRDefault="00433E3A" w:rsidP="001F7CEF">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433E3A" w:rsidRPr="004C5897" w14:paraId="4BBD6BE0" w14:textId="77777777" w:rsidTr="008D5BCF">
        <w:tc>
          <w:tcPr>
            <w:cnfStyle w:val="001000000000" w:firstRow="0" w:lastRow="0" w:firstColumn="1" w:lastColumn="0" w:oddVBand="0" w:evenVBand="0" w:oddHBand="0" w:evenHBand="0" w:firstRowFirstColumn="0" w:firstRowLastColumn="0" w:lastRowFirstColumn="0" w:lastRowLastColumn="0"/>
            <w:tcW w:w="543" w:type="dxa"/>
          </w:tcPr>
          <w:p w14:paraId="0040FEBB" w14:textId="77777777" w:rsidR="00433E3A" w:rsidRPr="004C5897" w:rsidRDefault="00433E3A" w:rsidP="001F7CEF">
            <w:pPr>
              <w:spacing w:before="120" w:after="120" w:line="276" w:lineRule="auto"/>
              <w:jc w:val="center"/>
              <w:rPr>
                <w:rFonts w:ascii="Times New Roman" w:hAnsi="Times New Roman" w:cs="Times New Roman"/>
                <w:sz w:val="24"/>
                <w:szCs w:val="24"/>
              </w:rPr>
            </w:pPr>
            <w:r w:rsidRPr="004C5897">
              <w:rPr>
                <w:rFonts w:ascii="Times New Roman" w:hAnsi="Times New Roman" w:cs="Times New Roman"/>
                <w:sz w:val="24"/>
                <w:szCs w:val="24"/>
              </w:rPr>
              <w:t xml:space="preserve">6. </w:t>
            </w:r>
          </w:p>
        </w:tc>
        <w:tc>
          <w:tcPr>
            <w:tcW w:w="7107" w:type="dxa"/>
          </w:tcPr>
          <w:p w14:paraId="587900E8" w14:textId="212D424E" w:rsidR="00433E3A" w:rsidRPr="004C5897" w:rsidRDefault="00433E3A" w:rsidP="001F7CEF">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C5897">
              <w:rPr>
                <w:rFonts w:ascii="Times New Roman" w:hAnsi="Times New Roman" w:cs="Times New Roman"/>
                <w:sz w:val="24"/>
                <w:szCs w:val="24"/>
              </w:rPr>
              <w:t xml:space="preserve">Czy zdarzyło Pani/Panu zaobserwować naruszenie zasad zawartych w </w:t>
            </w:r>
            <w:r w:rsidR="0026343E" w:rsidRPr="004C5897">
              <w:rPr>
                <w:rFonts w:ascii="Times New Roman" w:hAnsi="Times New Roman" w:cs="Times New Roman"/>
                <w:i/>
                <w:iCs/>
                <w:sz w:val="24"/>
                <w:szCs w:val="24"/>
              </w:rPr>
              <w:t>Standardach ochrony małoletnich</w:t>
            </w:r>
            <w:r w:rsidRPr="004C5897">
              <w:rPr>
                <w:rFonts w:ascii="Times New Roman" w:hAnsi="Times New Roman" w:cs="Times New Roman"/>
                <w:sz w:val="24"/>
                <w:szCs w:val="24"/>
              </w:rPr>
              <w:t xml:space="preserve"> przez pracownika </w:t>
            </w:r>
            <w:r w:rsidR="00651E29" w:rsidRPr="004C5897">
              <w:rPr>
                <w:rFonts w:ascii="Times New Roman" w:hAnsi="Times New Roman" w:cs="Times New Roman"/>
                <w:sz w:val="24"/>
                <w:szCs w:val="24"/>
              </w:rPr>
              <w:t>Przedszkola</w:t>
            </w:r>
            <w:r w:rsidRPr="004C5897">
              <w:rPr>
                <w:rFonts w:ascii="Times New Roman" w:hAnsi="Times New Roman" w:cs="Times New Roman"/>
                <w:sz w:val="24"/>
                <w:szCs w:val="24"/>
              </w:rPr>
              <w:t>?</w:t>
            </w:r>
          </w:p>
        </w:tc>
        <w:tc>
          <w:tcPr>
            <w:tcW w:w="992" w:type="dxa"/>
          </w:tcPr>
          <w:p w14:paraId="3524AE3B" w14:textId="77777777" w:rsidR="00433E3A" w:rsidRPr="004C5897" w:rsidRDefault="00433E3A" w:rsidP="001F7CEF">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87" w:type="dxa"/>
          </w:tcPr>
          <w:p w14:paraId="5B3CEF83" w14:textId="77777777" w:rsidR="00433E3A" w:rsidRPr="004C5897" w:rsidRDefault="00433E3A" w:rsidP="001F7CEF">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433E3A" w:rsidRPr="004C5897" w14:paraId="62F70F12" w14:textId="77777777" w:rsidTr="008D5BCF">
        <w:tc>
          <w:tcPr>
            <w:cnfStyle w:val="001000000000" w:firstRow="0" w:lastRow="0" w:firstColumn="1" w:lastColumn="0" w:oddVBand="0" w:evenVBand="0" w:oddHBand="0" w:evenHBand="0" w:firstRowFirstColumn="0" w:firstRowLastColumn="0" w:lastRowFirstColumn="0" w:lastRowLastColumn="0"/>
            <w:tcW w:w="543" w:type="dxa"/>
          </w:tcPr>
          <w:p w14:paraId="3CE050CF" w14:textId="77777777" w:rsidR="00433E3A" w:rsidRPr="004C5897" w:rsidRDefault="00433E3A" w:rsidP="001F7CEF">
            <w:pPr>
              <w:spacing w:before="120" w:after="120" w:line="276" w:lineRule="auto"/>
              <w:jc w:val="center"/>
              <w:rPr>
                <w:rFonts w:ascii="Times New Roman" w:hAnsi="Times New Roman" w:cs="Times New Roman"/>
                <w:sz w:val="24"/>
                <w:szCs w:val="24"/>
              </w:rPr>
            </w:pPr>
            <w:r w:rsidRPr="004C5897">
              <w:rPr>
                <w:rFonts w:ascii="Times New Roman" w:hAnsi="Times New Roman" w:cs="Times New Roman"/>
                <w:sz w:val="24"/>
                <w:szCs w:val="24"/>
              </w:rPr>
              <w:t>7.</w:t>
            </w:r>
          </w:p>
        </w:tc>
        <w:tc>
          <w:tcPr>
            <w:tcW w:w="7107" w:type="dxa"/>
          </w:tcPr>
          <w:p w14:paraId="312A1021" w14:textId="13BAFC4C" w:rsidR="00433E3A" w:rsidRPr="004C5897" w:rsidRDefault="00433E3A" w:rsidP="001F7CEF">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C5897">
              <w:rPr>
                <w:rFonts w:ascii="Times New Roman" w:hAnsi="Times New Roman" w:cs="Times New Roman"/>
                <w:sz w:val="24"/>
                <w:szCs w:val="24"/>
              </w:rPr>
              <w:t xml:space="preserve">Czy ma Pani/Pan jakieś uwagi/poprawki/sugestie dotyczące </w:t>
            </w:r>
            <w:r w:rsidR="0026343E" w:rsidRPr="004C5897">
              <w:rPr>
                <w:rFonts w:ascii="Times New Roman" w:hAnsi="Times New Roman" w:cs="Times New Roman"/>
                <w:i/>
                <w:iCs/>
                <w:sz w:val="24"/>
                <w:szCs w:val="24"/>
              </w:rPr>
              <w:t>Standardów ochrony małoletnich</w:t>
            </w:r>
            <w:r w:rsidRPr="004C5897">
              <w:rPr>
                <w:rFonts w:ascii="Times New Roman" w:hAnsi="Times New Roman" w:cs="Times New Roman"/>
                <w:sz w:val="24"/>
                <w:szCs w:val="24"/>
              </w:rPr>
              <w:t>?</w:t>
            </w:r>
            <w:r w:rsidR="008B4755" w:rsidRPr="004C5897">
              <w:rPr>
                <w:rFonts w:ascii="Times New Roman" w:hAnsi="Times New Roman" w:cs="Times New Roman"/>
                <w:sz w:val="24"/>
                <w:szCs w:val="24"/>
              </w:rPr>
              <w:t xml:space="preserve"> (Jeżeli tak, opisz je poniżej)</w:t>
            </w:r>
          </w:p>
          <w:p w14:paraId="29B6470E" w14:textId="77777777" w:rsidR="008B4755" w:rsidRPr="004C5897" w:rsidRDefault="008B4755" w:rsidP="001F7CEF">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715E126D" w14:textId="77777777" w:rsidR="008B4755" w:rsidRPr="004C5897" w:rsidRDefault="008B4755" w:rsidP="001F7CEF">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0488E647" w14:textId="0BF70B27" w:rsidR="008B4755" w:rsidRPr="004C5897" w:rsidRDefault="008B4755" w:rsidP="001F7CEF">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92" w:type="dxa"/>
          </w:tcPr>
          <w:p w14:paraId="12F6D370" w14:textId="77777777" w:rsidR="00433E3A" w:rsidRPr="004C5897" w:rsidRDefault="00433E3A" w:rsidP="001F7CEF">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87" w:type="dxa"/>
          </w:tcPr>
          <w:p w14:paraId="221A3885" w14:textId="77777777" w:rsidR="00433E3A" w:rsidRPr="004C5897" w:rsidRDefault="00433E3A" w:rsidP="001F7CEF">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2A7CEE59" w14:textId="77777777" w:rsidR="00433E3A" w:rsidRPr="00863D31" w:rsidRDefault="00433E3A">
      <w:pPr>
        <w:rPr>
          <w:rFonts w:ascii="Times New Roman" w:eastAsia="SimSun" w:hAnsi="Times New Roman" w:cs="Times New Roman"/>
          <w:b/>
          <w:color w:val="5A5A5A" w:themeColor="text1" w:themeTint="A5"/>
          <w:spacing w:val="15"/>
          <w:sz w:val="20"/>
          <w:szCs w:val="20"/>
          <w:lang w:eastAsia="zh-CN" w:bidi="hi-IN"/>
        </w:rPr>
      </w:pPr>
      <w:r w:rsidRPr="00863D31">
        <w:rPr>
          <w:rFonts w:ascii="Times New Roman" w:eastAsia="SimSun" w:hAnsi="Times New Roman" w:cs="Times New Roman"/>
          <w:b/>
          <w:sz w:val="20"/>
          <w:szCs w:val="20"/>
          <w:lang w:eastAsia="zh-CN" w:bidi="hi-IN"/>
        </w:rPr>
        <w:br w:type="page"/>
      </w:r>
    </w:p>
    <w:p w14:paraId="6DBAC224" w14:textId="50FC7107" w:rsidR="00850393" w:rsidRPr="00863D31" w:rsidRDefault="00850393" w:rsidP="0088763B">
      <w:pPr>
        <w:pStyle w:val="Podtytu"/>
        <w:ind w:left="5670"/>
        <w:jc w:val="both"/>
        <w:rPr>
          <w:rFonts w:ascii="Times New Roman" w:hAnsi="Times New Roman" w:cs="Times New Roman"/>
          <w:spacing w:val="-6"/>
          <w:sz w:val="18"/>
          <w:szCs w:val="18"/>
          <w:lang w:eastAsia="zh-CN"/>
        </w:rPr>
      </w:pPr>
      <w:r w:rsidRPr="00863D31">
        <w:rPr>
          <w:rFonts w:ascii="Times New Roman" w:eastAsia="SimSun" w:hAnsi="Times New Roman" w:cs="Times New Roman"/>
          <w:b/>
          <w:sz w:val="18"/>
          <w:szCs w:val="18"/>
          <w:lang w:eastAsia="zh-CN" w:bidi="hi-IN"/>
        </w:rPr>
        <w:lastRenderedPageBreak/>
        <w:t xml:space="preserve">Załącznik nr </w:t>
      </w:r>
      <w:r w:rsidR="00B02815" w:rsidRPr="00863D31">
        <w:rPr>
          <w:rFonts w:ascii="Times New Roman" w:eastAsia="SimSun" w:hAnsi="Times New Roman" w:cs="Times New Roman"/>
          <w:b/>
          <w:sz w:val="18"/>
          <w:szCs w:val="18"/>
          <w:lang w:eastAsia="zh-CN" w:bidi="hi-IN"/>
        </w:rPr>
        <w:t>6</w:t>
      </w:r>
      <w:r w:rsidRPr="00863D31">
        <w:rPr>
          <w:rFonts w:ascii="Times New Roman" w:eastAsia="SimSun" w:hAnsi="Times New Roman" w:cs="Times New Roman"/>
          <w:b/>
          <w:sz w:val="18"/>
          <w:szCs w:val="18"/>
          <w:lang w:eastAsia="zh-CN" w:bidi="hi-IN"/>
        </w:rPr>
        <w:t xml:space="preserve"> </w:t>
      </w:r>
      <w:r w:rsidRPr="00863D31">
        <w:rPr>
          <w:rFonts w:ascii="Times New Roman" w:eastAsia="SimSun" w:hAnsi="Times New Roman" w:cs="Times New Roman"/>
          <w:sz w:val="18"/>
          <w:szCs w:val="18"/>
          <w:lang w:eastAsia="zh-CN" w:bidi="hi-IN"/>
        </w:rPr>
        <w:t xml:space="preserve">do </w:t>
      </w:r>
      <w:r w:rsidR="0026343E" w:rsidRPr="00863D31">
        <w:rPr>
          <w:rFonts w:ascii="Times New Roman" w:eastAsia="SimSun" w:hAnsi="Times New Roman" w:cs="Times New Roman"/>
          <w:sz w:val="18"/>
          <w:szCs w:val="18"/>
          <w:lang w:eastAsia="zh-CN" w:bidi="hi-IN"/>
        </w:rPr>
        <w:t xml:space="preserve">Standardów ochrony małoletnich </w:t>
      </w:r>
      <w:r w:rsidRPr="00863D31">
        <w:rPr>
          <w:rFonts w:ascii="Times New Roman" w:eastAsia="SimSun" w:hAnsi="Times New Roman" w:cs="Times New Roman"/>
          <w:sz w:val="18"/>
          <w:szCs w:val="18"/>
          <w:lang w:eastAsia="zh-CN" w:bidi="hi-IN"/>
        </w:rPr>
        <w:t xml:space="preserve">w </w:t>
      </w:r>
      <w:bookmarkEnd w:id="37"/>
      <w:r w:rsidR="0088763B" w:rsidRPr="00863D31">
        <w:rPr>
          <w:rFonts w:ascii="Times New Roman" w:eastAsia="SimSun" w:hAnsi="Times New Roman" w:cs="Times New Roman"/>
          <w:sz w:val="18"/>
          <w:szCs w:val="18"/>
          <w:lang w:eastAsia="zh-CN" w:bidi="hi-IN"/>
        </w:rPr>
        <w:t xml:space="preserve">Przedszkolu </w:t>
      </w:r>
      <w:r w:rsidR="00946393" w:rsidRPr="00946393">
        <w:rPr>
          <w:rFonts w:ascii="Times New Roman" w:eastAsia="SimSun" w:hAnsi="Times New Roman" w:cs="Times New Roman"/>
          <w:sz w:val="18"/>
          <w:szCs w:val="18"/>
          <w:lang w:eastAsia="zh-CN" w:bidi="hi-IN"/>
        </w:rPr>
        <w:t>Miejskim Nr 10 im. Jasia i Małgosi w Gorzowie Wielkopolskim</w:t>
      </w:r>
    </w:p>
    <w:p w14:paraId="219F6FC1" w14:textId="77777777" w:rsidR="00A75324" w:rsidRPr="00863D31" w:rsidRDefault="00A75324" w:rsidP="00850393">
      <w:pPr>
        <w:spacing w:before="120" w:after="120" w:line="276" w:lineRule="auto"/>
        <w:jc w:val="both"/>
        <w:rPr>
          <w:rFonts w:ascii="Times New Roman" w:hAnsi="Times New Roman" w:cs="Times New Roman"/>
          <w:spacing w:val="20"/>
          <w:kern w:val="0"/>
        </w:rPr>
      </w:pPr>
    </w:p>
    <w:p w14:paraId="716FEC9C" w14:textId="1967AE08" w:rsidR="00850393" w:rsidRPr="00863D31" w:rsidRDefault="00850393" w:rsidP="00732475">
      <w:pPr>
        <w:spacing w:before="120" w:after="120" w:line="276" w:lineRule="auto"/>
        <w:jc w:val="center"/>
        <w:rPr>
          <w:rFonts w:ascii="Times New Roman" w:hAnsi="Times New Roman" w:cs="Times New Roman"/>
          <w:b/>
          <w:bCs/>
          <w:spacing w:val="20"/>
          <w:kern w:val="0"/>
        </w:rPr>
      </w:pPr>
      <w:r w:rsidRPr="00863D31">
        <w:rPr>
          <w:rFonts w:ascii="Times New Roman" w:hAnsi="Times New Roman" w:cs="Times New Roman"/>
          <w:b/>
          <w:bCs/>
          <w:spacing w:val="20"/>
          <w:kern w:val="0"/>
        </w:rPr>
        <w:t xml:space="preserve">OŚWIADCZENIE O NIEKARALNOŚCI </w:t>
      </w:r>
    </w:p>
    <w:p w14:paraId="6DD50BDD" w14:textId="77777777" w:rsidR="00850393" w:rsidRPr="00863D31" w:rsidRDefault="00850393" w:rsidP="00850393">
      <w:pPr>
        <w:spacing w:before="120" w:after="120" w:line="276" w:lineRule="auto"/>
        <w:jc w:val="both"/>
        <w:rPr>
          <w:rFonts w:ascii="Times New Roman" w:hAnsi="Times New Roman" w:cs="Times New Roman"/>
        </w:rPr>
      </w:pPr>
    </w:p>
    <w:p w14:paraId="21350C68" w14:textId="77777777" w:rsidR="00850393" w:rsidRPr="00863D31" w:rsidRDefault="00850393" w:rsidP="00850393">
      <w:pPr>
        <w:spacing w:before="120" w:after="0" w:line="240" w:lineRule="auto"/>
        <w:jc w:val="both"/>
        <w:rPr>
          <w:rFonts w:ascii="Times New Roman" w:hAnsi="Times New Roman" w:cs="Times New Roman"/>
        </w:rPr>
      </w:pPr>
      <w:r w:rsidRPr="00863D31">
        <w:rPr>
          <w:rFonts w:ascii="Times New Roman" w:hAnsi="Times New Roman" w:cs="Times New Roman"/>
        </w:rPr>
        <w:t>.........................................................................</w:t>
      </w:r>
    </w:p>
    <w:p w14:paraId="0B29B3A6" w14:textId="77777777" w:rsidR="00850393" w:rsidRPr="00863D31" w:rsidRDefault="00850393" w:rsidP="00850393">
      <w:pPr>
        <w:spacing w:after="120" w:line="240" w:lineRule="auto"/>
        <w:jc w:val="both"/>
        <w:rPr>
          <w:rFonts w:ascii="Times New Roman" w:hAnsi="Times New Roman" w:cs="Times New Roman"/>
        </w:rPr>
      </w:pPr>
      <w:r w:rsidRPr="00863D31">
        <w:rPr>
          <w:rFonts w:ascii="Times New Roman" w:hAnsi="Times New Roman" w:cs="Times New Roman"/>
        </w:rPr>
        <w:t>miejscowość, data</w:t>
      </w:r>
    </w:p>
    <w:p w14:paraId="3BE0D762" w14:textId="545D95D1" w:rsidR="00356E02" w:rsidRPr="004C5897" w:rsidRDefault="00850393" w:rsidP="00356E02">
      <w:pPr>
        <w:spacing w:before="720" w:after="120" w:line="276" w:lineRule="auto"/>
        <w:jc w:val="both"/>
        <w:rPr>
          <w:rFonts w:ascii="Times New Roman" w:hAnsi="Times New Roman" w:cs="Times New Roman"/>
          <w:sz w:val="24"/>
          <w:szCs w:val="24"/>
        </w:rPr>
      </w:pPr>
      <w:r w:rsidRPr="004C5897">
        <w:rPr>
          <w:rFonts w:ascii="Times New Roman" w:hAnsi="Times New Roman" w:cs="Times New Roman"/>
          <w:sz w:val="24"/>
          <w:szCs w:val="24"/>
        </w:rPr>
        <w:t>Ja, .......................................................................... nr PESEL......................................................</w:t>
      </w:r>
      <w:r w:rsidR="00356E02" w:rsidRPr="004C5897">
        <w:rPr>
          <w:rFonts w:ascii="Times New Roman" w:hAnsi="Times New Roman" w:cs="Times New Roman"/>
          <w:sz w:val="24"/>
          <w:szCs w:val="24"/>
        </w:rPr>
        <w:t xml:space="preserve"> oświadczam, że posiadam pełną zdolność do czynności prawnych i korzystam z praw publicznych oraz że nie toczą się przeciwko mnie postępowanie karne lub dyscyplinarne ani postępowania o ubezwłasnowolnienie, nie byłem(-am) karany(-a) za przestępstwo popełnione umyślnie, nie byłem(-am) skazany(-a) za przestępstwa przeciwko wolności seksualnej, obyczajności i przestępstwo z użyciem przemocy na szkodę małoletniego oraz że nie toczy się postępowanie w żadnej z tych spraw przeciwko mnie.</w:t>
      </w:r>
    </w:p>
    <w:p w14:paraId="2AD68FE6" w14:textId="2DB0E203" w:rsidR="00850393" w:rsidRPr="00863D31" w:rsidRDefault="00850393" w:rsidP="00850393">
      <w:pPr>
        <w:spacing w:before="840" w:after="0" w:line="240" w:lineRule="auto"/>
        <w:ind w:left="5245"/>
        <w:jc w:val="both"/>
        <w:rPr>
          <w:rFonts w:ascii="Times New Roman" w:hAnsi="Times New Roman" w:cs="Times New Roman"/>
        </w:rPr>
      </w:pPr>
      <w:r w:rsidRPr="00863D31">
        <w:rPr>
          <w:rFonts w:ascii="Times New Roman" w:hAnsi="Times New Roman" w:cs="Times New Roman"/>
        </w:rPr>
        <w:t>....................................................................</w:t>
      </w:r>
    </w:p>
    <w:p w14:paraId="045B3197" w14:textId="77777777" w:rsidR="00850393" w:rsidRPr="00863D31" w:rsidRDefault="00850393" w:rsidP="00850393">
      <w:pPr>
        <w:spacing w:after="120" w:line="240" w:lineRule="auto"/>
        <w:ind w:left="7088"/>
        <w:jc w:val="both"/>
        <w:rPr>
          <w:rFonts w:ascii="Times New Roman" w:hAnsi="Times New Roman" w:cs="Times New Roman"/>
        </w:rPr>
      </w:pPr>
      <w:r w:rsidRPr="00863D31">
        <w:rPr>
          <w:rFonts w:ascii="Times New Roman" w:hAnsi="Times New Roman" w:cs="Times New Roman"/>
        </w:rPr>
        <w:t>Podpis</w:t>
      </w:r>
    </w:p>
    <w:p w14:paraId="398A28D3" w14:textId="77777777" w:rsidR="00850393" w:rsidRPr="00863D31" w:rsidRDefault="00850393" w:rsidP="00850393">
      <w:pPr>
        <w:spacing w:before="120" w:after="120" w:line="276" w:lineRule="auto"/>
        <w:jc w:val="both"/>
        <w:rPr>
          <w:rFonts w:ascii="Times New Roman" w:hAnsi="Times New Roman" w:cs="Times New Roman"/>
        </w:rPr>
      </w:pPr>
      <w:r w:rsidRPr="00863D31">
        <w:rPr>
          <w:rFonts w:ascii="Times New Roman" w:hAnsi="Times New Roman" w:cs="Times New Roman"/>
        </w:rPr>
        <w:br w:type="page"/>
      </w:r>
    </w:p>
    <w:p w14:paraId="044CFE9F" w14:textId="5A80F543" w:rsidR="00850393" w:rsidRPr="00863D31" w:rsidRDefault="00850393" w:rsidP="0088763B">
      <w:pPr>
        <w:pStyle w:val="Podtytu"/>
        <w:ind w:left="5670"/>
        <w:jc w:val="both"/>
        <w:rPr>
          <w:rFonts w:ascii="Times New Roman" w:eastAsia="SimSun" w:hAnsi="Times New Roman" w:cs="Times New Roman"/>
          <w:sz w:val="18"/>
          <w:szCs w:val="18"/>
          <w:lang w:eastAsia="zh-CN" w:bidi="hi-IN"/>
        </w:rPr>
      </w:pPr>
      <w:r w:rsidRPr="00863D31">
        <w:rPr>
          <w:rFonts w:ascii="Times New Roman" w:eastAsia="SimSun" w:hAnsi="Times New Roman" w:cs="Times New Roman"/>
          <w:b/>
          <w:sz w:val="18"/>
          <w:szCs w:val="18"/>
          <w:lang w:eastAsia="zh-CN" w:bidi="hi-IN"/>
        </w:rPr>
        <w:lastRenderedPageBreak/>
        <w:t xml:space="preserve">Załącznik nr </w:t>
      </w:r>
      <w:r w:rsidR="00B02815" w:rsidRPr="00863D31">
        <w:rPr>
          <w:rFonts w:ascii="Times New Roman" w:eastAsia="SimSun" w:hAnsi="Times New Roman" w:cs="Times New Roman"/>
          <w:b/>
          <w:sz w:val="18"/>
          <w:szCs w:val="18"/>
          <w:lang w:eastAsia="zh-CN" w:bidi="hi-IN"/>
        </w:rPr>
        <w:t>7</w:t>
      </w:r>
      <w:r w:rsidRPr="00863D31">
        <w:rPr>
          <w:rFonts w:ascii="Times New Roman" w:eastAsia="SimSun" w:hAnsi="Times New Roman" w:cs="Times New Roman"/>
          <w:b/>
          <w:sz w:val="18"/>
          <w:szCs w:val="18"/>
          <w:lang w:eastAsia="zh-CN" w:bidi="hi-IN"/>
        </w:rPr>
        <w:t xml:space="preserve"> </w:t>
      </w:r>
      <w:r w:rsidRPr="00863D31">
        <w:rPr>
          <w:rFonts w:ascii="Times New Roman" w:eastAsia="SimSun" w:hAnsi="Times New Roman" w:cs="Times New Roman"/>
          <w:sz w:val="18"/>
          <w:szCs w:val="18"/>
          <w:lang w:eastAsia="zh-CN" w:bidi="hi-IN"/>
        </w:rPr>
        <w:t xml:space="preserve">do </w:t>
      </w:r>
      <w:r w:rsidR="0026343E" w:rsidRPr="00863D31">
        <w:rPr>
          <w:rFonts w:ascii="Times New Roman" w:eastAsia="SimSun" w:hAnsi="Times New Roman" w:cs="Times New Roman"/>
          <w:sz w:val="18"/>
          <w:szCs w:val="18"/>
          <w:lang w:eastAsia="zh-CN" w:bidi="hi-IN"/>
        </w:rPr>
        <w:t xml:space="preserve">Standardów ochrony małoletnich </w:t>
      </w:r>
      <w:r w:rsidR="0088763B" w:rsidRPr="00863D31">
        <w:rPr>
          <w:rFonts w:ascii="Times New Roman" w:eastAsia="SimSun" w:hAnsi="Times New Roman" w:cs="Times New Roman"/>
          <w:sz w:val="18"/>
          <w:szCs w:val="18"/>
          <w:lang w:eastAsia="zh-CN" w:bidi="hi-IN"/>
        </w:rPr>
        <w:t xml:space="preserve">w Przedszkolu </w:t>
      </w:r>
      <w:r w:rsidR="00946393" w:rsidRPr="00946393">
        <w:rPr>
          <w:rFonts w:ascii="Times New Roman" w:eastAsia="SimSun" w:hAnsi="Times New Roman" w:cs="Times New Roman"/>
          <w:sz w:val="18"/>
          <w:szCs w:val="18"/>
          <w:lang w:eastAsia="zh-CN" w:bidi="hi-IN"/>
        </w:rPr>
        <w:t>Miejskim Nr 10 im. Jasia i Małgosi w Gorzowie Wielkopolskim</w:t>
      </w:r>
    </w:p>
    <w:p w14:paraId="2A67C7E9" w14:textId="77777777" w:rsidR="00A75324" w:rsidRPr="00946393" w:rsidRDefault="00A75324" w:rsidP="00B13928">
      <w:pPr>
        <w:spacing w:before="120" w:after="120"/>
        <w:ind w:left="5387"/>
        <w:jc w:val="both"/>
        <w:rPr>
          <w:rFonts w:ascii="Times New Roman" w:hAnsi="Times New Roman" w:cs="Times New Roman"/>
          <w:i/>
          <w:iCs/>
          <w:spacing w:val="-6"/>
          <w:sz w:val="20"/>
          <w:szCs w:val="20"/>
          <w:lang w:eastAsia="zh-CN"/>
        </w:rPr>
      </w:pPr>
    </w:p>
    <w:p w14:paraId="3735070B" w14:textId="6E8BA9DC" w:rsidR="00284C3A" w:rsidRPr="00946393" w:rsidRDefault="00284C3A" w:rsidP="00284C3A">
      <w:pPr>
        <w:spacing w:after="120" w:line="276" w:lineRule="auto"/>
        <w:jc w:val="center"/>
        <w:rPr>
          <w:rFonts w:ascii="Times New Roman" w:hAnsi="Times New Roman" w:cs="Times New Roman"/>
        </w:rPr>
      </w:pPr>
      <w:r w:rsidRPr="00946393">
        <w:rPr>
          <w:rFonts w:ascii="Times New Roman" w:hAnsi="Times New Roman" w:cs="Times New Roman"/>
          <w:b/>
          <w:bCs/>
        </w:rPr>
        <w:t>OŚWIADCZENIE</w:t>
      </w:r>
    </w:p>
    <w:p w14:paraId="5289AE0F" w14:textId="77777777" w:rsidR="00D8543B" w:rsidRDefault="00D8543B" w:rsidP="00D8543B">
      <w:pPr>
        <w:spacing w:after="120" w:line="276" w:lineRule="auto"/>
        <w:jc w:val="both"/>
        <w:rPr>
          <w:rFonts w:ascii="Times New Roman" w:hAnsi="Times New Roman" w:cs="Times New Roman"/>
        </w:rPr>
      </w:pPr>
    </w:p>
    <w:p w14:paraId="3776F7B4" w14:textId="1CF733C4" w:rsidR="00284C3A" w:rsidRPr="00D8543B" w:rsidRDefault="00284C3A" w:rsidP="00D8543B">
      <w:pPr>
        <w:spacing w:after="120" w:line="276" w:lineRule="auto"/>
        <w:jc w:val="both"/>
        <w:rPr>
          <w:rFonts w:ascii="Times New Roman" w:hAnsi="Times New Roman" w:cs="Times New Roman"/>
          <w:i/>
          <w:iCs/>
        </w:rPr>
      </w:pPr>
      <w:r w:rsidRPr="00946393">
        <w:rPr>
          <w:rFonts w:ascii="Times New Roman" w:hAnsi="Times New Roman" w:cs="Times New Roman"/>
        </w:rPr>
        <w:t xml:space="preserve">Ja niżej podpisana/y oświadczam, że zapoznałam/łem się ze </w:t>
      </w:r>
      <w:r w:rsidRPr="00946393">
        <w:rPr>
          <w:rFonts w:ascii="Times New Roman" w:hAnsi="Times New Roman" w:cs="Times New Roman"/>
          <w:i/>
          <w:iCs/>
        </w:rPr>
        <w:t xml:space="preserve">Standardami ochrony małoletnich </w:t>
      </w:r>
      <w:r w:rsidR="00946393" w:rsidRPr="00946393">
        <w:rPr>
          <w:rFonts w:ascii="Times New Roman" w:hAnsi="Times New Roman" w:cs="Times New Roman"/>
          <w:i/>
          <w:iCs/>
        </w:rPr>
        <w:br/>
      </w:r>
      <w:r w:rsidRPr="00946393">
        <w:rPr>
          <w:rFonts w:ascii="Times New Roman" w:hAnsi="Times New Roman" w:cs="Times New Roman"/>
          <w:i/>
          <w:iCs/>
        </w:rPr>
        <w:t xml:space="preserve">w Przedszkolu </w:t>
      </w:r>
      <w:r w:rsidR="00D8543B" w:rsidRPr="00D8543B">
        <w:rPr>
          <w:rFonts w:ascii="Times New Roman" w:hAnsi="Times New Roman" w:cs="Times New Roman"/>
          <w:i/>
          <w:iCs/>
        </w:rPr>
        <w:t>Miejski</w:t>
      </w:r>
      <w:r w:rsidR="00D8543B">
        <w:rPr>
          <w:rFonts w:ascii="Times New Roman" w:hAnsi="Times New Roman" w:cs="Times New Roman"/>
          <w:i/>
          <w:iCs/>
        </w:rPr>
        <w:t>m</w:t>
      </w:r>
      <w:r w:rsidR="00D8543B" w:rsidRPr="00D8543B">
        <w:rPr>
          <w:rFonts w:ascii="Times New Roman" w:hAnsi="Times New Roman" w:cs="Times New Roman"/>
          <w:i/>
          <w:iCs/>
        </w:rPr>
        <w:t xml:space="preserve"> Nr 10 im. Jasia i Małgosi w Gorzowie Wielkopolskim </w:t>
      </w:r>
      <w:r w:rsidRPr="00946393">
        <w:rPr>
          <w:rFonts w:ascii="Times New Roman" w:hAnsi="Times New Roman" w:cs="Times New Roman"/>
        </w:rPr>
        <w:t>i przyjmuję ją do realizacji</w:t>
      </w:r>
    </w:p>
    <w:p w14:paraId="19C95944" w14:textId="77777777" w:rsidR="00284C3A" w:rsidRPr="00863D31" w:rsidRDefault="00284C3A" w:rsidP="00284C3A">
      <w:pPr>
        <w:spacing w:after="120" w:line="276" w:lineRule="auto"/>
        <w:jc w:val="center"/>
        <w:rPr>
          <w:rFonts w:ascii="Times New Roman" w:hAnsi="Times New Roman" w:cs="Times New Roman"/>
        </w:rPr>
      </w:pPr>
    </w:p>
    <w:tbl>
      <w:tblPr>
        <w:tblStyle w:val="Tabelasiatki1jasna"/>
        <w:tblW w:w="0" w:type="auto"/>
        <w:tblLook w:val="04A0" w:firstRow="1" w:lastRow="0" w:firstColumn="1" w:lastColumn="0" w:noHBand="0" w:noVBand="1"/>
      </w:tblPr>
      <w:tblGrid>
        <w:gridCol w:w="562"/>
        <w:gridCol w:w="5479"/>
        <w:gridCol w:w="3021"/>
      </w:tblGrid>
      <w:tr w:rsidR="001A2372" w:rsidRPr="00863D31" w14:paraId="7E53DCF6" w14:textId="77777777" w:rsidTr="00122F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6FF5D125" w14:textId="77777777" w:rsidR="001A2372" w:rsidRPr="00863D31" w:rsidRDefault="001A2372" w:rsidP="00122F03">
            <w:pPr>
              <w:spacing w:before="120" w:after="120" w:line="276" w:lineRule="auto"/>
              <w:jc w:val="both"/>
              <w:rPr>
                <w:rFonts w:ascii="Times New Roman" w:hAnsi="Times New Roman" w:cs="Times New Roman"/>
              </w:rPr>
            </w:pPr>
            <w:r w:rsidRPr="00863D31">
              <w:rPr>
                <w:rFonts w:ascii="Times New Roman" w:hAnsi="Times New Roman" w:cs="Times New Roman"/>
              </w:rPr>
              <w:t>Lp.</w:t>
            </w:r>
          </w:p>
        </w:tc>
        <w:tc>
          <w:tcPr>
            <w:tcW w:w="5479" w:type="dxa"/>
          </w:tcPr>
          <w:p w14:paraId="44657E43" w14:textId="77777777" w:rsidR="001A2372" w:rsidRPr="00863D31" w:rsidRDefault="001A2372" w:rsidP="00122F03">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863D31">
              <w:rPr>
                <w:rFonts w:ascii="Times New Roman" w:hAnsi="Times New Roman" w:cs="Times New Roman"/>
              </w:rPr>
              <w:t>Imię i nazwisko</w:t>
            </w:r>
          </w:p>
        </w:tc>
        <w:tc>
          <w:tcPr>
            <w:tcW w:w="3021" w:type="dxa"/>
          </w:tcPr>
          <w:p w14:paraId="04A9BA11" w14:textId="77777777" w:rsidR="001A2372" w:rsidRPr="00863D31" w:rsidRDefault="001A2372" w:rsidP="00122F03">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863D31">
              <w:rPr>
                <w:rFonts w:ascii="Times New Roman" w:hAnsi="Times New Roman" w:cs="Times New Roman"/>
              </w:rPr>
              <w:t>Podpis</w:t>
            </w:r>
          </w:p>
        </w:tc>
      </w:tr>
      <w:tr w:rsidR="001A2372" w:rsidRPr="00863D31" w14:paraId="03A4FB85" w14:textId="77777777" w:rsidTr="00122F03">
        <w:tc>
          <w:tcPr>
            <w:cnfStyle w:val="001000000000" w:firstRow="0" w:lastRow="0" w:firstColumn="1" w:lastColumn="0" w:oddVBand="0" w:evenVBand="0" w:oddHBand="0" w:evenHBand="0" w:firstRowFirstColumn="0" w:firstRowLastColumn="0" w:lastRowFirstColumn="0" w:lastRowLastColumn="0"/>
            <w:tcW w:w="562" w:type="dxa"/>
          </w:tcPr>
          <w:p w14:paraId="7250D1CF" w14:textId="77777777" w:rsidR="001A2372" w:rsidRPr="00863D31" w:rsidRDefault="001A2372" w:rsidP="00122F03">
            <w:pPr>
              <w:spacing w:before="120" w:after="120" w:line="276" w:lineRule="auto"/>
              <w:jc w:val="both"/>
              <w:rPr>
                <w:rFonts w:ascii="Times New Roman" w:hAnsi="Times New Roman" w:cs="Times New Roman"/>
              </w:rPr>
            </w:pPr>
            <w:r w:rsidRPr="00863D31">
              <w:rPr>
                <w:rFonts w:ascii="Times New Roman" w:hAnsi="Times New Roman" w:cs="Times New Roman"/>
              </w:rPr>
              <w:t>1.</w:t>
            </w:r>
          </w:p>
        </w:tc>
        <w:tc>
          <w:tcPr>
            <w:tcW w:w="5479" w:type="dxa"/>
          </w:tcPr>
          <w:p w14:paraId="218DE990" w14:textId="77777777" w:rsidR="001A2372" w:rsidRPr="00863D31" w:rsidRDefault="001A2372" w:rsidP="00122F03">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021" w:type="dxa"/>
          </w:tcPr>
          <w:p w14:paraId="5C45FA6C" w14:textId="77777777" w:rsidR="001A2372" w:rsidRPr="00863D31" w:rsidRDefault="001A2372" w:rsidP="00122F03">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1A2372" w:rsidRPr="00863D31" w14:paraId="5801D4BA" w14:textId="77777777" w:rsidTr="00122F03">
        <w:tc>
          <w:tcPr>
            <w:cnfStyle w:val="001000000000" w:firstRow="0" w:lastRow="0" w:firstColumn="1" w:lastColumn="0" w:oddVBand="0" w:evenVBand="0" w:oddHBand="0" w:evenHBand="0" w:firstRowFirstColumn="0" w:firstRowLastColumn="0" w:lastRowFirstColumn="0" w:lastRowLastColumn="0"/>
            <w:tcW w:w="562" w:type="dxa"/>
          </w:tcPr>
          <w:p w14:paraId="6B51E193" w14:textId="77777777" w:rsidR="001A2372" w:rsidRPr="00863D31" w:rsidRDefault="001A2372" w:rsidP="00122F03">
            <w:pPr>
              <w:spacing w:before="120" w:after="120" w:line="276" w:lineRule="auto"/>
              <w:jc w:val="both"/>
              <w:rPr>
                <w:rFonts w:ascii="Times New Roman" w:hAnsi="Times New Roman" w:cs="Times New Roman"/>
              </w:rPr>
            </w:pPr>
            <w:r w:rsidRPr="00863D31">
              <w:rPr>
                <w:rFonts w:ascii="Times New Roman" w:hAnsi="Times New Roman" w:cs="Times New Roman"/>
              </w:rPr>
              <w:t>2.</w:t>
            </w:r>
          </w:p>
        </w:tc>
        <w:tc>
          <w:tcPr>
            <w:tcW w:w="5479" w:type="dxa"/>
          </w:tcPr>
          <w:p w14:paraId="3F47B073" w14:textId="77777777" w:rsidR="001A2372" w:rsidRPr="00863D31" w:rsidRDefault="001A2372" w:rsidP="00122F03">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021" w:type="dxa"/>
          </w:tcPr>
          <w:p w14:paraId="3C4902EB" w14:textId="77777777" w:rsidR="001A2372" w:rsidRPr="00863D31" w:rsidRDefault="001A2372" w:rsidP="00122F03">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1A2372" w:rsidRPr="00863D31" w14:paraId="0E18C7A6" w14:textId="77777777" w:rsidTr="00122F03">
        <w:tc>
          <w:tcPr>
            <w:cnfStyle w:val="001000000000" w:firstRow="0" w:lastRow="0" w:firstColumn="1" w:lastColumn="0" w:oddVBand="0" w:evenVBand="0" w:oddHBand="0" w:evenHBand="0" w:firstRowFirstColumn="0" w:firstRowLastColumn="0" w:lastRowFirstColumn="0" w:lastRowLastColumn="0"/>
            <w:tcW w:w="562" w:type="dxa"/>
          </w:tcPr>
          <w:p w14:paraId="594AB7DD" w14:textId="77777777" w:rsidR="001A2372" w:rsidRPr="00863D31" w:rsidRDefault="001A2372" w:rsidP="00122F03">
            <w:pPr>
              <w:spacing w:before="120" w:after="120" w:line="276" w:lineRule="auto"/>
              <w:jc w:val="both"/>
              <w:rPr>
                <w:rFonts w:ascii="Times New Roman" w:hAnsi="Times New Roman" w:cs="Times New Roman"/>
              </w:rPr>
            </w:pPr>
            <w:r w:rsidRPr="00863D31">
              <w:rPr>
                <w:rFonts w:ascii="Times New Roman" w:hAnsi="Times New Roman" w:cs="Times New Roman"/>
              </w:rPr>
              <w:t>3.</w:t>
            </w:r>
          </w:p>
        </w:tc>
        <w:tc>
          <w:tcPr>
            <w:tcW w:w="5479" w:type="dxa"/>
          </w:tcPr>
          <w:p w14:paraId="227C8063" w14:textId="77777777" w:rsidR="001A2372" w:rsidRPr="00863D31" w:rsidRDefault="001A2372" w:rsidP="00122F03">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021" w:type="dxa"/>
          </w:tcPr>
          <w:p w14:paraId="1D562D69" w14:textId="77777777" w:rsidR="001A2372" w:rsidRPr="00863D31" w:rsidRDefault="001A2372" w:rsidP="00122F03">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1A2372" w:rsidRPr="00863D31" w14:paraId="107D21B6" w14:textId="77777777" w:rsidTr="00122F03">
        <w:tc>
          <w:tcPr>
            <w:cnfStyle w:val="001000000000" w:firstRow="0" w:lastRow="0" w:firstColumn="1" w:lastColumn="0" w:oddVBand="0" w:evenVBand="0" w:oddHBand="0" w:evenHBand="0" w:firstRowFirstColumn="0" w:firstRowLastColumn="0" w:lastRowFirstColumn="0" w:lastRowLastColumn="0"/>
            <w:tcW w:w="562" w:type="dxa"/>
          </w:tcPr>
          <w:p w14:paraId="67AFEF1D" w14:textId="77777777" w:rsidR="001A2372" w:rsidRPr="00863D31" w:rsidRDefault="001A2372" w:rsidP="00122F03">
            <w:pPr>
              <w:spacing w:before="120" w:after="120" w:line="276" w:lineRule="auto"/>
              <w:jc w:val="both"/>
              <w:rPr>
                <w:rFonts w:ascii="Times New Roman" w:hAnsi="Times New Roman" w:cs="Times New Roman"/>
              </w:rPr>
            </w:pPr>
            <w:r w:rsidRPr="00863D31">
              <w:rPr>
                <w:rFonts w:ascii="Times New Roman" w:hAnsi="Times New Roman" w:cs="Times New Roman"/>
              </w:rPr>
              <w:t>4.</w:t>
            </w:r>
          </w:p>
        </w:tc>
        <w:tc>
          <w:tcPr>
            <w:tcW w:w="5479" w:type="dxa"/>
          </w:tcPr>
          <w:p w14:paraId="63751422" w14:textId="77777777" w:rsidR="001A2372" w:rsidRPr="00863D31" w:rsidRDefault="001A2372" w:rsidP="00122F03">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021" w:type="dxa"/>
          </w:tcPr>
          <w:p w14:paraId="1D924C12" w14:textId="77777777" w:rsidR="001A2372" w:rsidRPr="00863D31" w:rsidRDefault="001A2372" w:rsidP="00122F03">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1A2372" w:rsidRPr="00863D31" w14:paraId="78766D0C" w14:textId="77777777" w:rsidTr="00122F03">
        <w:tc>
          <w:tcPr>
            <w:cnfStyle w:val="001000000000" w:firstRow="0" w:lastRow="0" w:firstColumn="1" w:lastColumn="0" w:oddVBand="0" w:evenVBand="0" w:oddHBand="0" w:evenHBand="0" w:firstRowFirstColumn="0" w:firstRowLastColumn="0" w:lastRowFirstColumn="0" w:lastRowLastColumn="0"/>
            <w:tcW w:w="562" w:type="dxa"/>
          </w:tcPr>
          <w:p w14:paraId="2B830E6C" w14:textId="77777777" w:rsidR="001A2372" w:rsidRPr="00863D31" w:rsidRDefault="001A2372" w:rsidP="00122F03">
            <w:pPr>
              <w:spacing w:before="120" w:after="120" w:line="276" w:lineRule="auto"/>
              <w:jc w:val="both"/>
              <w:rPr>
                <w:rFonts w:ascii="Times New Roman" w:hAnsi="Times New Roman" w:cs="Times New Roman"/>
              </w:rPr>
            </w:pPr>
            <w:r w:rsidRPr="00863D31">
              <w:rPr>
                <w:rFonts w:ascii="Times New Roman" w:hAnsi="Times New Roman" w:cs="Times New Roman"/>
              </w:rPr>
              <w:t>5.</w:t>
            </w:r>
          </w:p>
        </w:tc>
        <w:tc>
          <w:tcPr>
            <w:tcW w:w="5479" w:type="dxa"/>
          </w:tcPr>
          <w:p w14:paraId="5DCD0DC3" w14:textId="77777777" w:rsidR="001A2372" w:rsidRPr="00863D31" w:rsidRDefault="001A2372" w:rsidP="00122F03">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021" w:type="dxa"/>
          </w:tcPr>
          <w:p w14:paraId="1E95EB73" w14:textId="77777777" w:rsidR="001A2372" w:rsidRPr="00863D31" w:rsidRDefault="001A2372" w:rsidP="00122F03">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1A2372" w:rsidRPr="00863D31" w14:paraId="25896742" w14:textId="77777777" w:rsidTr="00122F03">
        <w:tc>
          <w:tcPr>
            <w:cnfStyle w:val="001000000000" w:firstRow="0" w:lastRow="0" w:firstColumn="1" w:lastColumn="0" w:oddVBand="0" w:evenVBand="0" w:oddHBand="0" w:evenHBand="0" w:firstRowFirstColumn="0" w:firstRowLastColumn="0" w:lastRowFirstColumn="0" w:lastRowLastColumn="0"/>
            <w:tcW w:w="562" w:type="dxa"/>
          </w:tcPr>
          <w:p w14:paraId="72425021" w14:textId="77777777" w:rsidR="001A2372" w:rsidRPr="00863D31" w:rsidRDefault="001A2372" w:rsidP="00122F03">
            <w:pPr>
              <w:spacing w:before="120" w:after="120" w:line="276" w:lineRule="auto"/>
              <w:jc w:val="both"/>
              <w:rPr>
                <w:rFonts w:ascii="Times New Roman" w:hAnsi="Times New Roman" w:cs="Times New Roman"/>
              </w:rPr>
            </w:pPr>
            <w:r w:rsidRPr="00863D31">
              <w:rPr>
                <w:rFonts w:ascii="Times New Roman" w:hAnsi="Times New Roman" w:cs="Times New Roman"/>
              </w:rPr>
              <w:t>6.</w:t>
            </w:r>
          </w:p>
        </w:tc>
        <w:tc>
          <w:tcPr>
            <w:tcW w:w="5479" w:type="dxa"/>
          </w:tcPr>
          <w:p w14:paraId="7508FC0B" w14:textId="77777777" w:rsidR="001A2372" w:rsidRPr="00863D31" w:rsidRDefault="001A2372" w:rsidP="00122F03">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021" w:type="dxa"/>
          </w:tcPr>
          <w:p w14:paraId="74BA2E26" w14:textId="77777777" w:rsidR="001A2372" w:rsidRPr="00863D31" w:rsidRDefault="001A2372" w:rsidP="00122F03">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1A2372" w:rsidRPr="00863D31" w14:paraId="009EECD9" w14:textId="77777777" w:rsidTr="00122F03">
        <w:tc>
          <w:tcPr>
            <w:cnfStyle w:val="001000000000" w:firstRow="0" w:lastRow="0" w:firstColumn="1" w:lastColumn="0" w:oddVBand="0" w:evenVBand="0" w:oddHBand="0" w:evenHBand="0" w:firstRowFirstColumn="0" w:firstRowLastColumn="0" w:lastRowFirstColumn="0" w:lastRowLastColumn="0"/>
            <w:tcW w:w="562" w:type="dxa"/>
          </w:tcPr>
          <w:p w14:paraId="234B27C5" w14:textId="77777777" w:rsidR="001A2372" w:rsidRPr="00863D31" w:rsidRDefault="001A2372" w:rsidP="00122F03">
            <w:pPr>
              <w:spacing w:before="120" w:after="120" w:line="276" w:lineRule="auto"/>
              <w:jc w:val="both"/>
              <w:rPr>
                <w:rFonts w:ascii="Times New Roman" w:hAnsi="Times New Roman" w:cs="Times New Roman"/>
              </w:rPr>
            </w:pPr>
            <w:r w:rsidRPr="00863D31">
              <w:rPr>
                <w:rFonts w:ascii="Times New Roman" w:hAnsi="Times New Roman" w:cs="Times New Roman"/>
              </w:rPr>
              <w:t>7.</w:t>
            </w:r>
          </w:p>
        </w:tc>
        <w:tc>
          <w:tcPr>
            <w:tcW w:w="5479" w:type="dxa"/>
          </w:tcPr>
          <w:p w14:paraId="15416D69" w14:textId="77777777" w:rsidR="001A2372" w:rsidRPr="00863D31" w:rsidRDefault="001A2372" w:rsidP="00122F03">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021" w:type="dxa"/>
          </w:tcPr>
          <w:p w14:paraId="0A0F1B81" w14:textId="77777777" w:rsidR="001A2372" w:rsidRPr="00863D31" w:rsidRDefault="001A2372" w:rsidP="00122F03">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1A2372" w:rsidRPr="00863D31" w14:paraId="39123CB6" w14:textId="77777777" w:rsidTr="00122F03">
        <w:tc>
          <w:tcPr>
            <w:cnfStyle w:val="001000000000" w:firstRow="0" w:lastRow="0" w:firstColumn="1" w:lastColumn="0" w:oddVBand="0" w:evenVBand="0" w:oddHBand="0" w:evenHBand="0" w:firstRowFirstColumn="0" w:firstRowLastColumn="0" w:lastRowFirstColumn="0" w:lastRowLastColumn="0"/>
            <w:tcW w:w="562" w:type="dxa"/>
          </w:tcPr>
          <w:p w14:paraId="6BF0F129" w14:textId="77777777" w:rsidR="001A2372" w:rsidRPr="00863D31" w:rsidRDefault="001A2372" w:rsidP="00122F03">
            <w:pPr>
              <w:spacing w:before="120" w:after="120" w:line="276" w:lineRule="auto"/>
              <w:jc w:val="both"/>
              <w:rPr>
                <w:rFonts w:ascii="Times New Roman" w:hAnsi="Times New Roman" w:cs="Times New Roman"/>
              </w:rPr>
            </w:pPr>
            <w:r w:rsidRPr="00863D31">
              <w:rPr>
                <w:rFonts w:ascii="Times New Roman" w:hAnsi="Times New Roman" w:cs="Times New Roman"/>
              </w:rPr>
              <w:t>8.</w:t>
            </w:r>
          </w:p>
        </w:tc>
        <w:tc>
          <w:tcPr>
            <w:tcW w:w="5479" w:type="dxa"/>
          </w:tcPr>
          <w:p w14:paraId="156091CF" w14:textId="77777777" w:rsidR="001A2372" w:rsidRPr="00863D31" w:rsidRDefault="001A2372" w:rsidP="00122F03">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021" w:type="dxa"/>
          </w:tcPr>
          <w:p w14:paraId="34C65E09" w14:textId="77777777" w:rsidR="001A2372" w:rsidRPr="00863D31" w:rsidRDefault="001A2372" w:rsidP="00122F03">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1A2372" w:rsidRPr="00863D31" w14:paraId="1B8A79C9" w14:textId="77777777" w:rsidTr="00122F03">
        <w:tc>
          <w:tcPr>
            <w:cnfStyle w:val="001000000000" w:firstRow="0" w:lastRow="0" w:firstColumn="1" w:lastColumn="0" w:oddVBand="0" w:evenVBand="0" w:oddHBand="0" w:evenHBand="0" w:firstRowFirstColumn="0" w:firstRowLastColumn="0" w:lastRowFirstColumn="0" w:lastRowLastColumn="0"/>
            <w:tcW w:w="562" w:type="dxa"/>
          </w:tcPr>
          <w:p w14:paraId="0BAFE9DD" w14:textId="77777777" w:rsidR="001A2372" w:rsidRPr="00863D31" w:rsidRDefault="001A2372" w:rsidP="00122F03">
            <w:pPr>
              <w:spacing w:before="120" w:after="120" w:line="276" w:lineRule="auto"/>
              <w:jc w:val="both"/>
              <w:rPr>
                <w:rFonts w:ascii="Times New Roman" w:hAnsi="Times New Roman" w:cs="Times New Roman"/>
              </w:rPr>
            </w:pPr>
            <w:r w:rsidRPr="00863D31">
              <w:rPr>
                <w:rFonts w:ascii="Times New Roman" w:hAnsi="Times New Roman" w:cs="Times New Roman"/>
              </w:rPr>
              <w:t>9.</w:t>
            </w:r>
          </w:p>
        </w:tc>
        <w:tc>
          <w:tcPr>
            <w:tcW w:w="5479" w:type="dxa"/>
          </w:tcPr>
          <w:p w14:paraId="76AB6B4B" w14:textId="77777777" w:rsidR="001A2372" w:rsidRPr="00863D31" w:rsidRDefault="001A2372" w:rsidP="00122F03">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021" w:type="dxa"/>
          </w:tcPr>
          <w:p w14:paraId="29401C4D" w14:textId="77777777" w:rsidR="001A2372" w:rsidRPr="00863D31" w:rsidRDefault="001A2372" w:rsidP="00122F03">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1A2372" w:rsidRPr="00863D31" w14:paraId="2199112D" w14:textId="77777777" w:rsidTr="00122F03">
        <w:tc>
          <w:tcPr>
            <w:cnfStyle w:val="001000000000" w:firstRow="0" w:lastRow="0" w:firstColumn="1" w:lastColumn="0" w:oddVBand="0" w:evenVBand="0" w:oddHBand="0" w:evenHBand="0" w:firstRowFirstColumn="0" w:firstRowLastColumn="0" w:lastRowFirstColumn="0" w:lastRowLastColumn="0"/>
            <w:tcW w:w="562" w:type="dxa"/>
          </w:tcPr>
          <w:p w14:paraId="2A6ED642" w14:textId="77777777" w:rsidR="001A2372" w:rsidRPr="00863D31" w:rsidRDefault="001A2372" w:rsidP="00122F03">
            <w:pPr>
              <w:spacing w:before="120" w:after="120" w:line="276" w:lineRule="auto"/>
              <w:jc w:val="both"/>
              <w:rPr>
                <w:rFonts w:ascii="Times New Roman" w:hAnsi="Times New Roman" w:cs="Times New Roman"/>
              </w:rPr>
            </w:pPr>
            <w:r w:rsidRPr="00863D31">
              <w:rPr>
                <w:rFonts w:ascii="Times New Roman" w:hAnsi="Times New Roman" w:cs="Times New Roman"/>
              </w:rPr>
              <w:t>10.</w:t>
            </w:r>
          </w:p>
        </w:tc>
        <w:tc>
          <w:tcPr>
            <w:tcW w:w="5479" w:type="dxa"/>
          </w:tcPr>
          <w:p w14:paraId="791E6B54" w14:textId="77777777" w:rsidR="001A2372" w:rsidRPr="00863D31" w:rsidRDefault="001A2372" w:rsidP="00122F03">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021" w:type="dxa"/>
          </w:tcPr>
          <w:p w14:paraId="1F086F0D" w14:textId="77777777" w:rsidR="001A2372" w:rsidRPr="00863D31" w:rsidRDefault="001A2372" w:rsidP="00122F03">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1A2372" w:rsidRPr="00863D31" w14:paraId="6B687C69" w14:textId="77777777" w:rsidTr="00122F03">
        <w:tc>
          <w:tcPr>
            <w:cnfStyle w:val="001000000000" w:firstRow="0" w:lastRow="0" w:firstColumn="1" w:lastColumn="0" w:oddVBand="0" w:evenVBand="0" w:oddHBand="0" w:evenHBand="0" w:firstRowFirstColumn="0" w:firstRowLastColumn="0" w:lastRowFirstColumn="0" w:lastRowLastColumn="0"/>
            <w:tcW w:w="562" w:type="dxa"/>
          </w:tcPr>
          <w:p w14:paraId="0834C1D2" w14:textId="77777777" w:rsidR="001A2372" w:rsidRPr="00863D31" w:rsidRDefault="001A2372" w:rsidP="00122F03">
            <w:pPr>
              <w:spacing w:before="120" w:after="120" w:line="276" w:lineRule="auto"/>
              <w:jc w:val="both"/>
              <w:rPr>
                <w:rFonts w:ascii="Times New Roman" w:hAnsi="Times New Roman" w:cs="Times New Roman"/>
              </w:rPr>
            </w:pPr>
            <w:r w:rsidRPr="00863D31">
              <w:rPr>
                <w:rFonts w:ascii="Times New Roman" w:hAnsi="Times New Roman" w:cs="Times New Roman"/>
              </w:rPr>
              <w:t>11.</w:t>
            </w:r>
          </w:p>
        </w:tc>
        <w:tc>
          <w:tcPr>
            <w:tcW w:w="5479" w:type="dxa"/>
          </w:tcPr>
          <w:p w14:paraId="6AFC39ED" w14:textId="77777777" w:rsidR="001A2372" w:rsidRPr="00863D31" w:rsidRDefault="001A2372" w:rsidP="00122F03">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021" w:type="dxa"/>
          </w:tcPr>
          <w:p w14:paraId="6947327B" w14:textId="77777777" w:rsidR="001A2372" w:rsidRPr="00863D31" w:rsidRDefault="001A2372" w:rsidP="00122F03">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1A2372" w:rsidRPr="00863D31" w14:paraId="41E99896" w14:textId="77777777" w:rsidTr="00122F03">
        <w:tc>
          <w:tcPr>
            <w:cnfStyle w:val="001000000000" w:firstRow="0" w:lastRow="0" w:firstColumn="1" w:lastColumn="0" w:oddVBand="0" w:evenVBand="0" w:oddHBand="0" w:evenHBand="0" w:firstRowFirstColumn="0" w:firstRowLastColumn="0" w:lastRowFirstColumn="0" w:lastRowLastColumn="0"/>
            <w:tcW w:w="562" w:type="dxa"/>
          </w:tcPr>
          <w:p w14:paraId="2279BF48" w14:textId="77777777" w:rsidR="001A2372" w:rsidRPr="00863D31" w:rsidRDefault="001A2372" w:rsidP="00122F03">
            <w:pPr>
              <w:spacing w:before="120" w:after="120" w:line="276" w:lineRule="auto"/>
              <w:jc w:val="both"/>
              <w:rPr>
                <w:rFonts w:ascii="Times New Roman" w:hAnsi="Times New Roman" w:cs="Times New Roman"/>
              </w:rPr>
            </w:pPr>
            <w:r w:rsidRPr="00863D31">
              <w:rPr>
                <w:rFonts w:ascii="Times New Roman" w:hAnsi="Times New Roman" w:cs="Times New Roman"/>
              </w:rPr>
              <w:t>12.</w:t>
            </w:r>
          </w:p>
        </w:tc>
        <w:tc>
          <w:tcPr>
            <w:tcW w:w="5479" w:type="dxa"/>
          </w:tcPr>
          <w:p w14:paraId="33ABFFCE" w14:textId="77777777" w:rsidR="001A2372" w:rsidRPr="00863D31" w:rsidRDefault="001A2372" w:rsidP="00122F03">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021" w:type="dxa"/>
          </w:tcPr>
          <w:p w14:paraId="688142B9" w14:textId="77777777" w:rsidR="001A2372" w:rsidRPr="00863D31" w:rsidRDefault="001A2372" w:rsidP="00122F03">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1A2372" w:rsidRPr="00863D31" w14:paraId="2C01D852" w14:textId="77777777" w:rsidTr="00122F03">
        <w:tc>
          <w:tcPr>
            <w:cnfStyle w:val="001000000000" w:firstRow="0" w:lastRow="0" w:firstColumn="1" w:lastColumn="0" w:oddVBand="0" w:evenVBand="0" w:oddHBand="0" w:evenHBand="0" w:firstRowFirstColumn="0" w:firstRowLastColumn="0" w:lastRowFirstColumn="0" w:lastRowLastColumn="0"/>
            <w:tcW w:w="562" w:type="dxa"/>
          </w:tcPr>
          <w:p w14:paraId="398F831E" w14:textId="77777777" w:rsidR="001A2372" w:rsidRPr="00863D31" w:rsidRDefault="001A2372" w:rsidP="00122F03">
            <w:pPr>
              <w:spacing w:before="120" w:after="120" w:line="276" w:lineRule="auto"/>
              <w:jc w:val="both"/>
              <w:rPr>
                <w:rFonts w:ascii="Times New Roman" w:hAnsi="Times New Roman" w:cs="Times New Roman"/>
              </w:rPr>
            </w:pPr>
            <w:r w:rsidRPr="00863D31">
              <w:rPr>
                <w:rFonts w:ascii="Times New Roman" w:hAnsi="Times New Roman" w:cs="Times New Roman"/>
              </w:rPr>
              <w:t>13.</w:t>
            </w:r>
          </w:p>
        </w:tc>
        <w:tc>
          <w:tcPr>
            <w:tcW w:w="5479" w:type="dxa"/>
          </w:tcPr>
          <w:p w14:paraId="51A5DA75" w14:textId="77777777" w:rsidR="001A2372" w:rsidRPr="00863D31" w:rsidRDefault="001A2372" w:rsidP="00122F03">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021" w:type="dxa"/>
          </w:tcPr>
          <w:p w14:paraId="62BA9C0F" w14:textId="77777777" w:rsidR="001A2372" w:rsidRPr="00863D31" w:rsidRDefault="001A2372" w:rsidP="00122F03">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1A2372" w:rsidRPr="00863D31" w14:paraId="15FCD5D7" w14:textId="77777777" w:rsidTr="00122F03">
        <w:tc>
          <w:tcPr>
            <w:cnfStyle w:val="001000000000" w:firstRow="0" w:lastRow="0" w:firstColumn="1" w:lastColumn="0" w:oddVBand="0" w:evenVBand="0" w:oddHBand="0" w:evenHBand="0" w:firstRowFirstColumn="0" w:firstRowLastColumn="0" w:lastRowFirstColumn="0" w:lastRowLastColumn="0"/>
            <w:tcW w:w="562" w:type="dxa"/>
          </w:tcPr>
          <w:p w14:paraId="5DD498B4" w14:textId="77777777" w:rsidR="001A2372" w:rsidRPr="00863D31" w:rsidRDefault="001A2372" w:rsidP="00122F03">
            <w:pPr>
              <w:spacing w:before="120" w:after="120" w:line="276" w:lineRule="auto"/>
              <w:jc w:val="both"/>
              <w:rPr>
                <w:rFonts w:ascii="Times New Roman" w:hAnsi="Times New Roman" w:cs="Times New Roman"/>
              </w:rPr>
            </w:pPr>
            <w:r w:rsidRPr="00863D31">
              <w:rPr>
                <w:rFonts w:ascii="Times New Roman" w:hAnsi="Times New Roman" w:cs="Times New Roman"/>
              </w:rPr>
              <w:t>14.</w:t>
            </w:r>
          </w:p>
        </w:tc>
        <w:tc>
          <w:tcPr>
            <w:tcW w:w="5479" w:type="dxa"/>
          </w:tcPr>
          <w:p w14:paraId="3FF32634" w14:textId="77777777" w:rsidR="001A2372" w:rsidRPr="00863D31" w:rsidRDefault="001A2372" w:rsidP="00122F03">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021" w:type="dxa"/>
          </w:tcPr>
          <w:p w14:paraId="6E0D798C" w14:textId="77777777" w:rsidR="001A2372" w:rsidRPr="00863D31" w:rsidRDefault="001A2372" w:rsidP="00122F03">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1A2372" w:rsidRPr="00863D31" w14:paraId="55D098E3" w14:textId="77777777" w:rsidTr="00122F03">
        <w:tc>
          <w:tcPr>
            <w:cnfStyle w:val="001000000000" w:firstRow="0" w:lastRow="0" w:firstColumn="1" w:lastColumn="0" w:oddVBand="0" w:evenVBand="0" w:oddHBand="0" w:evenHBand="0" w:firstRowFirstColumn="0" w:firstRowLastColumn="0" w:lastRowFirstColumn="0" w:lastRowLastColumn="0"/>
            <w:tcW w:w="562" w:type="dxa"/>
          </w:tcPr>
          <w:p w14:paraId="1FA454D3" w14:textId="77777777" w:rsidR="001A2372" w:rsidRPr="00863D31" w:rsidRDefault="001A2372" w:rsidP="00122F03">
            <w:pPr>
              <w:spacing w:before="120" w:after="120" w:line="276" w:lineRule="auto"/>
              <w:jc w:val="both"/>
              <w:rPr>
                <w:rFonts w:ascii="Times New Roman" w:hAnsi="Times New Roman" w:cs="Times New Roman"/>
              </w:rPr>
            </w:pPr>
            <w:r w:rsidRPr="00863D31">
              <w:rPr>
                <w:rFonts w:ascii="Times New Roman" w:hAnsi="Times New Roman" w:cs="Times New Roman"/>
              </w:rPr>
              <w:t>15.</w:t>
            </w:r>
          </w:p>
        </w:tc>
        <w:tc>
          <w:tcPr>
            <w:tcW w:w="5479" w:type="dxa"/>
          </w:tcPr>
          <w:p w14:paraId="7E56F392" w14:textId="77777777" w:rsidR="001A2372" w:rsidRPr="00863D31" w:rsidRDefault="001A2372" w:rsidP="00122F03">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021" w:type="dxa"/>
          </w:tcPr>
          <w:p w14:paraId="68CB2ED5" w14:textId="77777777" w:rsidR="001A2372" w:rsidRPr="00863D31" w:rsidRDefault="001A2372" w:rsidP="00122F03">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71756A50" w14:textId="1EA9F992" w:rsidR="00850393" w:rsidRPr="00863D31" w:rsidRDefault="00850393" w:rsidP="00850393">
      <w:pPr>
        <w:spacing w:before="120" w:after="120" w:line="276" w:lineRule="auto"/>
        <w:jc w:val="both"/>
        <w:rPr>
          <w:rFonts w:ascii="Times New Roman" w:hAnsi="Times New Roman" w:cs="Times New Roman"/>
        </w:rPr>
      </w:pPr>
    </w:p>
    <w:p w14:paraId="4BE13548" w14:textId="77777777" w:rsidR="00284C3A" w:rsidRPr="00863D31" w:rsidRDefault="00284C3A">
      <w:pPr>
        <w:rPr>
          <w:rFonts w:ascii="Times New Roman" w:eastAsia="SimSun" w:hAnsi="Times New Roman" w:cs="Times New Roman"/>
          <w:b/>
          <w:color w:val="5A5A5A" w:themeColor="text1" w:themeTint="A5"/>
          <w:spacing w:val="15"/>
          <w:sz w:val="18"/>
          <w:szCs w:val="18"/>
          <w:lang w:eastAsia="zh-CN" w:bidi="hi-IN"/>
        </w:rPr>
      </w:pPr>
      <w:r w:rsidRPr="00863D31">
        <w:rPr>
          <w:rFonts w:ascii="Times New Roman" w:eastAsia="SimSun" w:hAnsi="Times New Roman" w:cs="Times New Roman"/>
          <w:b/>
          <w:sz w:val="18"/>
          <w:szCs w:val="18"/>
          <w:lang w:eastAsia="zh-CN" w:bidi="hi-IN"/>
        </w:rPr>
        <w:br w:type="page"/>
      </w:r>
    </w:p>
    <w:p w14:paraId="6C84929E" w14:textId="6CCBB5BA" w:rsidR="00850393" w:rsidRPr="00863D31" w:rsidRDefault="00850393" w:rsidP="0088763B">
      <w:pPr>
        <w:pStyle w:val="Podtytu"/>
        <w:ind w:left="5670"/>
        <w:jc w:val="both"/>
        <w:rPr>
          <w:rFonts w:ascii="Times New Roman" w:hAnsi="Times New Roman" w:cs="Times New Roman"/>
          <w:spacing w:val="-6"/>
          <w:sz w:val="18"/>
          <w:szCs w:val="18"/>
          <w:lang w:eastAsia="zh-CN"/>
        </w:rPr>
      </w:pPr>
      <w:r w:rsidRPr="00863D31">
        <w:rPr>
          <w:rFonts w:ascii="Times New Roman" w:eastAsia="SimSun" w:hAnsi="Times New Roman" w:cs="Times New Roman"/>
          <w:b/>
          <w:sz w:val="18"/>
          <w:szCs w:val="18"/>
          <w:lang w:eastAsia="zh-CN" w:bidi="hi-IN"/>
        </w:rPr>
        <w:lastRenderedPageBreak/>
        <w:t xml:space="preserve">Załącznik nr  </w:t>
      </w:r>
      <w:r w:rsidRPr="00863D31">
        <w:rPr>
          <w:rFonts w:ascii="Times New Roman" w:eastAsia="SimSun" w:hAnsi="Times New Roman" w:cs="Times New Roman"/>
          <w:sz w:val="18"/>
          <w:szCs w:val="18"/>
          <w:lang w:eastAsia="zh-CN" w:bidi="hi-IN"/>
        </w:rPr>
        <w:t xml:space="preserve">do </w:t>
      </w:r>
      <w:r w:rsidR="0026343E" w:rsidRPr="00863D31">
        <w:rPr>
          <w:rFonts w:ascii="Times New Roman" w:eastAsia="SimSun" w:hAnsi="Times New Roman" w:cs="Times New Roman"/>
          <w:sz w:val="18"/>
          <w:szCs w:val="18"/>
          <w:lang w:eastAsia="zh-CN" w:bidi="hi-IN"/>
        </w:rPr>
        <w:t xml:space="preserve">Standardów ochrony małoletnich </w:t>
      </w:r>
      <w:r w:rsidR="0088763B" w:rsidRPr="00863D31">
        <w:rPr>
          <w:rFonts w:ascii="Times New Roman" w:eastAsia="SimSun" w:hAnsi="Times New Roman" w:cs="Times New Roman"/>
          <w:sz w:val="18"/>
          <w:szCs w:val="18"/>
          <w:lang w:eastAsia="zh-CN" w:bidi="hi-IN"/>
        </w:rPr>
        <w:t xml:space="preserve">w Przedszkolu </w:t>
      </w:r>
      <w:r w:rsidR="00946393" w:rsidRPr="00946393">
        <w:rPr>
          <w:rFonts w:ascii="Times New Roman" w:eastAsia="SimSun" w:hAnsi="Times New Roman" w:cs="Times New Roman"/>
          <w:sz w:val="18"/>
          <w:szCs w:val="18"/>
          <w:lang w:eastAsia="zh-CN" w:bidi="hi-IN"/>
        </w:rPr>
        <w:t>Miejskim Nr 10 im. Jasia i Małgosi w Gorzowie Wielkopolskim</w:t>
      </w:r>
    </w:p>
    <w:p w14:paraId="2A6A4BD8" w14:textId="77777777" w:rsidR="00A75324" w:rsidRPr="00863D31" w:rsidRDefault="00A75324" w:rsidP="00850393">
      <w:pPr>
        <w:spacing w:before="120" w:after="120" w:line="276" w:lineRule="auto"/>
        <w:jc w:val="center"/>
        <w:rPr>
          <w:rFonts w:ascii="Times New Roman" w:eastAsiaTheme="majorEastAsia" w:hAnsi="Times New Roman" w:cs="Times New Roman"/>
          <w:b/>
          <w:bCs/>
        </w:rPr>
      </w:pPr>
    </w:p>
    <w:p w14:paraId="16B6FE8A" w14:textId="018B1767" w:rsidR="00850393" w:rsidRPr="00863D31" w:rsidRDefault="00850393" w:rsidP="00615E7D">
      <w:pPr>
        <w:spacing w:before="120" w:after="120" w:line="276" w:lineRule="auto"/>
        <w:jc w:val="center"/>
        <w:rPr>
          <w:rFonts w:ascii="Times New Roman" w:hAnsi="Times New Roman" w:cs="Times New Roman"/>
          <w:b/>
          <w:bCs/>
          <w:spacing w:val="20"/>
          <w:kern w:val="0"/>
        </w:rPr>
      </w:pPr>
      <w:r w:rsidRPr="00863D31">
        <w:rPr>
          <w:rFonts w:ascii="Times New Roman" w:hAnsi="Times New Roman" w:cs="Times New Roman"/>
          <w:b/>
          <w:bCs/>
          <w:spacing w:val="20"/>
          <w:kern w:val="0"/>
        </w:rPr>
        <w:t xml:space="preserve">REALIZACJA PROCEDURY „NIEBIESKIE KARTY” </w:t>
      </w:r>
      <w:r w:rsidR="0088763B" w:rsidRPr="00863D31">
        <w:rPr>
          <w:rFonts w:ascii="Times New Roman" w:hAnsi="Times New Roman" w:cs="Times New Roman"/>
          <w:b/>
          <w:bCs/>
          <w:spacing w:val="20"/>
          <w:kern w:val="0"/>
        </w:rPr>
        <w:br/>
      </w:r>
      <w:r w:rsidRPr="00863D31">
        <w:rPr>
          <w:rFonts w:ascii="Times New Roman" w:hAnsi="Times New Roman" w:cs="Times New Roman"/>
          <w:b/>
          <w:bCs/>
          <w:spacing w:val="20"/>
          <w:kern w:val="0"/>
        </w:rPr>
        <w:t>W</w:t>
      </w:r>
      <w:r w:rsidR="0088763B" w:rsidRPr="00863D31">
        <w:rPr>
          <w:rFonts w:ascii="Times New Roman" w:hAnsi="Times New Roman" w:cs="Times New Roman"/>
          <w:b/>
          <w:bCs/>
          <w:spacing w:val="20"/>
          <w:kern w:val="0"/>
        </w:rPr>
        <w:t xml:space="preserve"> PRZEDSZKOLU </w:t>
      </w:r>
      <w:r w:rsidR="00946393" w:rsidRPr="00946393">
        <w:rPr>
          <w:rFonts w:ascii="Times New Roman" w:hAnsi="Times New Roman" w:cs="Times New Roman"/>
          <w:b/>
          <w:bCs/>
          <w:spacing w:val="20"/>
          <w:kern w:val="0"/>
        </w:rPr>
        <w:t xml:space="preserve">MIEJSKIM NR 10 IM. JASIA I MAŁGOSI </w:t>
      </w:r>
      <w:r w:rsidR="00946393">
        <w:rPr>
          <w:rFonts w:ascii="Times New Roman" w:hAnsi="Times New Roman" w:cs="Times New Roman"/>
          <w:b/>
          <w:bCs/>
          <w:spacing w:val="20"/>
          <w:kern w:val="0"/>
        </w:rPr>
        <w:br/>
      </w:r>
      <w:r w:rsidR="00946393" w:rsidRPr="00946393">
        <w:rPr>
          <w:rFonts w:ascii="Times New Roman" w:hAnsi="Times New Roman" w:cs="Times New Roman"/>
          <w:b/>
          <w:bCs/>
          <w:spacing w:val="20"/>
          <w:kern w:val="0"/>
        </w:rPr>
        <w:t>W GORZOWIE WIELKOPOLSKIM</w:t>
      </w:r>
    </w:p>
    <w:p w14:paraId="1D8F55AC" w14:textId="77777777" w:rsidR="00615E7D" w:rsidRPr="00863D31" w:rsidRDefault="00615E7D" w:rsidP="00615E7D">
      <w:pPr>
        <w:spacing w:before="120" w:after="120" w:line="276" w:lineRule="auto"/>
        <w:jc w:val="center"/>
        <w:rPr>
          <w:rFonts w:ascii="Times New Roman" w:hAnsi="Times New Roman" w:cs="Times New Roman"/>
          <w:b/>
          <w:bCs/>
          <w:spacing w:val="20"/>
        </w:rPr>
      </w:pPr>
    </w:p>
    <w:p w14:paraId="5F3BDB7D" w14:textId="568B873A" w:rsidR="001D0325" w:rsidRPr="004C5897" w:rsidRDefault="00850393">
      <w:pPr>
        <w:pStyle w:val="Akapitzlist"/>
        <w:numPr>
          <w:ilvl w:val="0"/>
          <w:numId w:val="20"/>
        </w:numPr>
        <w:spacing w:before="120" w:after="120" w:line="276" w:lineRule="auto"/>
        <w:ind w:left="284" w:hanging="284"/>
        <w:contextualSpacing w:val="0"/>
        <w:jc w:val="both"/>
        <w:rPr>
          <w:rFonts w:ascii="Times New Roman" w:hAnsi="Times New Roman" w:cs="Times New Roman"/>
          <w:sz w:val="24"/>
          <w:szCs w:val="24"/>
        </w:rPr>
      </w:pPr>
      <w:r w:rsidRPr="004C5897">
        <w:rPr>
          <w:rFonts w:ascii="Times New Roman" w:hAnsi="Times New Roman" w:cs="Times New Roman"/>
          <w:sz w:val="24"/>
          <w:szCs w:val="24"/>
        </w:rPr>
        <w:t xml:space="preserve">„Niebieskie Karty” zakłada </w:t>
      </w:r>
      <w:r w:rsidR="00651E29" w:rsidRPr="004C5897">
        <w:rPr>
          <w:rFonts w:ascii="Times New Roman" w:hAnsi="Times New Roman" w:cs="Times New Roman"/>
          <w:sz w:val="24"/>
          <w:szCs w:val="24"/>
        </w:rPr>
        <w:t>nauczyciel</w:t>
      </w:r>
      <w:r w:rsidRPr="004C5897">
        <w:rPr>
          <w:rFonts w:ascii="Times New Roman" w:hAnsi="Times New Roman" w:cs="Times New Roman"/>
          <w:sz w:val="24"/>
          <w:szCs w:val="24"/>
        </w:rPr>
        <w:t xml:space="preserve">, który stwierdza, że w rodzinie dziecka dochodzi do przemocy (decyzję o założeniu „Niebieskie Karty” warto podjąć po konsultacjach </w:t>
      </w:r>
      <w:r w:rsidR="004C5897">
        <w:rPr>
          <w:rFonts w:ascii="Times New Roman" w:hAnsi="Times New Roman" w:cs="Times New Roman"/>
          <w:sz w:val="24"/>
          <w:szCs w:val="24"/>
        </w:rPr>
        <w:br/>
      </w:r>
      <w:r w:rsidR="00615E7D" w:rsidRPr="004C5897">
        <w:rPr>
          <w:rFonts w:ascii="Times New Roman" w:hAnsi="Times New Roman" w:cs="Times New Roman"/>
          <w:sz w:val="24"/>
          <w:szCs w:val="24"/>
        </w:rPr>
        <w:t xml:space="preserve">z Dyrektorem </w:t>
      </w:r>
      <w:r w:rsidR="00651E29" w:rsidRPr="004C5897">
        <w:rPr>
          <w:rFonts w:ascii="Times New Roman" w:hAnsi="Times New Roman" w:cs="Times New Roman"/>
          <w:sz w:val="24"/>
          <w:szCs w:val="24"/>
        </w:rPr>
        <w:t xml:space="preserve">Przedszkola </w:t>
      </w:r>
      <w:r w:rsidRPr="004C5897">
        <w:rPr>
          <w:rFonts w:ascii="Times New Roman" w:hAnsi="Times New Roman" w:cs="Times New Roman"/>
          <w:sz w:val="24"/>
          <w:szCs w:val="24"/>
        </w:rPr>
        <w:t xml:space="preserve">oraz w porozumieniu </w:t>
      </w:r>
      <w:r w:rsidR="00651E29" w:rsidRPr="004C5897">
        <w:rPr>
          <w:rFonts w:ascii="Times New Roman" w:hAnsi="Times New Roman" w:cs="Times New Roman"/>
          <w:sz w:val="24"/>
          <w:szCs w:val="24"/>
        </w:rPr>
        <w:t>z wychowawcą, specjalistami zatrudnionymi w Przedszkolu</w:t>
      </w:r>
      <w:r w:rsidRPr="004C5897">
        <w:rPr>
          <w:rFonts w:ascii="Times New Roman" w:hAnsi="Times New Roman" w:cs="Times New Roman"/>
          <w:sz w:val="24"/>
          <w:szCs w:val="24"/>
        </w:rPr>
        <w:t>).</w:t>
      </w:r>
    </w:p>
    <w:p w14:paraId="661090EC" w14:textId="392D32B4" w:rsidR="001D0325" w:rsidRPr="004C5897" w:rsidRDefault="001D0325">
      <w:pPr>
        <w:pStyle w:val="Akapitzlist"/>
        <w:numPr>
          <w:ilvl w:val="0"/>
          <w:numId w:val="20"/>
        </w:numPr>
        <w:spacing w:before="120" w:after="120" w:line="276" w:lineRule="auto"/>
        <w:ind w:left="284" w:hanging="284"/>
        <w:contextualSpacing w:val="0"/>
        <w:jc w:val="both"/>
        <w:rPr>
          <w:rFonts w:ascii="Times New Roman" w:hAnsi="Times New Roman" w:cs="Times New Roman"/>
          <w:sz w:val="24"/>
          <w:szCs w:val="24"/>
        </w:rPr>
      </w:pPr>
      <w:r w:rsidRPr="004C5897">
        <w:rPr>
          <w:rFonts w:ascii="Times New Roman" w:hAnsi="Times New Roman" w:cs="Times New Roman"/>
          <w:sz w:val="24"/>
          <w:szCs w:val="24"/>
        </w:rPr>
        <w:t xml:space="preserve">Rozpoznanie przemocy w rodzinie i wypełnienie „Niebieskiej Karty” to początek procesu wspierania ofiary przemocy. Podejmowanie interwencji wobec rodziny dotkniętej przemocą odbywające się na podstawie procedury „Niebieska karta” nie wymaga zgody </w:t>
      </w:r>
      <w:r w:rsidR="00615E7D" w:rsidRPr="004C5897">
        <w:rPr>
          <w:rFonts w:ascii="Times New Roman" w:hAnsi="Times New Roman" w:cs="Times New Roman"/>
          <w:sz w:val="24"/>
          <w:szCs w:val="24"/>
        </w:rPr>
        <w:t>dziecka</w:t>
      </w:r>
      <w:r w:rsidRPr="004C5897">
        <w:rPr>
          <w:rFonts w:ascii="Times New Roman" w:hAnsi="Times New Roman" w:cs="Times New Roman"/>
          <w:sz w:val="24"/>
          <w:szCs w:val="24"/>
        </w:rPr>
        <w:t xml:space="preserve"> dotkniętego przemocą. Wszczynając procedurę, podejmuje się działania interwencyjne mające na celu zapewnienie bezpieczeństwa takiemu dziecku.</w:t>
      </w:r>
    </w:p>
    <w:p w14:paraId="5EDD5AD0" w14:textId="77777777" w:rsidR="00850393" w:rsidRPr="004C5897" w:rsidRDefault="00850393">
      <w:pPr>
        <w:pStyle w:val="Akapitzlist"/>
        <w:numPr>
          <w:ilvl w:val="0"/>
          <w:numId w:val="20"/>
        </w:numPr>
        <w:spacing w:before="120" w:after="120" w:line="276" w:lineRule="auto"/>
        <w:ind w:left="284" w:hanging="284"/>
        <w:contextualSpacing w:val="0"/>
        <w:jc w:val="both"/>
        <w:rPr>
          <w:rFonts w:ascii="Times New Roman" w:hAnsi="Times New Roman" w:cs="Times New Roman"/>
          <w:sz w:val="24"/>
          <w:szCs w:val="24"/>
        </w:rPr>
      </w:pPr>
      <w:r w:rsidRPr="004C5897">
        <w:rPr>
          <w:rFonts w:ascii="Times New Roman" w:hAnsi="Times New Roman" w:cs="Times New Roman"/>
          <w:sz w:val="24"/>
          <w:szCs w:val="24"/>
        </w:rPr>
        <w:t xml:space="preserve">Wszczęcie procedury następuje poprzez wypełnienie formularza „Niebieska Karta – A” </w:t>
      </w:r>
      <w:r w:rsidRPr="004C5897">
        <w:rPr>
          <w:rFonts w:ascii="Times New Roman" w:hAnsi="Times New Roman" w:cs="Times New Roman"/>
          <w:sz w:val="24"/>
          <w:szCs w:val="24"/>
        </w:rPr>
        <w:br/>
        <w:t>w obecności osoby, co do której istnieje podejrzenie, że jest dotknięta przemocą w rodzinie.</w:t>
      </w:r>
    </w:p>
    <w:p w14:paraId="6CF1C32A" w14:textId="77777777" w:rsidR="00850393" w:rsidRPr="004C5897" w:rsidRDefault="00850393">
      <w:pPr>
        <w:pStyle w:val="Akapitzlist"/>
        <w:numPr>
          <w:ilvl w:val="0"/>
          <w:numId w:val="20"/>
        </w:numPr>
        <w:spacing w:before="120" w:after="120" w:line="276" w:lineRule="auto"/>
        <w:ind w:left="284" w:hanging="284"/>
        <w:contextualSpacing w:val="0"/>
        <w:jc w:val="both"/>
        <w:rPr>
          <w:rFonts w:ascii="Times New Roman" w:hAnsi="Times New Roman" w:cs="Times New Roman"/>
          <w:sz w:val="24"/>
          <w:szCs w:val="24"/>
        </w:rPr>
      </w:pPr>
      <w:r w:rsidRPr="004C5897">
        <w:rPr>
          <w:rFonts w:ascii="Times New Roman" w:hAnsi="Times New Roman" w:cs="Times New Roman"/>
          <w:sz w:val="24"/>
          <w:szCs w:val="24"/>
        </w:rPr>
        <w:t>W przypadku podejrzenia stosowania przemocy w rodzinie wobec małoletniego, czynności podejmowane i realizowane w ramach procedury, przeprowadza się w obecności rodzica, opiekuna prawnego lub faktycznego.</w:t>
      </w:r>
    </w:p>
    <w:p w14:paraId="11D907CA" w14:textId="77777777" w:rsidR="00850393" w:rsidRPr="004C5897" w:rsidRDefault="00850393">
      <w:pPr>
        <w:pStyle w:val="Akapitzlist"/>
        <w:numPr>
          <w:ilvl w:val="0"/>
          <w:numId w:val="20"/>
        </w:numPr>
        <w:spacing w:before="120" w:after="120" w:line="276" w:lineRule="auto"/>
        <w:ind w:left="284" w:hanging="284"/>
        <w:contextualSpacing w:val="0"/>
        <w:jc w:val="both"/>
        <w:rPr>
          <w:rFonts w:ascii="Times New Roman" w:hAnsi="Times New Roman" w:cs="Times New Roman"/>
          <w:sz w:val="24"/>
          <w:szCs w:val="24"/>
        </w:rPr>
      </w:pPr>
      <w:r w:rsidRPr="004C5897">
        <w:rPr>
          <w:rFonts w:ascii="Times New Roman" w:hAnsi="Times New Roman" w:cs="Times New Roman"/>
          <w:sz w:val="24"/>
          <w:szCs w:val="24"/>
        </w:rPr>
        <w:t xml:space="preserve">Jeżeli osobami, wobec których istnieje podejrzenie, że stosują przemoc w rodzinie wobec małoletniego są rodzice, opiekunowie prawni lub faktyczni, działania z udziałem dziecka przeprowadza się w obecności pełnoletniej osoby najbliższej. </w:t>
      </w:r>
    </w:p>
    <w:p w14:paraId="211812F9" w14:textId="77777777" w:rsidR="00615E7D" w:rsidRPr="004C5897" w:rsidRDefault="00850393">
      <w:pPr>
        <w:pStyle w:val="Akapitzlist"/>
        <w:numPr>
          <w:ilvl w:val="0"/>
          <w:numId w:val="20"/>
        </w:numPr>
        <w:spacing w:before="120" w:after="120" w:line="276" w:lineRule="auto"/>
        <w:ind w:left="284" w:hanging="284"/>
        <w:contextualSpacing w:val="0"/>
        <w:jc w:val="both"/>
        <w:rPr>
          <w:rFonts w:ascii="Times New Roman" w:hAnsi="Times New Roman" w:cs="Times New Roman"/>
          <w:sz w:val="24"/>
          <w:szCs w:val="24"/>
        </w:rPr>
      </w:pPr>
      <w:r w:rsidRPr="004C5897">
        <w:rPr>
          <w:rFonts w:ascii="Times New Roman" w:hAnsi="Times New Roman" w:cs="Times New Roman"/>
          <w:sz w:val="24"/>
          <w:szCs w:val="24"/>
        </w:rPr>
        <w:t xml:space="preserve">Działania z udziałem dziecka, co do którego istnieje podejrzenie, że jest dotknięte przemocą </w:t>
      </w:r>
      <w:r w:rsidRPr="004C5897">
        <w:rPr>
          <w:rFonts w:ascii="Times New Roman" w:hAnsi="Times New Roman" w:cs="Times New Roman"/>
          <w:sz w:val="24"/>
          <w:szCs w:val="24"/>
        </w:rPr>
        <w:br/>
        <w:t>w rodzinie, powinny być prowadzone w miarę możliwości w obecności pedagoga lub psychologa.</w:t>
      </w:r>
    </w:p>
    <w:p w14:paraId="70F5413C" w14:textId="41CF9A41" w:rsidR="00615E7D" w:rsidRPr="004C5897" w:rsidRDefault="00615E7D">
      <w:pPr>
        <w:pStyle w:val="Akapitzlist"/>
        <w:numPr>
          <w:ilvl w:val="0"/>
          <w:numId w:val="20"/>
        </w:numPr>
        <w:spacing w:before="120" w:after="120" w:line="276" w:lineRule="auto"/>
        <w:ind w:left="284" w:hanging="284"/>
        <w:contextualSpacing w:val="0"/>
        <w:jc w:val="both"/>
        <w:rPr>
          <w:rFonts w:ascii="Times New Roman" w:hAnsi="Times New Roman" w:cs="Times New Roman"/>
          <w:sz w:val="24"/>
          <w:szCs w:val="24"/>
        </w:rPr>
      </w:pPr>
      <w:r w:rsidRPr="004C5897">
        <w:rPr>
          <w:rFonts w:ascii="Times New Roman" w:hAnsi="Times New Roman" w:cs="Times New Roman"/>
          <w:sz w:val="24"/>
          <w:szCs w:val="24"/>
        </w:rPr>
        <w:t xml:space="preserve">Specjalista: przyjmuje i odnotowuje sprawę zgłoszenia o przemocy w rodzinie, pomaga pracownikom we właściwym postępowaniu względem ofiary przemocy, informuje rodziców </w:t>
      </w:r>
      <w:r w:rsidR="002C35EB" w:rsidRPr="004C5897">
        <w:rPr>
          <w:rFonts w:ascii="Times New Roman" w:hAnsi="Times New Roman" w:cs="Times New Roman"/>
          <w:sz w:val="24"/>
          <w:szCs w:val="24"/>
        </w:rPr>
        <w:br/>
      </w:r>
      <w:r w:rsidRPr="004C5897">
        <w:rPr>
          <w:rFonts w:ascii="Times New Roman" w:hAnsi="Times New Roman" w:cs="Times New Roman"/>
          <w:sz w:val="24"/>
          <w:szCs w:val="24"/>
        </w:rPr>
        <w:t xml:space="preserve">o możliwych kierunkach wsparcia dziecka, pomaga rodzicom w zrozumieniu podstawowych </w:t>
      </w:r>
      <w:r w:rsidR="002C35EB" w:rsidRPr="004C5897">
        <w:rPr>
          <w:rFonts w:ascii="Times New Roman" w:hAnsi="Times New Roman" w:cs="Times New Roman"/>
          <w:sz w:val="24"/>
          <w:szCs w:val="24"/>
        </w:rPr>
        <w:br/>
      </w:r>
      <w:r w:rsidRPr="004C5897">
        <w:rPr>
          <w:rFonts w:ascii="Times New Roman" w:hAnsi="Times New Roman" w:cs="Times New Roman"/>
          <w:sz w:val="24"/>
          <w:szCs w:val="24"/>
        </w:rPr>
        <w:t xml:space="preserve">i typowych reakcji dzieci na różnorodne sytuacje, bierze udział w pracach zespołu interdyscyplinarnego opracowującego strategie działań względem całej rodziny, </w:t>
      </w:r>
      <w:r w:rsidR="004C5897">
        <w:rPr>
          <w:rFonts w:ascii="Times New Roman" w:hAnsi="Times New Roman" w:cs="Times New Roman"/>
          <w:sz w:val="24"/>
          <w:szCs w:val="24"/>
        </w:rPr>
        <w:br/>
      </w:r>
      <w:r w:rsidRPr="004C5897">
        <w:rPr>
          <w:rFonts w:ascii="Times New Roman" w:hAnsi="Times New Roman" w:cs="Times New Roman"/>
          <w:sz w:val="24"/>
          <w:szCs w:val="24"/>
        </w:rPr>
        <w:t>a w szczególności względem ofiary i sprawcy przemocy.</w:t>
      </w:r>
    </w:p>
    <w:p w14:paraId="51E35851" w14:textId="77777777" w:rsidR="00850393" w:rsidRPr="004C5897" w:rsidRDefault="00850393">
      <w:pPr>
        <w:pStyle w:val="Akapitzlist"/>
        <w:numPr>
          <w:ilvl w:val="0"/>
          <w:numId w:val="20"/>
        </w:numPr>
        <w:spacing w:before="120" w:after="120" w:line="276" w:lineRule="auto"/>
        <w:ind w:left="284" w:hanging="284"/>
        <w:contextualSpacing w:val="0"/>
        <w:jc w:val="both"/>
        <w:rPr>
          <w:rFonts w:ascii="Times New Roman" w:hAnsi="Times New Roman" w:cs="Times New Roman"/>
          <w:sz w:val="24"/>
          <w:szCs w:val="24"/>
        </w:rPr>
      </w:pPr>
      <w:r w:rsidRPr="004C5897">
        <w:rPr>
          <w:rFonts w:ascii="Times New Roman" w:hAnsi="Times New Roman" w:cs="Times New Roman"/>
          <w:sz w:val="24"/>
          <w:szCs w:val="24"/>
        </w:rPr>
        <w:t>Po wypełnieniu formularza „Niebieska Karta – A” osobie, co do której istnieje podejrzenie, że jest dotknięta przemocą w rodzinie, przekazuje się formularz „Niebieska Karta – B”.</w:t>
      </w:r>
    </w:p>
    <w:p w14:paraId="19BFF99D" w14:textId="77777777" w:rsidR="00850393" w:rsidRPr="004C5897" w:rsidRDefault="00850393">
      <w:pPr>
        <w:pStyle w:val="Akapitzlist"/>
        <w:numPr>
          <w:ilvl w:val="0"/>
          <w:numId w:val="20"/>
        </w:numPr>
        <w:spacing w:before="120" w:after="120" w:line="276" w:lineRule="auto"/>
        <w:ind w:left="284" w:hanging="284"/>
        <w:contextualSpacing w:val="0"/>
        <w:jc w:val="both"/>
        <w:rPr>
          <w:rFonts w:ascii="Times New Roman" w:hAnsi="Times New Roman" w:cs="Times New Roman"/>
          <w:sz w:val="24"/>
          <w:szCs w:val="24"/>
        </w:rPr>
      </w:pPr>
      <w:r w:rsidRPr="004C5897">
        <w:rPr>
          <w:rFonts w:ascii="Times New Roman" w:hAnsi="Times New Roman" w:cs="Times New Roman"/>
          <w:sz w:val="24"/>
          <w:szCs w:val="24"/>
        </w:rPr>
        <w:t xml:space="preserve">W przypadku, gdy przemoc w rodzinie dotyczy małoletniego, formularz „Niebieska Karta – B” przekazuje się rodzicowi, opiekunowi prawnemu lub faktycznemu albo osobie, która zgłosiła podejrzenie stosowania przemocy w rodzinie (formularza „Niebieska Karta – B” nie przekazuje się osobie, wobec której istnieje podejrzenie, że stosuje przemoc w rodzinie). </w:t>
      </w:r>
    </w:p>
    <w:p w14:paraId="134F50ED" w14:textId="26B17383" w:rsidR="00850393" w:rsidRPr="004C5897" w:rsidRDefault="00850393" w:rsidP="00850393">
      <w:pPr>
        <w:pStyle w:val="Akapitzlist"/>
        <w:numPr>
          <w:ilvl w:val="0"/>
          <w:numId w:val="20"/>
        </w:numPr>
        <w:spacing w:before="120" w:after="120" w:line="276" w:lineRule="auto"/>
        <w:ind w:left="284"/>
        <w:contextualSpacing w:val="0"/>
        <w:jc w:val="both"/>
        <w:rPr>
          <w:rFonts w:ascii="Times New Roman" w:hAnsi="Times New Roman" w:cs="Times New Roman"/>
          <w:sz w:val="24"/>
          <w:szCs w:val="24"/>
        </w:rPr>
      </w:pPr>
      <w:r w:rsidRPr="004C5897">
        <w:rPr>
          <w:rFonts w:ascii="Times New Roman" w:hAnsi="Times New Roman" w:cs="Times New Roman"/>
          <w:sz w:val="24"/>
          <w:szCs w:val="24"/>
        </w:rPr>
        <w:lastRenderedPageBreak/>
        <w:t>Wypełniony formularz „Niebieska Karta – A” niezwłocznie, nie później niż w terminie 5 dni roboczych od dnia wszczęcia procedury, przekazuje się do zespołu interdyscyplinarnego.</w:t>
      </w:r>
    </w:p>
    <w:p w14:paraId="6CE461C6" w14:textId="77777777" w:rsidR="002C35EB" w:rsidRPr="00863D31" w:rsidRDefault="002C35EB">
      <w:pPr>
        <w:rPr>
          <w:rFonts w:ascii="Times New Roman" w:eastAsia="Times New Roman" w:hAnsi="Times New Roman" w:cs="Times New Roman"/>
          <w:lang w:eastAsia="pl-PL" w:bidi="hi-IN"/>
        </w:rPr>
      </w:pPr>
      <w:r w:rsidRPr="00863D31">
        <w:rPr>
          <w:rFonts w:ascii="Times New Roman" w:eastAsia="Times New Roman" w:hAnsi="Times New Roman" w:cs="Times New Roman"/>
          <w:lang w:eastAsia="pl-PL" w:bidi="hi-IN"/>
        </w:rPr>
        <w:br w:type="page"/>
      </w:r>
    </w:p>
    <w:p w14:paraId="79D9876B" w14:textId="500D8277" w:rsidR="00850393" w:rsidRPr="00863D31" w:rsidRDefault="00D15189" w:rsidP="00850393">
      <w:pPr>
        <w:spacing w:before="120" w:after="0" w:line="276" w:lineRule="auto"/>
        <w:ind w:left="4536" w:firstLine="1985"/>
        <w:rPr>
          <w:rFonts w:ascii="Times New Roman" w:eastAsia="Times New Roman" w:hAnsi="Times New Roman" w:cs="Times New Roman"/>
          <w:lang w:eastAsia="pl-PL" w:bidi="hi-IN"/>
        </w:rPr>
      </w:pPr>
      <w:r w:rsidRPr="00863D31">
        <w:rPr>
          <w:rFonts w:ascii="Times New Roman" w:eastAsia="Times New Roman" w:hAnsi="Times New Roman" w:cs="Times New Roman"/>
          <w:lang w:eastAsia="pl-PL" w:bidi="hi-IN"/>
        </w:rPr>
        <w:lastRenderedPageBreak/>
        <w:t>………….</w:t>
      </w:r>
      <w:r w:rsidR="00850393" w:rsidRPr="00863D31">
        <w:rPr>
          <w:rFonts w:ascii="Times New Roman" w:eastAsia="Times New Roman" w:hAnsi="Times New Roman" w:cs="Times New Roman"/>
          <w:lang w:eastAsia="pl-PL" w:bidi="hi-IN"/>
        </w:rPr>
        <w:t>…………………</w:t>
      </w:r>
    </w:p>
    <w:p w14:paraId="292D150D" w14:textId="77777777" w:rsidR="00850393" w:rsidRPr="00863D31" w:rsidRDefault="00850393" w:rsidP="00850393">
      <w:pPr>
        <w:spacing w:after="0" w:line="240" w:lineRule="auto"/>
        <w:ind w:left="4961" w:firstLine="1985"/>
        <w:rPr>
          <w:rFonts w:ascii="Times New Roman" w:eastAsia="Calibri" w:hAnsi="Times New Roman" w:cs="Times New Roman"/>
          <w:lang w:eastAsia="pl-PL" w:bidi="hi-IN"/>
        </w:rPr>
      </w:pPr>
      <w:r w:rsidRPr="00863D31">
        <w:rPr>
          <w:rFonts w:ascii="Times New Roman" w:eastAsia="Times New Roman" w:hAnsi="Times New Roman" w:cs="Times New Roman"/>
          <w:lang w:eastAsia="pl-PL" w:bidi="hi-IN"/>
        </w:rPr>
        <w:t>miejscowość, data</w:t>
      </w:r>
    </w:p>
    <w:p w14:paraId="418D4CE5" w14:textId="4664EA10" w:rsidR="00850393" w:rsidRPr="00863D31" w:rsidRDefault="0088763B" w:rsidP="00850393">
      <w:pPr>
        <w:spacing w:after="0" w:line="276" w:lineRule="auto"/>
        <w:rPr>
          <w:rFonts w:ascii="Times New Roman" w:hAnsi="Times New Roman" w:cs="Times New Roman"/>
          <w:lang w:eastAsia="pl-PL" w:bidi="hi-IN"/>
        </w:rPr>
      </w:pPr>
      <w:r w:rsidRPr="00863D31">
        <w:rPr>
          <w:rFonts w:ascii="Times New Roman" w:hAnsi="Times New Roman" w:cs="Times New Roman"/>
          <w:lang w:eastAsia="pl-PL" w:bidi="hi-IN"/>
        </w:rPr>
        <w:t xml:space="preserve">Przedszkole </w:t>
      </w:r>
      <w:r w:rsidR="00946393">
        <w:rPr>
          <w:rFonts w:ascii="Times New Roman" w:hAnsi="Times New Roman" w:cs="Times New Roman"/>
          <w:lang w:eastAsia="pl-PL" w:bidi="hi-IN"/>
        </w:rPr>
        <w:t>Miejskie Nr 10 im. Jasia i Małgosi</w:t>
      </w:r>
    </w:p>
    <w:p w14:paraId="0516469C" w14:textId="721922D9" w:rsidR="002C35EB" w:rsidRDefault="00946393" w:rsidP="002C35EB">
      <w:pPr>
        <w:spacing w:after="0" w:line="276" w:lineRule="auto"/>
        <w:rPr>
          <w:rFonts w:ascii="Times New Roman" w:hAnsi="Times New Roman" w:cs="Times New Roman"/>
          <w:lang w:eastAsia="pl-PL" w:bidi="hi-IN"/>
        </w:rPr>
      </w:pPr>
      <w:r>
        <w:rPr>
          <w:rFonts w:ascii="Times New Roman" w:hAnsi="Times New Roman" w:cs="Times New Roman"/>
          <w:lang w:eastAsia="pl-PL" w:bidi="hi-IN"/>
        </w:rPr>
        <w:t>ul. Lelewela 1</w:t>
      </w:r>
    </w:p>
    <w:p w14:paraId="49DE1E6E" w14:textId="08BEB06D" w:rsidR="00946393" w:rsidRPr="00863D31" w:rsidRDefault="00946393" w:rsidP="002C35EB">
      <w:pPr>
        <w:spacing w:after="0" w:line="276" w:lineRule="auto"/>
        <w:rPr>
          <w:rFonts w:ascii="Times New Roman" w:hAnsi="Times New Roman" w:cs="Times New Roman"/>
          <w:lang w:eastAsia="pl-PL" w:bidi="hi-IN"/>
        </w:rPr>
      </w:pPr>
      <w:r>
        <w:rPr>
          <w:rFonts w:ascii="Times New Roman" w:hAnsi="Times New Roman" w:cs="Times New Roman"/>
          <w:lang w:eastAsia="pl-PL" w:bidi="hi-IN"/>
        </w:rPr>
        <w:t>66-400 Gorzów Wielkopolski</w:t>
      </w:r>
    </w:p>
    <w:p w14:paraId="64CBB75E" w14:textId="77777777" w:rsidR="00850393" w:rsidRPr="00863D31" w:rsidRDefault="00850393" w:rsidP="00850393">
      <w:pPr>
        <w:spacing w:before="480" w:after="120" w:line="276" w:lineRule="auto"/>
        <w:jc w:val="center"/>
        <w:rPr>
          <w:rFonts w:ascii="Times New Roman" w:hAnsi="Times New Roman" w:cs="Times New Roman"/>
          <w:b/>
          <w:bCs/>
          <w:spacing w:val="20"/>
          <w:kern w:val="0"/>
          <w:lang w:eastAsia="pl-PL" w:bidi="hi-IN"/>
        </w:rPr>
      </w:pPr>
      <w:r w:rsidRPr="00863D31">
        <w:rPr>
          <w:rFonts w:ascii="Times New Roman" w:hAnsi="Times New Roman" w:cs="Times New Roman"/>
          <w:b/>
          <w:bCs/>
          <w:spacing w:val="20"/>
          <w:kern w:val="0"/>
          <w:lang w:eastAsia="pl-PL" w:bidi="hi-IN"/>
        </w:rPr>
        <w:t>„NIEBIESKA KARTA – A”</w:t>
      </w:r>
    </w:p>
    <w:p w14:paraId="08661A88" w14:textId="77777777" w:rsidR="00A52AF7" w:rsidRPr="00863D31" w:rsidRDefault="00A52AF7" w:rsidP="00A52AF7">
      <w:pPr>
        <w:spacing w:after="0" w:line="266" w:lineRule="auto"/>
        <w:rPr>
          <w:rFonts w:ascii="Times New Roman" w:eastAsia="Arial" w:hAnsi="Times New Roman" w:cs="Times New Roman"/>
          <w:b/>
          <w:spacing w:val="20"/>
          <w:kern w:val="0"/>
          <w:lang w:eastAsia="pl-PL" w:bidi="hi-IN"/>
        </w:rPr>
      </w:pPr>
    </w:p>
    <w:p w14:paraId="76468A9B" w14:textId="6F64C853" w:rsidR="00850393" w:rsidRPr="00863D31" w:rsidRDefault="00850393" w:rsidP="00A52AF7">
      <w:pPr>
        <w:spacing w:after="0" w:line="266" w:lineRule="auto"/>
        <w:jc w:val="both"/>
        <w:rPr>
          <w:rFonts w:ascii="Times New Roman" w:eastAsia="Calibri" w:hAnsi="Times New Roman" w:cs="Times New Roman"/>
          <w:spacing w:val="20"/>
          <w:kern w:val="0"/>
          <w:lang w:eastAsia="pl-PL" w:bidi="hi-IN"/>
        </w:rPr>
      </w:pPr>
      <w:r w:rsidRPr="00863D31">
        <w:rPr>
          <w:rFonts w:ascii="Times New Roman" w:eastAsia="Arial" w:hAnsi="Times New Roman" w:cs="Times New Roman"/>
          <w:b/>
          <w:spacing w:val="20"/>
          <w:kern w:val="0"/>
          <w:lang w:eastAsia="pl-PL" w:bidi="hi-IN"/>
        </w:rPr>
        <w:t>W ZWIĄZKU Z POWZIĘCIEM UZASADNIONEGO PODEJRZENIA STOSOWANIA PRZEMOCY DOMOWEJ LUB W WYNIKU ZGŁOSZENIA PRZEZ ŚWIADKA PRZEMOCY DOMOWEJ USTALA SIĘ, CO NASTĘPUJE:</w:t>
      </w:r>
    </w:p>
    <w:p w14:paraId="0B404703" w14:textId="77777777" w:rsidR="00850393" w:rsidRPr="00863D31" w:rsidRDefault="00850393">
      <w:pPr>
        <w:numPr>
          <w:ilvl w:val="0"/>
          <w:numId w:val="21"/>
        </w:numPr>
        <w:spacing w:before="480" w:after="120" w:line="276" w:lineRule="auto"/>
        <w:ind w:left="284" w:hanging="284"/>
        <w:rPr>
          <w:rFonts w:ascii="Times New Roman" w:eastAsia="Calibri" w:hAnsi="Times New Roman" w:cs="Times New Roman"/>
          <w:lang w:eastAsia="pl-PL" w:bidi="hi-IN"/>
        </w:rPr>
      </w:pPr>
      <w:r w:rsidRPr="00863D31">
        <w:rPr>
          <w:rFonts w:ascii="Times New Roman" w:eastAsia="Arial" w:hAnsi="Times New Roman" w:cs="Times New Roman"/>
          <w:lang w:eastAsia="pl-PL" w:bidi="hi-IN"/>
        </w:rPr>
        <w:t>DANE OSOBY/OSÓB DOZNAJĄCYCH PRZEMOCY DOMOWEJ</w:t>
      </w:r>
    </w:p>
    <w:tbl>
      <w:tblPr>
        <w:tblStyle w:val="Tabela-Siatka"/>
        <w:tblW w:w="0" w:type="auto"/>
        <w:tblInd w:w="428" w:type="dxa"/>
        <w:tblLook w:val="04A0" w:firstRow="1" w:lastRow="0" w:firstColumn="1" w:lastColumn="0" w:noHBand="0" w:noVBand="1"/>
      </w:tblPr>
      <w:tblGrid>
        <w:gridCol w:w="2201"/>
        <w:gridCol w:w="2144"/>
        <w:gridCol w:w="2144"/>
        <w:gridCol w:w="2145"/>
      </w:tblGrid>
      <w:tr w:rsidR="0070650E" w:rsidRPr="00863D31" w14:paraId="0546CC23" w14:textId="77777777" w:rsidTr="00F418FE">
        <w:tc>
          <w:tcPr>
            <w:tcW w:w="2312" w:type="dxa"/>
            <w:vAlign w:val="center"/>
          </w:tcPr>
          <w:p w14:paraId="3BF0E461" w14:textId="77777777" w:rsidR="00850393" w:rsidRPr="00863D31" w:rsidRDefault="00850393" w:rsidP="00A52AF7">
            <w:pPr>
              <w:jc w:val="center"/>
              <w:rPr>
                <w:rFonts w:ascii="Times New Roman" w:eastAsia="Calibri" w:hAnsi="Times New Roman" w:cs="Times New Roman"/>
                <w:kern w:val="2"/>
                <w:sz w:val="20"/>
                <w:szCs w:val="20"/>
                <w:lang w:eastAsia="pl-PL" w:bidi="hi-IN"/>
                <w14:ligatures w14:val="standardContextual"/>
              </w:rPr>
            </w:pPr>
            <w:r w:rsidRPr="00863D31">
              <w:rPr>
                <w:rFonts w:ascii="Times New Roman" w:eastAsia="Calibri" w:hAnsi="Times New Roman" w:cs="Times New Roman"/>
                <w:kern w:val="2"/>
                <w:sz w:val="20"/>
                <w:szCs w:val="20"/>
                <w:lang w:eastAsia="pl-PL" w:bidi="hi-IN"/>
                <w14:ligatures w14:val="standardContextual"/>
              </w:rPr>
              <w:t>Dane</w:t>
            </w:r>
          </w:p>
        </w:tc>
        <w:tc>
          <w:tcPr>
            <w:tcW w:w="2296" w:type="dxa"/>
            <w:vAlign w:val="center"/>
          </w:tcPr>
          <w:p w14:paraId="2376301C" w14:textId="77777777" w:rsidR="00850393" w:rsidRPr="00863D31" w:rsidRDefault="00850393" w:rsidP="00A52AF7">
            <w:pPr>
              <w:jc w:val="center"/>
              <w:rPr>
                <w:rFonts w:ascii="Times New Roman" w:eastAsia="Calibri" w:hAnsi="Times New Roman" w:cs="Times New Roman"/>
                <w:kern w:val="2"/>
                <w:sz w:val="20"/>
                <w:szCs w:val="20"/>
                <w:lang w:eastAsia="pl-PL" w:bidi="hi-IN"/>
                <w14:ligatures w14:val="standardContextual"/>
              </w:rPr>
            </w:pPr>
            <w:r w:rsidRPr="00863D31">
              <w:rPr>
                <w:rFonts w:ascii="Times New Roman" w:eastAsia="Calibri" w:hAnsi="Times New Roman" w:cs="Times New Roman"/>
                <w:kern w:val="2"/>
                <w:sz w:val="20"/>
                <w:szCs w:val="20"/>
                <w:lang w:eastAsia="pl-PL" w:bidi="hi-IN"/>
                <w14:ligatures w14:val="standardContextual"/>
              </w:rPr>
              <w:t>Osoba 1 doznająca przemocy domowej</w:t>
            </w:r>
          </w:p>
        </w:tc>
        <w:tc>
          <w:tcPr>
            <w:tcW w:w="2296" w:type="dxa"/>
          </w:tcPr>
          <w:p w14:paraId="082077F8" w14:textId="77777777" w:rsidR="00850393" w:rsidRPr="00863D31" w:rsidRDefault="00850393" w:rsidP="00A52AF7">
            <w:pPr>
              <w:rPr>
                <w:rFonts w:ascii="Times New Roman" w:eastAsia="Calibri" w:hAnsi="Times New Roman" w:cs="Times New Roman"/>
                <w:kern w:val="2"/>
                <w:sz w:val="20"/>
                <w:szCs w:val="20"/>
                <w:lang w:eastAsia="pl-PL" w:bidi="hi-IN"/>
                <w14:ligatures w14:val="standardContextual"/>
              </w:rPr>
            </w:pPr>
            <w:r w:rsidRPr="00863D31">
              <w:rPr>
                <w:rFonts w:ascii="Times New Roman" w:eastAsia="Calibri" w:hAnsi="Times New Roman" w:cs="Times New Roman"/>
                <w:kern w:val="2"/>
                <w:sz w:val="20"/>
                <w:szCs w:val="20"/>
                <w:lang w:eastAsia="pl-PL" w:bidi="hi-IN"/>
                <w14:ligatures w14:val="standardContextual"/>
              </w:rPr>
              <w:t>Osoba 2 doznająca przemocy domowej</w:t>
            </w:r>
          </w:p>
        </w:tc>
        <w:tc>
          <w:tcPr>
            <w:tcW w:w="2297" w:type="dxa"/>
          </w:tcPr>
          <w:p w14:paraId="60A717BE" w14:textId="77777777" w:rsidR="00850393" w:rsidRPr="00863D31" w:rsidRDefault="00850393" w:rsidP="00A52AF7">
            <w:pPr>
              <w:rPr>
                <w:rFonts w:ascii="Times New Roman" w:eastAsia="Calibri" w:hAnsi="Times New Roman" w:cs="Times New Roman"/>
                <w:kern w:val="2"/>
                <w:sz w:val="20"/>
                <w:szCs w:val="20"/>
                <w:lang w:eastAsia="pl-PL" w:bidi="hi-IN"/>
                <w14:ligatures w14:val="standardContextual"/>
              </w:rPr>
            </w:pPr>
            <w:r w:rsidRPr="00863D31">
              <w:rPr>
                <w:rFonts w:ascii="Times New Roman" w:eastAsia="Calibri" w:hAnsi="Times New Roman" w:cs="Times New Roman"/>
                <w:kern w:val="2"/>
                <w:sz w:val="20"/>
                <w:szCs w:val="20"/>
                <w:lang w:eastAsia="pl-PL" w:bidi="hi-IN"/>
                <w14:ligatures w14:val="standardContextual"/>
              </w:rPr>
              <w:t>Osoba 3 doznająca przemocy domowej</w:t>
            </w:r>
          </w:p>
        </w:tc>
      </w:tr>
      <w:tr w:rsidR="0070650E" w:rsidRPr="00863D31" w14:paraId="3210CCCE" w14:textId="77777777" w:rsidTr="00F418FE">
        <w:tc>
          <w:tcPr>
            <w:tcW w:w="2312" w:type="dxa"/>
          </w:tcPr>
          <w:p w14:paraId="081214B7" w14:textId="77777777" w:rsidR="00850393" w:rsidRPr="00863D31" w:rsidRDefault="00850393" w:rsidP="00A52AF7">
            <w:pPr>
              <w:rPr>
                <w:rFonts w:ascii="Times New Roman" w:eastAsia="Calibri" w:hAnsi="Times New Roman" w:cs="Times New Roman"/>
                <w:kern w:val="2"/>
                <w:sz w:val="20"/>
                <w:szCs w:val="20"/>
                <w:lang w:eastAsia="pl-PL" w:bidi="hi-IN"/>
                <w14:ligatures w14:val="standardContextual"/>
              </w:rPr>
            </w:pPr>
            <w:r w:rsidRPr="00863D31">
              <w:rPr>
                <w:rFonts w:ascii="Times New Roman" w:eastAsia="Calibri" w:hAnsi="Times New Roman" w:cs="Times New Roman"/>
                <w:kern w:val="2"/>
                <w:sz w:val="20"/>
                <w:szCs w:val="20"/>
                <w:lang w:eastAsia="pl-PL" w:bidi="hi-IN"/>
                <w14:ligatures w14:val="standardContextual"/>
              </w:rPr>
              <w:t>Małoletni (Tak/Nie)</w:t>
            </w:r>
          </w:p>
        </w:tc>
        <w:tc>
          <w:tcPr>
            <w:tcW w:w="2296" w:type="dxa"/>
          </w:tcPr>
          <w:p w14:paraId="38B15439" w14:textId="77777777" w:rsidR="00850393" w:rsidRPr="00863D31" w:rsidRDefault="00850393" w:rsidP="00A52AF7">
            <w:pPr>
              <w:rPr>
                <w:rFonts w:ascii="Times New Roman" w:eastAsia="Calibri" w:hAnsi="Times New Roman" w:cs="Times New Roman"/>
                <w:kern w:val="2"/>
                <w:sz w:val="20"/>
                <w:szCs w:val="20"/>
                <w:lang w:eastAsia="pl-PL" w:bidi="hi-IN"/>
                <w14:ligatures w14:val="standardContextual"/>
              </w:rPr>
            </w:pPr>
          </w:p>
        </w:tc>
        <w:tc>
          <w:tcPr>
            <w:tcW w:w="2296" w:type="dxa"/>
          </w:tcPr>
          <w:p w14:paraId="05F8DAD7" w14:textId="77777777" w:rsidR="00850393" w:rsidRPr="00863D31" w:rsidRDefault="00850393" w:rsidP="00A52AF7">
            <w:pPr>
              <w:rPr>
                <w:rFonts w:ascii="Times New Roman" w:eastAsia="Calibri" w:hAnsi="Times New Roman" w:cs="Times New Roman"/>
                <w:kern w:val="2"/>
                <w:sz w:val="20"/>
                <w:szCs w:val="20"/>
                <w:lang w:eastAsia="pl-PL" w:bidi="hi-IN"/>
                <w14:ligatures w14:val="standardContextual"/>
              </w:rPr>
            </w:pPr>
          </w:p>
        </w:tc>
        <w:tc>
          <w:tcPr>
            <w:tcW w:w="2297" w:type="dxa"/>
          </w:tcPr>
          <w:p w14:paraId="36F00C33" w14:textId="77777777" w:rsidR="00850393" w:rsidRPr="00863D31" w:rsidRDefault="00850393" w:rsidP="00A52AF7">
            <w:pPr>
              <w:rPr>
                <w:rFonts w:ascii="Times New Roman" w:eastAsia="Calibri" w:hAnsi="Times New Roman" w:cs="Times New Roman"/>
                <w:kern w:val="2"/>
                <w:sz w:val="20"/>
                <w:szCs w:val="20"/>
                <w:lang w:eastAsia="pl-PL" w:bidi="hi-IN"/>
                <w14:ligatures w14:val="standardContextual"/>
              </w:rPr>
            </w:pPr>
          </w:p>
        </w:tc>
      </w:tr>
      <w:tr w:rsidR="0070650E" w:rsidRPr="00863D31" w14:paraId="30E9D7F7" w14:textId="77777777" w:rsidTr="00F418FE">
        <w:tc>
          <w:tcPr>
            <w:tcW w:w="2312" w:type="dxa"/>
          </w:tcPr>
          <w:p w14:paraId="498DD13A" w14:textId="77777777" w:rsidR="00850393" w:rsidRPr="00863D31" w:rsidRDefault="00850393" w:rsidP="00A52AF7">
            <w:pPr>
              <w:rPr>
                <w:rFonts w:ascii="Times New Roman" w:eastAsia="Calibri" w:hAnsi="Times New Roman" w:cs="Times New Roman"/>
                <w:kern w:val="2"/>
                <w:sz w:val="20"/>
                <w:szCs w:val="20"/>
                <w:lang w:eastAsia="pl-PL" w:bidi="hi-IN"/>
                <w14:ligatures w14:val="standardContextual"/>
              </w:rPr>
            </w:pPr>
            <w:r w:rsidRPr="00863D31">
              <w:rPr>
                <w:rFonts w:ascii="Times New Roman" w:eastAsia="Calibri" w:hAnsi="Times New Roman" w:cs="Times New Roman"/>
                <w:kern w:val="2"/>
                <w:sz w:val="20"/>
                <w:szCs w:val="20"/>
                <w:lang w:eastAsia="pl-PL" w:bidi="hi-IN"/>
                <w14:ligatures w14:val="standardContextual"/>
              </w:rPr>
              <w:t>Imię i nazwisko</w:t>
            </w:r>
          </w:p>
        </w:tc>
        <w:tc>
          <w:tcPr>
            <w:tcW w:w="2296" w:type="dxa"/>
          </w:tcPr>
          <w:p w14:paraId="60A08878" w14:textId="77777777" w:rsidR="00850393" w:rsidRPr="00863D31" w:rsidRDefault="00850393" w:rsidP="00A52AF7">
            <w:pPr>
              <w:rPr>
                <w:rFonts w:ascii="Times New Roman" w:eastAsia="Calibri" w:hAnsi="Times New Roman" w:cs="Times New Roman"/>
                <w:kern w:val="2"/>
                <w:sz w:val="20"/>
                <w:szCs w:val="20"/>
                <w:lang w:eastAsia="pl-PL" w:bidi="hi-IN"/>
                <w14:ligatures w14:val="standardContextual"/>
              </w:rPr>
            </w:pPr>
          </w:p>
        </w:tc>
        <w:tc>
          <w:tcPr>
            <w:tcW w:w="2296" w:type="dxa"/>
          </w:tcPr>
          <w:p w14:paraId="09A03ABD" w14:textId="77777777" w:rsidR="00850393" w:rsidRPr="00863D31" w:rsidRDefault="00850393" w:rsidP="00A52AF7">
            <w:pPr>
              <w:rPr>
                <w:rFonts w:ascii="Times New Roman" w:eastAsia="Calibri" w:hAnsi="Times New Roman" w:cs="Times New Roman"/>
                <w:kern w:val="2"/>
                <w:sz w:val="20"/>
                <w:szCs w:val="20"/>
                <w:lang w:eastAsia="pl-PL" w:bidi="hi-IN"/>
                <w14:ligatures w14:val="standardContextual"/>
              </w:rPr>
            </w:pPr>
          </w:p>
        </w:tc>
        <w:tc>
          <w:tcPr>
            <w:tcW w:w="2297" w:type="dxa"/>
          </w:tcPr>
          <w:p w14:paraId="62FA21A6" w14:textId="77777777" w:rsidR="00850393" w:rsidRPr="00863D31" w:rsidRDefault="00850393" w:rsidP="00A52AF7">
            <w:pPr>
              <w:rPr>
                <w:rFonts w:ascii="Times New Roman" w:eastAsia="Calibri" w:hAnsi="Times New Roman" w:cs="Times New Roman"/>
                <w:kern w:val="2"/>
                <w:sz w:val="20"/>
                <w:szCs w:val="20"/>
                <w:lang w:eastAsia="pl-PL" w:bidi="hi-IN"/>
                <w14:ligatures w14:val="standardContextual"/>
              </w:rPr>
            </w:pPr>
          </w:p>
        </w:tc>
      </w:tr>
      <w:tr w:rsidR="0070650E" w:rsidRPr="00863D31" w14:paraId="07562749" w14:textId="77777777" w:rsidTr="00F418FE">
        <w:tc>
          <w:tcPr>
            <w:tcW w:w="2312" w:type="dxa"/>
          </w:tcPr>
          <w:p w14:paraId="160EDF79" w14:textId="77777777" w:rsidR="00850393" w:rsidRPr="00863D31" w:rsidRDefault="00850393" w:rsidP="00A52AF7">
            <w:pPr>
              <w:rPr>
                <w:rFonts w:ascii="Times New Roman" w:eastAsia="Calibri" w:hAnsi="Times New Roman" w:cs="Times New Roman"/>
                <w:kern w:val="2"/>
                <w:sz w:val="20"/>
                <w:szCs w:val="20"/>
                <w:lang w:eastAsia="pl-PL" w:bidi="hi-IN"/>
                <w14:ligatures w14:val="standardContextual"/>
              </w:rPr>
            </w:pPr>
            <w:r w:rsidRPr="00863D31">
              <w:rPr>
                <w:rFonts w:ascii="Times New Roman" w:eastAsia="Calibri" w:hAnsi="Times New Roman" w:cs="Times New Roman"/>
                <w:kern w:val="2"/>
                <w:sz w:val="20"/>
                <w:szCs w:val="20"/>
                <w:lang w:eastAsia="pl-PL" w:bidi="hi-IN"/>
                <w14:ligatures w14:val="standardContextual"/>
              </w:rPr>
              <w:t>Imiona rodziców</w:t>
            </w:r>
          </w:p>
        </w:tc>
        <w:tc>
          <w:tcPr>
            <w:tcW w:w="2296" w:type="dxa"/>
          </w:tcPr>
          <w:p w14:paraId="539FD609" w14:textId="77777777" w:rsidR="00850393" w:rsidRPr="00863D31" w:rsidRDefault="00850393" w:rsidP="00A52AF7">
            <w:pPr>
              <w:rPr>
                <w:rFonts w:ascii="Times New Roman" w:eastAsia="Calibri" w:hAnsi="Times New Roman" w:cs="Times New Roman"/>
                <w:kern w:val="2"/>
                <w:sz w:val="20"/>
                <w:szCs w:val="20"/>
                <w:lang w:eastAsia="pl-PL" w:bidi="hi-IN"/>
                <w14:ligatures w14:val="standardContextual"/>
              </w:rPr>
            </w:pPr>
          </w:p>
        </w:tc>
        <w:tc>
          <w:tcPr>
            <w:tcW w:w="2296" w:type="dxa"/>
          </w:tcPr>
          <w:p w14:paraId="35E2F023" w14:textId="77777777" w:rsidR="00850393" w:rsidRPr="00863D31" w:rsidRDefault="00850393" w:rsidP="00A52AF7">
            <w:pPr>
              <w:rPr>
                <w:rFonts w:ascii="Times New Roman" w:eastAsia="Calibri" w:hAnsi="Times New Roman" w:cs="Times New Roman"/>
                <w:kern w:val="2"/>
                <w:sz w:val="20"/>
                <w:szCs w:val="20"/>
                <w:lang w:eastAsia="pl-PL" w:bidi="hi-IN"/>
                <w14:ligatures w14:val="standardContextual"/>
              </w:rPr>
            </w:pPr>
          </w:p>
        </w:tc>
        <w:tc>
          <w:tcPr>
            <w:tcW w:w="2297" w:type="dxa"/>
          </w:tcPr>
          <w:p w14:paraId="5E233286" w14:textId="77777777" w:rsidR="00850393" w:rsidRPr="00863D31" w:rsidRDefault="00850393" w:rsidP="00A52AF7">
            <w:pPr>
              <w:rPr>
                <w:rFonts w:ascii="Times New Roman" w:eastAsia="Calibri" w:hAnsi="Times New Roman" w:cs="Times New Roman"/>
                <w:kern w:val="2"/>
                <w:sz w:val="20"/>
                <w:szCs w:val="20"/>
                <w:lang w:eastAsia="pl-PL" w:bidi="hi-IN"/>
                <w14:ligatures w14:val="standardContextual"/>
              </w:rPr>
            </w:pPr>
          </w:p>
        </w:tc>
      </w:tr>
      <w:tr w:rsidR="0070650E" w:rsidRPr="00863D31" w14:paraId="0829D0B5" w14:textId="77777777" w:rsidTr="00F418FE">
        <w:tc>
          <w:tcPr>
            <w:tcW w:w="2312" w:type="dxa"/>
          </w:tcPr>
          <w:p w14:paraId="0F2DBE84" w14:textId="77777777" w:rsidR="00850393" w:rsidRPr="00863D31" w:rsidRDefault="00850393" w:rsidP="00A52AF7">
            <w:pPr>
              <w:rPr>
                <w:rFonts w:ascii="Times New Roman" w:eastAsia="Calibri" w:hAnsi="Times New Roman" w:cs="Times New Roman"/>
                <w:kern w:val="2"/>
                <w:sz w:val="20"/>
                <w:szCs w:val="20"/>
                <w:lang w:eastAsia="pl-PL" w:bidi="hi-IN"/>
                <w14:ligatures w14:val="standardContextual"/>
              </w:rPr>
            </w:pPr>
            <w:r w:rsidRPr="00863D31">
              <w:rPr>
                <w:rFonts w:ascii="Times New Roman" w:eastAsia="Calibri" w:hAnsi="Times New Roman" w:cs="Times New Roman"/>
                <w:kern w:val="2"/>
                <w:sz w:val="20"/>
                <w:szCs w:val="20"/>
                <w:lang w:eastAsia="pl-PL" w:bidi="hi-IN"/>
                <w14:ligatures w14:val="standardContextual"/>
              </w:rPr>
              <w:t>Wiek</w:t>
            </w:r>
          </w:p>
        </w:tc>
        <w:tc>
          <w:tcPr>
            <w:tcW w:w="2296" w:type="dxa"/>
          </w:tcPr>
          <w:p w14:paraId="68F27AC2" w14:textId="77777777" w:rsidR="00850393" w:rsidRPr="00863D31" w:rsidRDefault="00850393" w:rsidP="00A52AF7">
            <w:pPr>
              <w:rPr>
                <w:rFonts w:ascii="Times New Roman" w:eastAsia="Calibri" w:hAnsi="Times New Roman" w:cs="Times New Roman"/>
                <w:kern w:val="2"/>
                <w:sz w:val="20"/>
                <w:szCs w:val="20"/>
                <w:lang w:eastAsia="pl-PL" w:bidi="hi-IN"/>
                <w14:ligatures w14:val="standardContextual"/>
              </w:rPr>
            </w:pPr>
          </w:p>
        </w:tc>
        <w:tc>
          <w:tcPr>
            <w:tcW w:w="2296" w:type="dxa"/>
          </w:tcPr>
          <w:p w14:paraId="395C5625" w14:textId="77777777" w:rsidR="00850393" w:rsidRPr="00863D31" w:rsidRDefault="00850393" w:rsidP="00A52AF7">
            <w:pPr>
              <w:rPr>
                <w:rFonts w:ascii="Times New Roman" w:eastAsia="Calibri" w:hAnsi="Times New Roman" w:cs="Times New Roman"/>
                <w:kern w:val="2"/>
                <w:sz w:val="20"/>
                <w:szCs w:val="20"/>
                <w:lang w:eastAsia="pl-PL" w:bidi="hi-IN"/>
                <w14:ligatures w14:val="standardContextual"/>
              </w:rPr>
            </w:pPr>
          </w:p>
        </w:tc>
        <w:tc>
          <w:tcPr>
            <w:tcW w:w="2297" w:type="dxa"/>
          </w:tcPr>
          <w:p w14:paraId="266191F9" w14:textId="77777777" w:rsidR="00850393" w:rsidRPr="00863D31" w:rsidRDefault="00850393" w:rsidP="00A52AF7">
            <w:pPr>
              <w:rPr>
                <w:rFonts w:ascii="Times New Roman" w:eastAsia="Calibri" w:hAnsi="Times New Roman" w:cs="Times New Roman"/>
                <w:kern w:val="2"/>
                <w:sz w:val="20"/>
                <w:szCs w:val="20"/>
                <w:lang w:eastAsia="pl-PL" w:bidi="hi-IN"/>
                <w14:ligatures w14:val="standardContextual"/>
              </w:rPr>
            </w:pPr>
          </w:p>
        </w:tc>
      </w:tr>
      <w:tr w:rsidR="0070650E" w:rsidRPr="00863D31" w14:paraId="64B51698" w14:textId="77777777" w:rsidTr="00F418FE">
        <w:tc>
          <w:tcPr>
            <w:tcW w:w="2312" w:type="dxa"/>
          </w:tcPr>
          <w:p w14:paraId="47385BA9" w14:textId="77777777" w:rsidR="00850393" w:rsidRPr="00863D31" w:rsidRDefault="00850393" w:rsidP="00A52AF7">
            <w:pPr>
              <w:rPr>
                <w:rFonts w:ascii="Times New Roman" w:eastAsia="Calibri" w:hAnsi="Times New Roman" w:cs="Times New Roman"/>
                <w:kern w:val="2"/>
                <w:sz w:val="20"/>
                <w:szCs w:val="20"/>
                <w:lang w:eastAsia="pl-PL" w:bidi="hi-IN"/>
                <w14:ligatures w14:val="standardContextual"/>
              </w:rPr>
            </w:pPr>
            <w:r w:rsidRPr="00863D31">
              <w:rPr>
                <w:rFonts w:ascii="Times New Roman" w:eastAsia="Calibri" w:hAnsi="Times New Roman" w:cs="Times New Roman"/>
                <w:kern w:val="2"/>
                <w:sz w:val="20"/>
                <w:szCs w:val="20"/>
                <w:lang w:eastAsia="pl-PL" w:bidi="hi-IN"/>
                <w14:ligatures w14:val="standardContextual"/>
              </w:rPr>
              <w:t>PESEL</w:t>
            </w:r>
          </w:p>
        </w:tc>
        <w:tc>
          <w:tcPr>
            <w:tcW w:w="2296" w:type="dxa"/>
          </w:tcPr>
          <w:p w14:paraId="58214D2B" w14:textId="77777777" w:rsidR="00850393" w:rsidRPr="00863D31" w:rsidRDefault="00850393" w:rsidP="00A52AF7">
            <w:pPr>
              <w:rPr>
                <w:rFonts w:ascii="Times New Roman" w:eastAsia="Calibri" w:hAnsi="Times New Roman" w:cs="Times New Roman"/>
                <w:kern w:val="2"/>
                <w:sz w:val="20"/>
                <w:szCs w:val="20"/>
                <w:lang w:eastAsia="pl-PL" w:bidi="hi-IN"/>
                <w14:ligatures w14:val="standardContextual"/>
              </w:rPr>
            </w:pPr>
          </w:p>
        </w:tc>
        <w:tc>
          <w:tcPr>
            <w:tcW w:w="2296" w:type="dxa"/>
          </w:tcPr>
          <w:p w14:paraId="109A3E3F" w14:textId="77777777" w:rsidR="00850393" w:rsidRPr="00863D31" w:rsidRDefault="00850393" w:rsidP="00A52AF7">
            <w:pPr>
              <w:rPr>
                <w:rFonts w:ascii="Times New Roman" w:eastAsia="Calibri" w:hAnsi="Times New Roman" w:cs="Times New Roman"/>
                <w:kern w:val="2"/>
                <w:sz w:val="20"/>
                <w:szCs w:val="20"/>
                <w:lang w:eastAsia="pl-PL" w:bidi="hi-IN"/>
                <w14:ligatures w14:val="standardContextual"/>
              </w:rPr>
            </w:pPr>
          </w:p>
        </w:tc>
        <w:tc>
          <w:tcPr>
            <w:tcW w:w="2297" w:type="dxa"/>
          </w:tcPr>
          <w:p w14:paraId="08529F47" w14:textId="77777777" w:rsidR="00850393" w:rsidRPr="00863D31" w:rsidRDefault="00850393" w:rsidP="00A52AF7">
            <w:pPr>
              <w:rPr>
                <w:rFonts w:ascii="Times New Roman" w:eastAsia="Calibri" w:hAnsi="Times New Roman" w:cs="Times New Roman"/>
                <w:kern w:val="2"/>
                <w:sz w:val="20"/>
                <w:szCs w:val="20"/>
                <w:lang w:eastAsia="pl-PL" w:bidi="hi-IN"/>
                <w14:ligatures w14:val="standardContextual"/>
              </w:rPr>
            </w:pPr>
          </w:p>
        </w:tc>
      </w:tr>
      <w:tr w:rsidR="0070650E" w:rsidRPr="00863D31" w14:paraId="1CA60457" w14:textId="77777777" w:rsidTr="00F418FE">
        <w:tc>
          <w:tcPr>
            <w:tcW w:w="2312" w:type="dxa"/>
          </w:tcPr>
          <w:p w14:paraId="1230C114" w14:textId="77777777" w:rsidR="00850393" w:rsidRPr="00863D31" w:rsidRDefault="00850393" w:rsidP="00A52AF7">
            <w:pPr>
              <w:rPr>
                <w:rFonts w:ascii="Times New Roman" w:eastAsia="Calibri" w:hAnsi="Times New Roman" w:cs="Times New Roman"/>
                <w:kern w:val="2"/>
                <w:sz w:val="20"/>
                <w:szCs w:val="20"/>
                <w:lang w:eastAsia="pl-PL" w:bidi="hi-IN"/>
                <w14:ligatures w14:val="standardContextual"/>
              </w:rPr>
            </w:pPr>
            <w:r w:rsidRPr="00863D31">
              <w:rPr>
                <w:rFonts w:ascii="Times New Roman" w:eastAsia="Calibri" w:hAnsi="Times New Roman" w:cs="Times New Roman"/>
                <w:kern w:val="2"/>
                <w:sz w:val="20"/>
                <w:szCs w:val="20"/>
                <w:lang w:eastAsia="pl-PL" w:bidi="hi-IN"/>
                <w14:ligatures w14:val="standardContextual"/>
              </w:rPr>
              <w:t>Nazwa i adres miejsca pracy/nazwa i adres placówki oświatowej do której uczęszcza małoletni</w:t>
            </w:r>
          </w:p>
        </w:tc>
        <w:tc>
          <w:tcPr>
            <w:tcW w:w="2296" w:type="dxa"/>
          </w:tcPr>
          <w:p w14:paraId="736BD968" w14:textId="77777777" w:rsidR="00850393" w:rsidRPr="00863D31" w:rsidRDefault="00850393" w:rsidP="00A52AF7">
            <w:pPr>
              <w:rPr>
                <w:rFonts w:ascii="Times New Roman" w:eastAsia="Calibri" w:hAnsi="Times New Roman" w:cs="Times New Roman"/>
                <w:kern w:val="2"/>
                <w:sz w:val="20"/>
                <w:szCs w:val="20"/>
                <w:lang w:eastAsia="pl-PL" w:bidi="hi-IN"/>
                <w14:ligatures w14:val="standardContextual"/>
              </w:rPr>
            </w:pPr>
          </w:p>
        </w:tc>
        <w:tc>
          <w:tcPr>
            <w:tcW w:w="2296" w:type="dxa"/>
          </w:tcPr>
          <w:p w14:paraId="0B804D04" w14:textId="77777777" w:rsidR="00850393" w:rsidRPr="00863D31" w:rsidRDefault="00850393" w:rsidP="00A52AF7">
            <w:pPr>
              <w:rPr>
                <w:rFonts w:ascii="Times New Roman" w:eastAsia="Calibri" w:hAnsi="Times New Roman" w:cs="Times New Roman"/>
                <w:kern w:val="2"/>
                <w:sz w:val="20"/>
                <w:szCs w:val="20"/>
                <w:lang w:eastAsia="pl-PL" w:bidi="hi-IN"/>
                <w14:ligatures w14:val="standardContextual"/>
              </w:rPr>
            </w:pPr>
          </w:p>
        </w:tc>
        <w:tc>
          <w:tcPr>
            <w:tcW w:w="2297" w:type="dxa"/>
          </w:tcPr>
          <w:p w14:paraId="54174B06" w14:textId="77777777" w:rsidR="00850393" w:rsidRPr="00863D31" w:rsidRDefault="00850393" w:rsidP="00A52AF7">
            <w:pPr>
              <w:rPr>
                <w:rFonts w:ascii="Times New Roman" w:eastAsia="Calibri" w:hAnsi="Times New Roman" w:cs="Times New Roman"/>
                <w:kern w:val="2"/>
                <w:sz w:val="20"/>
                <w:szCs w:val="20"/>
                <w:lang w:eastAsia="pl-PL" w:bidi="hi-IN"/>
                <w14:ligatures w14:val="standardContextual"/>
              </w:rPr>
            </w:pPr>
          </w:p>
        </w:tc>
      </w:tr>
      <w:tr w:rsidR="0070650E" w:rsidRPr="00863D31" w14:paraId="54B2D709" w14:textId="77777777" w:rsidTr="00F418FE">
        <w:tc>
          <w:tcPr>
            <w:tcW w:w="9201" w:type="dxa"/>
            <w:gridSpan w:val="4"/>
          </w:tcPr>
          <w:p w14:paraId="28014B4F" w14:textId="77777777" w:rsidR="00850393" w:rsidRPr="00863D31" w:rsidRDefault="00850393" w:rsidP="00A52AF7">
            <w:pPr>
              <w:rPr>
                <w:rFonts w:ascii="Times New Roman" w:eastAsia="Calibri" w:hAnsi="Times New Roman" w:cs="Times New Roman"/>
                <w:b/>
                <w:bCs/>
                <w:kern w:val="2"/>
                <w:sz w:val="20"/>
                <w:szCs w:val="20"/>
                <w:lang w:eastAsia="pl-PL" w:bidi="hi-IN"/>
                <w14:ligatures w14:val="standardContextual"/>
              </w:rPr>
            </w:pPr>
            <w:r w:rsidRPr="00863D31">
              <w:rPr>
                <w:rFonts w:ascii="Times New Roman" w:eastAsia="Calibri" w:hAnsi="Times New Roman" w:cs="Times New Roman"/>
                <w:b/>
                <w:bCs/>
                <w:kern w:val="2"/>
                <w:sz w:val="20"/>
                <w:szCs w:val="20"/>
                <w:lang w:eastAsia="pl-PL" w:bidi="hi-IN"/>
                <w14:ligatures w14:val="standardContextual"/>
              </w:rPr>
              <w:t>Adres miejsca zamieszkania</w:t>
            </w:r>
          </w:p>
        </w:tc>
      </w:tr>
      <w:tr w:rsidR="0070650E" w:rsidRPr="00863D31" w14:paraId="6AA94D15" w14:textId="77777777" w:rsidTr="00F418FE">
        <w:tc>
          <w:tcPr>
            <w:tcW w:w="2312" w:type="dxa"/>
          </w:tcPr>
          <w:p w14:paraId="6BF05D18" w14:textId="77777777" w:rsidR="00850393" w:rsidRPr="00863D31" w:rsidRDefault="00850393" w:rsidP="00A52AF7">
            <w:pPr>
              <w:rPr>
                <w:rFonts w:ascii="Times New Roman" w:eastAsia="Calibri" w:hAnsi="Times New Roman" w:cs="Times New Roman"/>
                <w:kern w:val="2"/>
                <w:sz w:val="20"/>
                <w:szCs w:val="20"/>
                <w:lang w:eastAsia="pl-PL" w:bidi="hi-IN"/>
                <w14:ligatures w14:val="standardContextual"/>
              </w:rPr>
            </w:pPr>
            <w:r w:rsidRPr="00863D31">
              <w:rPr>
                <w:rFonts w:ascii="Times New Roman" w:eastAsia="Calibri" w:hAnsi="Times New Roman" w:cs="Times New Roman"/>
                <w:kern w:val="2"/>
                <w:sz w:val="20"/>
                <w:szCs w:val="20"/>
                <w:lang w:eastAsia="pl-PL" w:bidi="hi-IN"/>
                <w14:ligatures w14:val="standardContextual"/>
              </w:rPr>
              <w:t>Kod pocztowy</w:t>
            </w:r>
          </w:p>
        </w:tc>
        <w:tc>
          <w:tcPr>
            <w:tcW w:w="2296" w:type="dxa"/>
          </w:tcPr>
          <w:p w14:paraId="7F303FFA" w14:textId="77777777" w:rsidR="00850393" w:rsidRPr="00863D31" w:rsidRDefault="00850393" w:rsidP="00A52AF7">
            <w:pPr>
              <w:rPr>
                <w:rFonts w:ascii="Times New Roman" w:eastAsia="Calibri" w:hAnsi="Times New Roman" w:cs="Times New Roman"/>
                <w:kern w:val="2"/>
                <w:sz w:val="20"/>
                <w:szCs w:val="20"/>
                <w:lang w:eastAsia="pl-PL" w:bidi="hi-IN"/>
                <w14:ligatures w14:val="standardContextual"/>
              </w:rPr>
            </w:pPr>
          </w:p>
        </w:tc>
        <w:tc>
          <w:tcPr>
            <w:tcW w:w="2296" w:type="dxa"/>
          </w:tcPr>
          <w:p w14:paraId="79134723" w14:textId="77777777" w:rsidR="00850393" w:rsidRPr="00863D31" w:rsidRDefault="00850393" w:rsidP="00A52AF7">
            <w:pPr>
              <w:rPr>
                <w:rFonts w:ascii="Times New Roman" w:eastAsia="Calibri" w:hAnsi="Times New Roman" w:cs="Times New Roman"/>
                <w:kern w:val="2"/>
                <w:sz w:val="20"/>
                <w:szCs w:val="20"/>
                <w:lang w:eastAsia="pl-PL" w:bidi="hi-IN"/>
                <w14:ligatures w14:val="standardContextual"/>
              </w:rPr>
            </w:pPr>
          </w:p>
        </w:tc>
        <w:tc>
          <w:tcPr>
            <w:tcW w:w="2297" w:type="dxa"/>
          </w:tcPr>
          <w:p w14:paraId="739D0A84" w14:textId="77777777" w:rsidR="00850393" w:rsidRPr="00863D31" w:rsidRDefault="00850393" w:rsidP="00A52AF7">
            <w:pPr>
              <w:rPr>
                <w:rFonts w:ascii="Times New Roman" w:eastAsia="Calibri" w:hAnsi="Times New Roman" w:cs="Times New Roman"/>
                <w:kern w:val="2"/>
                <w:sz w:val="20"/>
                <w:szCs w:val="20"/>
                <w:lang w:eastAsia="pl-PL" w:bidi="hi-IN"/>
                <w14:ligatures w14:val="standardContextual"/>
              </w:rPr>
            </w:pPr>
          </w:p>
        </w:tc>
      </w:tr>
      <w:tr w:rsidR="0070650E" w:rsidRPr="00863D31" w14:paraId="7D88EAFC" w14:textId="77777777" w:rsidTr="00F418FE">
        <w:tc>
          <w:tcPr>
            <w:tcW w:w="2312" w:type="dxa"/>
          </w:tcPr>
          <w:p w14:paraId="7BFF0474" w14:textId="77777777" w:rsidR="00850393" w:rsidRPr="00863D31" w:rsidRDefault="00850393" w:rsidP="00A52AF7">
            <w:pPr>
              <w:rPr>
                <w:rFonts w:ascii="Times New Roman" w:eastAsia="Calibri" w:hAnsi="Times New Roman" w:cs="Times New Roman"/>
                <w:kern w:val="2"/>
                <w:sz w:val="20"/>
                <w:szCs w:val="20"/>
                <w:lang w:eastAsia="pl-PL" w:bidi="hi-IN"/>
                <w14:ligatures w14:val="standardContextual"/>
              </w:rPr>
            </w:pPr>
            <w:r w:rsidRPr="00863D31">
              <w:rPr>
                <w:rFonts w:ascii="Times New Roman" w:eastAsia="Calibri" w:hAnsi="Times New Roman" w:cs="Times New Roman"/>
                <w:kern w:val="2"/>
                <w:sz w:val="20"/>
                <w:szCs w:val="20"/>
                <w:lang w:eastAsia="pl-PL" w:bidi="hi-IN"/>
                <w14:ligatures w14:val="standardContextual"/>
              </w:rPr>
              <w:t>Miejscowość</w:t>
            </w:r>
          </w:p>
        </w:tc>
        <w:tc>
          <w:tcPr>
            <w:tcW w:w="2296" w:type="dxa"/>
          </w:tcPr>
          <w:p w14:paraId="015AD094" w14:textId="77777777" w:rsidR="00850393" w:rsidRPr="00863D31" w:rsidRDefault="00850393" w:rsidP="00A52AF7">
            <w:pPr>
              <w:rPr>
                <w:rFonts w:ascii="Times New Roman" w:eastAsia="Calibri" w:hAnsi="Times New Roman" w:cs="Times New Roman"/>
                <w:kern w:val="2"/>
                <w:sz w:val="20"/>
                <w:szCs w:val="20"/>
                <w:lang w:eastAsia="pl-PL" w:bidi="hi-IN"/>
                <w14:ligatures w14:val="standardContextual"/>
              </w:rPr>
            </w:pPr>
          </w:p>
        </w:tc>
        <w:tc>
          <w:tcPr>
            <w:tcW w:w="2296" w:type="dxa"/>
          </w:tcPr>
          <w:p w14:paraId="140069C0" w14:textId="77777777" w:rsidR="00850393" w:rsidRPr="00863D31" w:rsidRDefault="00850393" w:rsidP="00A52AF7">
            <w:pPr>
              <w:rPr>
                <w:rFonts w:ascii="Times New Roman" w:eastAsia="Calibri" w:hAnsi="Times New Roman" w:cs="Times New Roman"/>
                <w:kern w:val="2"/>
                <w:sz w:val="20"/>
                <w:szCs w:val="20"/>
                <w:lang w:eastAsia="pl-PL" w:bidi="hi-IN"/>
                <w14:ligatures w14:val="standardContextual"/>
              </w:rPr>
            </w:pPr>
          </w:p>
        </w:tc>
        <w:tc>
          <w:tcPr>
            <w:tcW w:w="2297" w:type="dxa"/>
          </w:tcPr>
          <w:p w14:paraId="6EE5B620" w14:textId="77777777" w:rsidR="00850393" w:rsidRPr="00863D31" w:rsidRDefault="00850393" w:rsidP="00A52AF7">
            <w:pPr>
              <w:rPr>
                <w:rFonts w:ascii="Times New Roman" w:eastAsia="Calibri" w:hAnsi="Times New Roman" w:cs="Times New Roman"/>
                <w:kern w:val="2"/>
                <w:sz w:val="20"/>
                <w:szCs w:val="20"/>
                <w:lang w:eastAsia="pl-PL" w:bidi="hi-IN"/>
                <w14:ligatures w14:val="standardContextual"/>
              </w:rPr>
            </w:pPr>
          </w:p>
        </w:tc>
      </w:tr>
      <w:tr w:rsidR="0070650E" w:rsidRPr="00863D31" w14:paraId="525ABE94" w14:textId="77777777" w:rsidTr="00F418FE">
        <w:tc>
          <w:tcPr>
            <w:tcW w:w="2312" w:type="dxa"/>
          </w:tcPr>
          <w:p w14:paraId="08ABC9CD" w14:textId="77777777" w:rsidR="00850393" w:rsidRPr="00863D31" w:rsidRDefault="00850393" w:rsidP="00A52AF7">
            <w:pPr>
              <w:rPr>
                <w:rFonts w:ascii="Times New Roman" w:eastAsia="Calibri" w:hAnsi="Times New Roman" w:cs="Times New Roman"/>
                <w:kern w:val="2"/>
                <w:sz w:val="20"/>
                <w:szCs w:val="20"/>
                <w:lang w:eastAsia="pl-PL" w:bidi="hi-IN"/>
                <w14:ligatures w14:val="standardContextual"/>
              </w:rPr>
            </w:pPr>
            <w:r w:rsidRPr="00863D31">
              <w:rPr>
                <w:rFonts w:ascii="Times New Roman" w:eastAsia="Calibri" w:hAnsi="Times New Roman" w:cs="Times New Roman"/>
                <w:kern w:val="2"/>
                <w:sz w:val="20"/>
                <w:szCs w:val="20"/>
                <w:lang w:eastAsia="pl-PL" w:bidi="hi-IN"/>
                <w14:ligatures w14:val="standardContextual"/>
              </w:rPr>
              <w:t>Gmina</w:t>
            </w:r>
          </w:p>
        </w:tc>
        <w:tc>
          <w:tcPr>
            <w:tcW w:w="2296" w:type="dxa"/>
          </w:tcPr>
          <w:p w14:paraId="41696183" w14:textId="77777777" w:rsidR="00850393" w:rsidRPr="00863D31" w:rsidRDefault="00850393" w:rsidP="00A52AF7">
            <w:pPr>
              <w:rPr>
                <w:rFonts w:ascii="Times New Roman" w:eastAsia="Calibri" w:hAnsi="Times New Roman" w:cs="Times New Roman"/>
                <w:kern w:val="2"/>
                <w:sz w:val="20"/>
                <w:szCs w:val="20"/>
                <w:lang w:eastAsia="pl-PL" w:bidi="hi-IN"/>
                <w14:ligatures w14:val="standardContextual"/>
              </w:rPr>
            </w:pPr>
          </w:p>
        </w:tc>
        <w:tc>
          <w:tcPr>
            <w:tcW w:w="2296" w:type="dxa"/>
          </w:tcPr>
          <w:p w14:paraId="02CEC698" w14:textId="77777777" w:rsidR="00850393" w:rsidRPr="00863D31" w:rsidRDefault="00850393" w:rsidP="00A52AF7">
            <w:pPr>
              <w:rPr>
                <w:rFonts w:ascii="Times New Roman" w:eastAsia="Calibri" w:hAnsi="Times New Roman" w:cs="Times New Roman"/>
                <w:kern w:val="2"/>
                <w:sz w:val="20"/>
                <w:szCs w:val="20"/>
                <w:lang w:eastAsia="pl-PL" w:bidi="hi-IN"/>
                <w14:ligatures w14:val="standardContextual"/>
              </w:rPr>
            </w:pPr>
          </w:p>
        </w:tc>
        <w:tc>
          <w:tcPr>
            <w:tcW w:w="2297" w:type="dxa"/>
          </w:tcPr>
          <w:p w14:paraId="51A56D30" w14:textId="77777777" w:rsidR="00850393" w:rsidRPr="00863D31" w:rsidRDefault="00850393" w:rsidP="00A52AF7">
            <w:pPr>
              <w:rPr>
                <w:rFonts w:ascii="Times New Roman" w:eastAsia="Calibri" w:hAnsi="Times New Roman" w:cs="Times New Roman"/>
                <w:kern w:val="2"/>
                <w:sz w:val="20"/>
                <w:szCs w:val="20"/>
                <w:lang w:eastAsia="pl-PL" w:bidi="hi-IN"/>
                <w14:ligatures w14:val="standardContextual"/>
              </w:rPr>
            </w:pPr>
          </w:p>
        </w:tc>
      </w:tr>
      <w:tr w:rsidR="0070650E" w:rsidRPr="00863D31" w14:paraId="008A9B13" w14:textId="77777777" w:rsidTr="00F418FE">
        <w:tc>
          <w:tcPr>
            <w:tcW w:w="2312" w:type="dxa"/>
          </w:tcPr>
          <w:p w14:paraId="7E4E1312" w14:textId="77777777" w:rsidR="00850393" w:rsidRPr="00863D31" w:rsidRDefault="00850393" w:rsidP="00A52AF7">
            <w:pPr>
              <w:rPr>
                <w:rFonts w:ascii="Times New Roman" w:eastAsia="Calibri" w:hAnsi="Times New Roman" w:cs="Times New Roman"/>
                <w:kern w:val="2"/>
                <w:sz w:val="20"/>
                <w:szCs w:val="20"/>
                <w:lang w:eastAsia="pl-PL" w:bidi="hi-IN"/>
                <w14:ligatures w14:val="standardContextual"/>
              </w:rPr>
            </w:pPr>
            <w:r w:rsidRPr="00863D31">
              <w:rPr>
                <w:rFonts w:ascii="Times New Roman" w:eastAsia="Calibri" w:hAnsi="Times New Roman" w:cs="Times New Roman"/>
                <w:kern w:val="2"/>
                <w:sz w:val="20"/>
                <w:szCs w:val="20"/>
                <w:lang w:eastAsia="pl-PL" w:bidi="hi-IN"/>
                <w14:ligatures w14:val="standardContextual"/>
              </w:rPr>
              <w:t>Województwo</w:t>
            </w:r>
          </w:p>
        </w:tc>
        <w:tc>
          <w:tcPr>
            <w:tcW w:w="2296" w:type="dxa"/>
          </w:tcPr>
          <w:p w14:paraId="143E9B8B" w14:textId="77777777" w:rsidR="00850393" w:rsidRPr="00863D31" w:rsidRDefault="00850393" w:rsidP="00A52AF7">
            <w:pPr>
              <w:rPr>
                <w:rFonts w:ascii="Times New Roman" w:eastAsia="Calibri" w:hAnsi="Times New Roman" w:cs="Times New Roman"/>
                <w:kern w:val="2"/>
                <w:sz w:val="20"/>
                <w:szCs w:val="20"/>
                <w:lang w:eastAsia="pl-PL" w:bidi="hi-IN"/>
                <w14:ligatures w14:val="standardContextual"/>
              </w:rPr>
            </w:pPr>
          </w:p>
        </w:tc>
        <w:tc>
          <w:tcPr>
            <w:tcW w:w="2296" w:type="dxa"/>
          </w:tcPr>
          <w:p w14:paraId="40E1DCAB" w14:textId="77777777" w:rsidR="00850393" w:rsidRPr="00863D31" w:rsidRDefault="00850393" w:rsidP="00A52AF7">
            <w:pPr>
              <w:rPr>
                <w:rFonts w:ascii="Times New Roman" w:eastAsia="Calibri" w:hAnsi="Times New Roman" w:cs="Times New Roman"/>
                <w:kern w:val="2"/>
                <w:sz w:val="20"/>
                <w:szCs w:val="20"/>
                <w:lang w:eastAsia="pl-PL" w:bidi="hi-IN"/>
                <w14:ligatures w14:val="standardContextual"/>
              </w:rPr>
            </w:pPr>
          </w:p>
        </w:tc>
        <w:tc>
          <w:tcPr>
            <w:tcW w:w="2297" w:type="dxa"/>
          </w:tcPr>
          <w:p w14:paraId="33DB564D" w14:textId="77777777" w:rsidR="00850393" w:rsidRPr="00863D31" w:rsidRDefault="00850393" w:rsidP="00A52AF7">
            <w:pPr>
              <w:rPr>
                <w:rFonts w:ascii="Times New Roman" w:eastAsia="Calibri" w:hAnsi="Times New Roman" w:cs="Times New Roman"/>
                <w:kern w:val="2"/>
                <w:sz w:val="20"/>
                <w:szCs w:val="20"/>
                <w:lang w:eastAsia="pl-PL" w:bidi="hi-IN"/>
                <w14:ligatures w14:val="standardContextual"/>
              </w:rPr>
            </w:pPr>
          </w:p>
        </w:tc>
      </w:tr>
      <w:tr w:rsidR="0070650E" w:rsidRPr="00863D31" w14:paraId="6C0A4642" w14:textId="77777777" w:rsidTr="00F418FE">
        <w:tc>
          <w:tcPr>
            <w:tcW w:w="2312" w:type="dxa"/>
          </w:tcPr>
          <w:p w14:paraId="606BC5DF" w14:textId="77777777" w:rsidR="00850393" w:rsidRPr="00863D31" w:rsidRDefault="00850393" w:rsidP="00A52AF7">
            <w:pPr>
              <w:rPr>
                <w:rFonts w:ascii="Times New Roman" w:eastAsia="Calibri" w:hAnsi="Times New Roman" w:cs="Times New Roman"/>
                <w:kern w:val="2"/>
                <w:sz w:val="20"/>
                <w:szCs w:val="20"/>
                <w:lang w:eastAsia="pl-PL" w:bidi="hi-IN"/>
                <w14:ligatures w14:val="standardContextual"/>
              </w:rPr>
            </w:pPr>
            <w:r w:rsidRPr="00863D31">
              <w:rPr>
                <w:rFonts w:ascii="Times New Roman" w:eastAsia="Calibri" w:hAnsi="Times New Roman" w:cs="Times New Roman"/>
                <w:kern w:val="2"/>
                <w:sz w:val="20"/>
                <w:szCs w:val="20"/>
                <w:lang w:eastAsia="pl-PL" w:bidi="hi-IN"/>
                <w14:ligatures w14:val="standardContextual"/>
              </w:rPr>
              <w:t>Ulica</w:t>
            </w:r>
          </w:p>
        </w:tc>
        <w:tc>
          <w:tcPr>
            <w:tcW w:w="2296" w:type="dxa"/>
          </w:tcPr>
          <w:p w14:paraId="2192EF08" w14:textId="77777777" w:rsidR="00850393" w:rsidRPr="00863D31" w:rsidRDefault="00850393" w:rsidP="00A52AF7">
            <w:pPr>
              <w:rPr>
                <w:rFonts w:ascii="Times New Roman" w:eastAsia="Calibri" w:hAnsi="Times New Roman" w:cs="Times New Roman"/>
                <w:kern w:val="2"/>
                <w:sz w:val="20"/>
                <w:szCs w:val="20"/>
                <w:lang w:eastAsia="pl-PL" w:bidi="hi-IN"/>
                <w14:ligatures w14:val="standardContextual"/>
              </w:rPr>
            </w:pPr>
          </w:p>
        </w:tc>
        <w:tc>
          <w:tcPr>
            <w:tcW w:w="2296" w:type="dxa"/>
          </w:tcPr>
          <w:p w14:paraId="1CE8BDE1" w14:textId="77777777" w:rsidR="00850393" w:rsidRPr="00863D31" w:rsidRDefault="00850393" w:rsidP="00A52AF7">
            <w:pPr>
              <w:rPr>
                <w:rFonts w:ascii="Times New Roman" w:eastAsia="Calibri" w:hAnsi="Times New Roman" w:cs="Times New Roman"/>
                <w:kern w:val="2"/>
                <w:sz w:val="20"/>
                <w:szCs w:val="20"/>
                <w:lang w:eastAsia="pl-PL" w:bidi="hi-IN"/>
                <w14:ligatures w14:val="standardContextual"/>
              </w:rPr>
            </w:pPr>
          </w:p>
        </w:tc>
        <w:tc>
          <w:tcPr>
            <w:tcW w:w="2297" w:type="dxa"/>
          </w:tcPr>
          <w:p w14:paraId="27C92E84" w14:textId="77777777" w:rsidR="00850393" w:rsidRPr="00863D31" w:rsidRDefault="00850393" w:rsidP="00A52AF7">
            <w:pPr>
              <w:rPr>
                <w:rFonts w:ascii="Times New Roman" w:eastAsia="Calibri" w:hAnsi="Times New Roman" w:cs="Times New Roman"/>
                <w:kern w:val="2"/>
                <w:sz w:val="20"/>
                <w:szCs w:val="20"/>
                <w:lang w:eastAsia="pl-PL" w:bidi="hi-IN"/>
                <w14:ligatures w14:val="standardContextual"/>
              </w:rPr>
            </w:pPr>
          </w:p>
        </w:tc>
      </w:tr>
      <w:tr w:rsidR="0070650E" w:rsidRPr="00863D31" w14:paraId="04EEE794" w14:textId="77777777" w:rsidTr="00F418FE">
        <w:tc>
          <w:tcPr>
            <w:tcW w:w="2312" w:type="dxa"/>
          </w:tcPr>
          <w:p w14:paraId="613636AE" w14:textId="77777777" w:rsidR="00850393" w:rsidRPr="00863D31" w:rsidRDefault="00850393" w:rsidP="00A52AF7">
            <w:pPr>
              <w:rPr>
                <w:rFonts w:ascii="Times New Roman" w:eastAsia="Calibri" w:hAnsi="Times New Roman" w:cs="Times New Roman"/>
                <w:kern w:val="2"/>
                <w:sz w:val="20"/>
                <w:szCs w:val="20"/>
                <w:lang w:eastAsia="pl-PL" w:bidi="hi-IN"/>
                <w14:ligatures w14:val="standardContextual"/>
              </w:rPr>
            </w:pPr>
            <w:r w:rsidRPr="00863D31">
              <w:rPr>
                <w:rFonts w:ascii="Times New Roman" w:eastAsia="Calibri" w:hAnsi="Times New Roman" w:cs="Times New Roman"/>
                <w:kern w:val="2"/>
                <w:sz w:val="20"/>
                <w:szCs w:val="20"/>
                <w:lang w:eastAsia="pl-PL" w:bidi="hi-IN"/>
                <w14:ligatures w14:val="standardContextual"/>
              </w:rPr>
              <w:t>Nr domu/ nr lokalu</w:t>
            </w:r>
          </w:p>
        </w:tc>
        <w:tc>
          <w:tcPr>
            <w:tcW w:w="2296" w:type="dxa"/>
          </w:tcPr>
          <w:p w14:paraId="77DC8FD8" w14:textId="77777777" w:rsidR="00850393" w:rsidRPr="00863D31" w:rsidRDefault="00850393" w:rsidP="00A52AF7">
            <w:pPr>
              <w:rPr>
                <w:rFonts w:ascii="Times New Roman" w:eastAsia="Calibri" w:hAnsi="Times New Roman" w:cs="Times New Roman"/>
                <w:kern w:val="2"/>
                <w:sz w:val="20"/>
                <w:szCs w:val="20"/>
                <w:lang w:eastAsia="pl-PL" w:bidi="hi-IN"/>
                <w14:ligatures w14:val="standardContextual"/>
              </w:rPr>
            </w:pPr>
          </w:p>
        </w:tc>
        <w:tc>
          <w:tcPr>
            <w:tcW w:w="2296" w:type="dxa"/>
          </w:tcPr>
          <w:p w14:paraId="63873B1E" w14:textId="77777777" w:rsidR="00850393" w:rsidRPr="00863D31" w:rsidRDefault="00850393" w:rsidP="00A52AF7">
            <w:pPr>
              <w:rPr>
                <w:rFonts w:ascii="Times New Roman" w:eastAsia="Calibri" w:hAnsi="Times New Roman" w:cs="Times New Roman"/>
                <w:kern w:val="2"/>
                <w:sz w:val="20"/>
                <w:szCs w:val="20"/>
                <w:lang w:eastAsia="pl-PL" w:bidi="hi-IN"/>
                <w14:ligatures w14:val="standardContextual"/>
              </w:rPr>
            </w:pPr>
          </w:p>
        </w:tc>
        <w:tc>
          <w:tcPr>
            <w:tcW w:w="2297" w:type="dxa"/>
          </w:tcPr>
          <w:p w14:paraId="55F3CC3B" w14:textId="77777777" w:rsidR="00850393" w:rsidRPr="00863D31" w:rsidRDefault="00850393" w:rsidP="00A52AF7">
            <w:pPr>
              <w:rPr>
                <w:rFonts w:ascii="Times New Roman" w:eastAsia="Calibri" w:hAnsi="Times New Roman" w:cs="Times New Roman"/>
                <w:kern w:val="2"/>
                <w:sz w:val="20"/>
                <w:szCs w:val="20"/>
                <w:lang w:eastAsia="pl-PL" w:bidi="hi-IN"/>
                <w14:ligatures w14:val="standardContextual"/>
              </w:rPr>
            </w:pPr>
          </w:p>
        </w:tc>
      </w:tr>
      <w:tr w:rsidR="0070650E" w:rsidRPr="00863D31" w14:paraId="5CF9231E" w14:textId="77777777" w:rsidTr="00F418FE">
        <w:tc>
          <w:tcPr>
            <w:tcW w:w="2312" w:type="dxa"/>
          </w:tcPr>
          <w:p w14:paraId="5C36BAB5" w14:textId="77777777" w:rsidR="00850393" w:rsidRPr="00863D31" w:rsidRDefault="00850393" w:rsidP="00A52AF7">
            <w:pPr>
              <w:rPr>
                <w:rFonts w:ascii="Times New Roman" w:eastAsia="Calibri" w:hAnsi="Times New Roman" w:cs="Times New Roman"/>
                <w:kern w:val="2"/>
                <w:sz w:val="20"/>
                <w:szCs w:val="20"/>
                <w:lang w:eastAsia="pl-PL" w:bidi="hi-IN"/>
                <w14:ligatures w14:val="standardContextual"/>
              </w:rPr>
            </w:pPr>
            <w:r w:rsidRPr="00863D31">
              <w:rPr>
                <w:rFonts w:ascii="Times New Roman" w:eastAsia="Calibri" w:hAnsi="Times New Roman" w:cs="Times New Roman"/>
                <w:kern w:val="2"/>
                <w:sz w:val="20"/>
                <w:szCs w:val="20"/>
                <w:lang w:eastAsia="pl-PL" w:bidi="hi-IN"/>
                <w14:ligatures w14:val="standardContextual"/>
              </w:rPr>
              <w:t>Telefon lub adres e-mail</w:t>
            </w:r>
          </w:p>
        </w:tc>
        <w:tc>
          <w:tcPr>
            <w:tcW w:w="2296" w:type="dxa"/>
          </w:tcPr>
          <w:p w14:paraId="3AA59675" w14:textId="77777777" w:rsidR="00850393" w:rsidRPr="00863D31" w:rsidRDefault="00850393" w:rsidP="00A52AF7">
            <w:pPr>
              <w:rPr>
                <w:rFonts w:ascii="Times New Roman" w:eastAsia="Calibri" w:hAnsi="Times New Roman" w:cs="Times New Roman"/>
                <w:kern w:val="2"/>
                <w:sz w:val="20"/>
                <w:szCs w:val="20"/>
                <w:lang w:eastAsia="pl-PL" w:bidi="hi-IN"/>
                <w14:ligatures w14:val="standardContextual"/>
              </w:rPr>
            </w:pPr>
          </w:p>
        </w:tc>
        <w:tc>
          <w:tcPr>
            <w:tcW w:w="2296" w:type="dxa"/>
          </w:tcPr>
          <w:p w14:paraId="7D89E523" w14:textId="77777777" w:rsidR="00850393" w:rsidRPr="00863D31" w:rsidRDefault="00850393" w:rsidP="00A52AF7">
            <w:pPr>
              <w:rPr>
                <w:rFonts w:ascii="Times New Roman" w:eastAsia="Calibri" w:hAnsi="Times New Roman" w:cs="Times New Roman"/>
                <w:kern w:val="2"/>
                <w:sz w:val="20"/>
                <w:szCs w:val="20"/>
                <w:lang w:eastAsia="pl-PL" w:bidi="hi-IN"/>
                <w14:ligatures w14:val="standardContextual"/>
              </w:rPr>
            </w:pPr>
          </w:p>
        </w:tc>
        <w:tc>
          <w:tcPr>
            <w:tcW w:w="2297" w:type="dxa"/>
          </w:tcPr>
          <w:p w14:paraId="2E28595D" w14:textId="77777777" w:rsidR="00850393" w:rsidRPr="00863D31" w:rsidRDefault="00850393" w:rsidP="00A52AF7">
            <w:pPr>
              <w:rPr>
                <w:rFonts w:ascii="Times New Roman" w:eastAsia="Calibri" w:hAnsi="Times New Roman" w:cs="Times New Roman"/>
                <w:kern w:val="2"/>
                <w:sz w:val="20"/>
                <w:szCs w:val="20"/>
                <w:lang w:eastAsia="pl-PL" w:bidi="hi-IN"/>
                <w14:ligatures w14:val="standardContextual"/>
              </w:rPr>
            </w:pPr>
          </w:p>
        </w:tc>
      </w:tr>
      <w:tr w:rsidR="0070650E" w:rsidRPr="00863D31" w14:paraId="12EA89F1" w14:textId="77777777" w:rsidTr="00F418FE">
        <w:tc>
          <w:tcPr>
            <w:tcW w:w="9201" w:type="dxa"/>
            <w:gridSpan w:val="4"/>
          </w:tcPr>
          <w:p w14:paraId="5CC52A09" w14:textId="77777777" w:rsidR="00850393" w:rsidRPr="00863D31" w:rsidRDefault="00850393" w:rsidP="00A52AF7">
            <w:pPr>
              <w:rPr>
                <w:rFonts w:ascii="Times New Roman" w:eastAsia="Calibri" w:hAnsi="Times New Roman" w:cs="Times New Roman"/>
                <w:b/>
                <w:bCs/>
                <w:kern w:val="2"/>
                <w:sz w:val="20"/>
                <w:szCs w:val="20"/>
                <w:lang w:eastAsia="pl-PL" w:bidi="hi-IN"/>
                <w14:ligatures w14:val="standardContextual"/>
              </w:rPr>
            </w:pPr>
            <w:r w:rsidRPr="00863D31">
              <w:rPr>
                <w:rFonts w:ascii="Times New Roman" w:eastAsia="Calibri" w:hAnsi="Times New Roman" w:cs="Times New Roman"/>
                <w:b/>
                <w:bCs/>
                <w:kern w:val="2"/>
                <w:sz w:val="20"/>
                <w:szCs w:val="20"/>
                <w:lang w:eastAsia="pl-PL" w:bidi="hi-IN"/>
                <w14:ligatures w14:val="standardContextual"/>
              </w:rPr>
              <w:t>Adres miejsca pobytu (jeżeli jest inny niż adres miejsca zamieszkania)</w:t>
            </w:r>
          </w:p>
        </w:tc>
      </w:tr>
      <w:tr w:rsidR="0070650E" w:rsidRPr="00863D31" w14:paraId="628557A8" w14:textId="77777777" w:rsidTr="00F418FE">
        <w:tc>
          <w:tcPr>
            <w:tcW w:w="2312" w:type="dxa"/>
          </w:tcPr>
          <w:p w14:paraId="4ABAA0E4" w14:textId="77777777" w:rsidR="00850393" w:rsidRPr="00863D31" w:rsidRDefault="00850393" w:rsidP="00A52AF7">
            <w:pPr>
              <w:rPr>
                <w:rFonts w:ascii="Times New Roman" w:eastAsia="Calibri" w:hAnsi="Times New Roman" w:cs="Times New Roman"/>
                <w:kern w:val="2"/>
                <w:sz w:val="20"/>
                <w:szCs w:val="20"/>
                <w:lang w:eastAsia="pl-PL" w:bidi="hi-IN"/>
                <w14:ligatures w14:val="standardContextual"/>
              </w:rPr>
            </w:pPr>
            <w:r w:rsidRPr="00863D31">
              <w:rPr>
                <w:rFonts w:ascii="Times New Roman" w:eastAsia="Calibri" w:hAnsi="Times New Roman" w:cs="Times New Roman"/>
                <w:kern w:val="2"/>
                <w:sz w:val="20"/>
                <w:szCs w:val="20"/>
                <w:lang w:eastAsia="pl-PL" w:bidi="hi-IN"/>
                <w14:ligatures w14:val="standardContextual"/>
              </w:rPr>
              <w:t>Kod pocztowy</w:t>
            </w:r>
          </w:p>
        </w:tc>
        <w:tc>
          <w:tcPr>
            <w:tcW w:w="2296" w:type="dxa"/>
          </w:tcPr>
          <w:p w14:paraId="74BB2976" w14:textId="77777777" w:rsidR="00850393" w:rsidRPr="00863D31" w:rsidRDefault="00850393" w:rsidP="00A52AF7">
            <w:pPr>
              <w:rPr>
                <w:rFonts w:ascii="Times New Roman" w:eastAsia="Calibri" w:hAnsi="Times New Roman" w:cs="Times New Roman"/>
                <w:kern w:val="2"/>
                <w:sz w:val="20"/>
                <w:szCs w:val="20"/>
                <w:lang w:eastAsia="pl-PL" w:bidi="hi-IN"/>
                <w14:ligatures w14:val="standardContextual"/>
              </w:rPr>
            </w:pPr>
          </w:p>
        </w:tc>
        <w:tc>
          <w:tcPr>
            <w:tcW w:w="2296" w:type="dxa"/>
          </w:tcPr>
          <w:p w14:paraId="4B327D84" w14:textId="77777777" w:rsidR="00850393" w:rsidRPr="00863D31" w:rsidRDefault="00850393" w:rsidP="00A52AF7">
            <w:pPr>
              <w:rPr>
                <w:rFonts w:ascii="Times New Roman" w:eastAsia="Calibri" w:hAnsi="Times New Roman" w:cs="Times New Roman"/>
                <w:kern w:val="2"/>
                <w:sz w:val="20"/>
                <w:szCs w:val="20"/>
                <w:lang w:eastAsia="pl-PL" w:bidi="hi-IN"/>
                <w14:ligatures w14:val="standardContextual"/>
              </w:rPr>
            </w:pPr>
          </w:p>
        </w:tc>
        <w:tc>
          <w:tcPr>
            <w:tcW w:w="2297" w:type="dxa"/>
          </w:tcPr>
          <w:p w14:paraId="6B060F49" w14:textId="77777777" w:rsidR="00850393" w:rsidRPr="00863D31" w:rsidRDefault="00850393" w:rsidP="00A52AF7">
            <w:pPr>
              <w:rPr>
                <w:rFonts w:ascii="Times New Roman" w:eastAsia="Calibri" w:hAnsi="Times New Roman" w:cs="Times New Roman"/>
                <w:kern w:val="2"/>
                <w:sz w:val="20"/>
                <w:szCs w:val="20"/>
                <w:lang w:eastAsia="pl-PL" w:bidi="hi-IN"/>
                <w14:ligatures w14:val="standardContextual"/>
              </w:rPr>
            </w:pPr>
          </w:p>
        </w:tc>
      </w:tr>
      <w:tr w:rsidR="0070650E" w:rsidRPr="00863D31" w14:paraId="4DC4BE13" w14:textId="77777777" w:rsidTr="00F418FE">
        <w:tc>
          <w:tcPr>
            <w:tcW w:w="2312" w:type="dxa"/>
          </w:tcPr>
          <w:p w14:paraId="3080B6DA" w14:textId="77777777" w:rsidR="00850393" w:rsidRPr="00863D31" w:rsidRDefault="00850393" w:rsidP="00A52AF7">
            <w:pPr>
              <w:rPr>
                <w:rFonts w:ascii="Times New Roman" w:eastAsia="Calibri" w:hAnsi="Times New Roman" w:cs="Times New Roman"/>
                <w:kern w:val="2"/>
                <w:sz w:val="20"/>
                <w:szCs w:val="20"/>
                <w:lang w:eastAsia="pl-PL" w:bidi="hi-IN"/>
                <w14:ligatures w14:val="standardContextual"/>
              </w:rPr>
            </w:pPr>
            <w:r w:rsidRPr="00863D31">
              <w:rPr>
                <w:rFonts w:ascii="Times New Roman" w:eastAsia="Calibri" w:hAnsi="Times New Roman" w:cs="Times New Roman"/>
                <w:kern w:val="2"/>
                <w:sz w:val="20"/>
                <w:szCs w:val="20"/>
                <w:lang w:eastAsia="pl-PL" w:bidi="hi-IN"/>
                <w14:ligatures w14:val="standardContextual"/>
              </w:rPr>
              <w:t>Miejscowość</w:t>
            </w:r>
          </w:p>
        </w:tc>
        <w:tc>
          <w:tcPr>
            <w:tcW w:w="2296" w:type="dxa"/>
          </w:tcPr>
          <w:p w14:paraId="54F39579" w14:textId="77777777" w:rsidR="00850393" w:rsidRPr="00863D31" w:rsidRDefault="00850393" w:rsidP="00A52AF7">
            <w:pPr>
              <w:rPr>
                <w:rFonts w:ascii="Times New Roman" w:eastAsia="Calibri" w:hAnsi="Times New Roman" w:cs="Times New Roman"/>
                <w:kern w:val="2"/>
                <w:sz w:val="20"/>
                <w:szCs w:val="20"/>
                <w:lang w:eastAsia="pl-PL" w:bidi="hi-IN"/>
                <w14:ligatures w14:val="standardContextual"/>
              </w:rPr>
            </w:pPr>
          </w:p>
        </w:tc>
        <w:tc>
          <w:tcPr>
            <w:tcW w:w="2296" w:type="dxa"/>
          </w:tcPr>
          <w:p w14:paraId="1FBA195A" w14:textId="77777777" w:rsidR="00850393" w:rsidRPr="00863D31" w:rsidRDefault="00850393" w:rsidP="00A52AF7">
            <w:pPr>
              <w:rPr>
                <w:rFonts w:ascii="Times New Roman" w:eastAsia="Calibri" w:hAnsi="Times New Roman" w:cs="Times New Roman"/>
                <w:kern w:val="2"/>
                <w:sz w:val="20"/>
                <w:szCs w:val="20"/>
                <w:lang w:eastAsia="pl-PL" w:bidi="hi-IN"/>
                <w14:ligatures w14:val="standardContextual"/>
              </w:rPr>
            </w:pPr>
          </w:p>
        </w:tc>
        <w:tc>
          <w:tcPr>
            <w:tcW w:w="2297" w:type="dxa"/>
          </w:tcPr>
          <w:p w14:paraId="416B55BB" w14:textId="77777777" w:rsidR="00850393" w:rsidRPr="00863D31" w:rsidRDefault="00850393" w:rsidP="00A52AF7">
            <w:pPr>
              <w:rPr>
                <w:rFonts w:ascii="Times New Roman" w:eastAsia="Calibri" w:hAnsi="Times New Roman" w:cs="Times New Roman"/>
                <w:kern w:val="2"/>
                <w:sz w:val="20"/>
                <w:szCs w:val="20"/>
                <w:lang w:eastAsia="pl-PL" w:bidi="hi-IN"/>
                <w14:ligatures w14:val="standardContextual"/>
              </w:rPr>
            </w:pPr>
          </w:p>
        </w:tc>
      </w:tr>
      <w:tr w:rsidR="0070650E" w:rsidRPr="00863D31" w14:paraId="78466BAD" w14:textId="77777777" w:rsidTr="00F418FE">
        <w:tc>
          <w:tcPr>
            <w:tcW w:w="2312" w:type="dxa"/>
          </w:tcPr>
          <w:p w14:paraId="0FBCC243" w14:textId="77777777" w:rsidR="00850393" w:rsidRPr="00863D31" w:rsidRDefault="00850393" w:rsidP="00A52AF7">
            <w:pPr>
              <w:rPr>
                <w:rFonts w:ascii="Times New Roman" w:eastAsia="Calibri" w:hAnsi="Times New Roman" w:cs="Times New Roman"/>
                <w:kern w:val="2"/>
                <w:sz w:val="20"/>
                <w:szCs w:val="20"/>
                <w:lang w:eastAsia="pl-PL" w:bidi="hi-IN"/>
                <w14:ligatures w14:val="standardContextual"/>
              </w:rPr>
            </w:pPr>
            <w:r w:rsidRPr="00863D31">
              <w:rPr>
                <w:rFonts w:ascii="Times New Roman" w:eastAsia="Calibri" w:hAnsi="Times New Roman" w:cs="Times New Roman"/>
                <w:kern w:val="2"/>
                <w:sz w:val="20"/>
                <w:szCs w:val="20"/>
                <w:lang w:eastAsia="pl-PL" w:bidi="hi-IN"/>
                <w14:ligatures w14:val="standardContextual"/>
              </w:rPr>
              <w:t>Gmina</w:t>
            </w:r>
          </w:p>
        </w:tc>
        <w:tc>
          <w:tcPr>
            <w:tcW w:w="2296" w:type="dxa"/>
          </w:tcPr>
          <w:p w14:paraId="57753245" w14:textId="77777777" w:rsidR="00850393" w:rsidRPr="00863D31" w:rsidRDefault="00850393" w:rsidP="00A52AF7">
            <w:pPr>
              <w:rPr>
                <w:rFonts w:ascii="Times New Roman" w:eastAsia="Calibri" w:hAnsi="Times New Roman" w:cs="Times New Roman"/>
                <w:kern w:val="2"/>
                <w:sz w:val="20"/>
                <w:szCs w:val="20"/>
                <w:lang w:eastAsia="pl-PL" w:bidi="hi-IN"/>
                <w14:ligatures w14:val="standardContextual"/>
              </w:rPr>
            </w:pPr>
          </w:p>
        </w:tc>
        <w:tc>
          <w:tcPr>
            <w:tcW w:w="2296" w:type="dxa"/>
          </w:tcPr>
          <w:p w14:paraId="4616682B" w14:textId="77777777" w:rsidR="00850393" w:rsidRPr="00863D31" w:rsidRDefault="00850393" w:rsidP="00A52AF7">
            <w:pPr>
              <w:rPr>
                <w:rFonts w:ascii="Times New Roman" w:eastAsia="Calibri" w:hAnsi="Times New Roman" w:cs="Times New Roman"/>
                <w:kern w:val="2"/>
                <w:sz w:val="20"/>
                <w:szCs w:val="20"/>
                <w:lang w:eastAsia="pl-PL" w:bidi="hi-IN"/>
                <w14:ligatures w14:val="standardContextual"/>
              </w:rPr>
            </w:pPr>
          </w:p>
        </w:tc>
        <w:tc>
          <w:tcPr>
            <w:tcW w:w="2297" w:type="dxa"/>
          </w:tcPr>
          <w:p w14:paraId="64A7110F" w14:textId="77777777" w:rsidR="00850393" w:rsidRPr="00863D31" w:rsidRDefault="00850393" w:rsidP="00A52AF7">
            <w:pPr>
              <w:rPr>
                <w:rFonts w:ascii="Times New Roman" w:eastAsia="Calibri" w:hAnsi="Times New Roman" w:cs="Times New Roman"/>
                <w:kern w:val="2"/>
                <w:sz w:val="20"/>
                <w:szCs w:val="20"/>
                <w:lang w:eastAsia="pl-PL" w:bidi="hi-IN"/>
                <w14:ligatures w14:val="standardContextual"/>
              </w:rPr>
            </w:pPr>
          </w:p>
        </w:tc>
      </w:tr>
      <w:tr w:rsidR="0070650E" w:rsidRPr="00863D31" w14:paraId="04F61A1C" w14:textId="77777777" w:rsidTr="00F418FE">
        <w:tc>
          <w:tcPr>
            <w:tcW w:w="2312" w:type="dxa"/>
          </w:tcPr>
          <w:p w14:paraId="409DB605" w14:textId="77777777" w:rsidR="00850393" w:rsidRPr="00863D31" w:rsidRDefault="00850393" w:rsidP="00A52AF7">
            <w:pPr>
              <w:rPr>
                <w:rFonts w:ascii="Times New Roman" w:eastAsia="Calibri" w:hAnsi="Times New Roman" w:cs="Times New Roman"/>
                <w:kern w:val="2"/>
                <w:sz w:val="20"/>
                <w:szCs w:val="20"/>
                <w:lang w:eastAsia="pl-PL" w:bidi="hi-IN"/>
                <w14:ligatures w14:val="standardContextual"/>
              </w:rPr>
            </w:pPr>
            <w:r w:rsidRPr="00863D31">
              <w:rPr>
                <w:rFonts w:ascii="Times New Roman" w:eastAsia="Calibri" w:hAnsi="Times New Roman" w:cs="Times New Roman"/>
                <w:kern w:val="2"/>
                <w:sz w:val="20"/>
                <w:szCs w:val="20"/>
                <w:lang w:eastAsia="pl-PL" w:bidi="hi-IN"/>
                <w14:ligatures w14:val="standardContextual"/>
              </w:rPr>
              <w:t>Województwo</w:t>
            </w:r>
          </w:p>
        </w:tc>
        <w:tc>
          <w:tcPr>
            <w:tcW w:w="2296" w:type="dxa"/>
          </w:tcPr>
          <w:p w14:paraId="7D5CC67D" w14:textId="77777777" w:rsidR="00850393" w:rsidRPr="00863D31" w:rsidRDefault="00850393" w:rsidP="00A52AF7">
            <w:pPr>
              <w:rPr>
                <w:rFonts w:ascii="Times New Roman" w:eastAsia="Calibri" w:hAnsi="Times New Roman" w:cs="Times New Roman"/>
                <w:kern w:val="2"/>
                <w:sz w:val="20"/>
                <w:szCs w:val="20"/>
                <w:lang w:eastAsia="pl-PL" w:bidi="hi-IN"/>
                <w14:ligatures w14:val="standardContextual"/>
              </w:rPr>
            </w:pPr>
          </w:p>
        </w:tc>
        <w:tc>
          <w:tcPr>
            <w:tcW w:w="2296" w:type="dxa"/>
          </w:tcPr>
          <w:p w14:paraId="6B37A018" w14:textId="77777777" w:rsidR="00850393" w:rsidRPr="00863D31" w:rsidRDefault="00850393" w:rsidP="00A52AF7">
            <w:pPr>
              <w:rPr>
                <w:rFonts w:ascii="Times New Roman" w:eastAsia="Calibri" w:hAnsi="Times New Roman" w:cs="Times New Roman"/>
                <w:kern w:val="2"/>
                <w:sz w:val="20"/>
                <w:szCs w:val="20"/>
                <w:lang w:eastAsia="pl-PL" w:bidi="hi-IN"/>
                <w14:ligatures w14:val="standardContextual"/>
              </w:rPr>
            </w:pPr>
          </w:p>
        </w:tc>
        <w:tc>
          <w:tcPr>
            <w:tcW w:w="2297" w:type="dxa"/>
          </w:tcPr>
          <w:p w14:paraId="5005AE21" w14:textId="77777777" w:rsidR="00850393" w:rsidRPr="00863D31" w:rsidRDefault="00850393" w:rsidP="00A52AF7">
            <w:pPr>
              <w:rPr>
                <w:rFonts w:ascii="Times New Roman" w:eastAsia="Calibri" w:hAnsi="Times New Roman" w:cs="Times New Roman"/>
                <w:kern w:val="2"/>
                <w:sz w:val="20"/>
                <w:szCs w:val="20"/>
                <w:lang w:eastAsia="pl-PL" w:bidi="hi-IN"/>
                <w14:ligatures w14:val="standardContextual"/>
              </w:rPr>
            </w:pPr>
          </w:p>
        </w:tc>
      </w:tr>
      <w:tr w:rsidR="0070650E" w:rsidRPr="00863D31" w14:paraId="40414DB8" w14:textId="77777777" w:rsidTr="00F418FE">
        <w:tc>
          <w:tcPr>
            <w:tcW w:w="2312" w:type="dxa"/>
          </w:tcPr>
          <w:p w14:paraId="705449C9" w14:textId="77777777" w:rsidR="00850393" w:rsidRPr="00863D31" w:rsidRDefault="00850393" w:rsidP="00A52AF7">
            <w:pPr>
              <w:rPr>
                <w:rFonts w:ascii="Times New Roman" w:eastAsia="Calibri" w:hAnsi="Times New Roman" w:cs="Times New Roman"/>
                <w:kern w:val="2"/>
                <w:sz w:val="20"/>
                <w:szCs w:val="20"/>
                <w:lang w:eastAsia="pl-PL" w:bidi="hi-IN"/>
                <w14:ligatures w14:val="standardContextual"/>
              </w:rPr>
            </w:pPr>
            <w:r w:rsidRPr="00863D31">
              <w:rPr>
                <w:rFonts w:ascii="Times New Roman" w:eastAsia="Calibri" w:hAnsi="Times New Roman" w:cs="Times New Roman"/>
                <w:kern w:val="2"/>
                <w:sz w:val="20"/>
                <w:szCs w:val="20"/>
                <w:lang w:eastAsia="pl-PL" w:bidi="hi-IN"/>
                <w14:ligatures w14:val="standardContextual"/>
              </w:rPr>
              <w:t>Ulica</w:t>
            </w:r>
          </w:p>
        </w:tc>
        <w:tc>
          <w:tcPr>
            <w:tcW w:w="2296" w:type="dxa"/>
          </w:tcPr>
          <w:p w14:paraId="6C9F84E6" w14:textId="77777777" w:rsidR="00850393" w:rsidRPr="00863D31" w:rsidRDefault="00850393" w:rsidP="00A52AF7">
            <w:pPr>
              <w:rPr>
                <w:rFonts w:ascii="Times New Roman" w:eastAsia="Calibri" w:hAnsi="Times New Roman" w:cs="Times New Roman"/>
                <w:kern w:val="2"/>
                <w:sz w:val="20"/>
                <w:szCs w:val="20"/>
                <w:lang w:eastAsia="pl-PL" w:bidi="hi-IN"/>
                <w14:ligatures w14:val="standardContextual"/>
              </w:rPr>
            </w:pPr>
          </w:p>
        </w:tc>
        <w:tc>
          <w:tcPr>
            <w:tcW w:w="2296" w:type="dxa"/>
          </w:tcPr>
          <w:p w14:paraId="3EBA6683" w14:textId="77777777" w:rsidR="00850393" w:rsidRPr="00863D31" w:rsidRDefault="00850393" w:rsidP="00A52AF7">
            <w:pPr>
              <w:rPr>
                <w:rFonts w:ascii="Times New Roman" w:eastAsia="Calibri" w:hAnsi="Times New Roman" w:cs="Times New Roman"/>
                <w:kern w:val="2"/>
                <w:sz w:val="20"/>
                <w:szCs w:val="20"/>
                <w:lang w:eastAsia="pl-PL" w:bidi="hi-IN"/>
                <w14:ligatures w14:val="standardContextual"/>
              </w:rPr>
            </w:pPr>
          </w:p>
        </w:tc>
        <w:tc>
          <w:tcPr>
            <w:tcW w:w="2297" w:type="dxa"/>
          </w:tcPr>
          <w:p w14:paraId="0FFB8C48" w14:textId="77777777" w:rsidR="00850393" w:rsidRPr="00863D31" w:rsidRDefault="00850393" w:rsidP="00A52AF7">
            <w:pPr>
              <w:rPr>
                <w:rFonts w:ascii="Times New Roman" w:eastAsia="Calibri" w:hAnsi="Times New Roman" w:cs="Times New Roman"/>
                <w:kern w:val="2"/>
                <w:sz w:val="20"/>
                <w:szCs w:val="20"/>
                <w:lang w:eastAsia="pl-PL" w:bidi="hi-IN"/>
                <w14:ligatures w14:val="standardContextual"/>
              </w:rPr>
            </w:pPr>
          </w:p>
        </w:tc>
      </w:tr>
      <w:tr w:rsidR="0070650E" w:rsidRPr="00863D31" w14:paraId="6E4759DB" w14:textId="77777777" w:rsidTr="00F418FE">
        <w:tc>
          <w:tcPr>
            <w:tcW w:w="2312" w:type="dxa"/>
          </w:tcPr>
          <w:p w14:paraId="244F6217" w14:textId="77777777" w:rsidR="00850393" w:rsidRPr="00863D31" w:rsidRDefault="00850393" w:rsidP="00A52AF7">
            <w:pPr>
              <w:rPr>
                <w:rFonts w:ascii="Times New Roman" w:eastAsia="Calibri" w:hAnsi="Times New Roman" w:cs="Times New Roman"/>
                <w:kern w:val="2"/>
                <w:sz w:val="20"/>
                <w:szCs w:val="20"/>
                <w:lang w:eastAsia="pl-PL" w:bidi="hi-IN"/>
                <w14:ligatures w14:val="standardContextual"/>
              </w:rPr>
            </w:pPr>
            <w:r w:rsidRPr="00863D31">
              <w:rPr>
                <w:rFonts w:ascii="Times New Roman" w:eastAsia="Calibri" w:hAnsi="Times New Roman" w:cs="Times New Roman"/>
                <w:kern w:val="2"/>
                <w:sz w:val="20"/>
                <w:szCs w:val="20"/>
                <w:lang w:eastAsia="pl-PL" w:bidi="hi-IN"/>
                <w14:ligatures w14:val="standardContextual"/>
              </w:rPr>
              <w:t>Nr domu/ nr lokalu</w:t>
            </w:r>
          </w:p>
        </w:tc>
        <w:tc>
          <w:tcPr>
            <w:tcW w:w="2296" w:type="dxa"/>
          </w:tcPr>
          <w:p w14:paraId="1472C275" w14:textId="77777777" w:rsidR="00850393" w:rsidRPr="00863D31" w:rsidRDefault="00850393" w:rsidP="00A52AF7">
            <w:pPr>
              <w:rPr>
                <w:rFonts w:ascii="Times New Roman" w:eastAsia="Calibri" w:hAnsi="Times New Roman" w:cs="Times New Roman"/>
                <w:kern w:val="2"/>
                <w:sz w:val="20"/>
                <w:szCs w:val="20"/>
                <w:lang w:eastAsia="pl-PL" w:bidi="hi-IN"/>
                <w14:ligatures w14:val="standardContextual"/>
              </w:rPr>
            </w:pPr>
          </w:p>
        </w:tc>
        <w:tc>
          <w:tcPr>
            <w:tcW w:w="2296" w:type="dxa"/>
          </w:tcPr>
          <w:p w14:paraId="119ABB87" w14:textId="77777777" w:rsidR="00850393" w:rsidRPr="00863D31" w:rsidRDefault="00850393" w:rsidP="00A52AF7">
            <w:pPr>
              <w:rPr>
                <w:rFonts w:ascii="Times New Roman" w:eastAsia="Calibri" w:hAnsi="Times New Roman" w:cs="Times New Roman"/>
                <w:kern w:val="2"/>
                <w:sz w:val="20"/>
                <w:szCs w:val="20"/>
                <w:lang w:eastAsia="pl-PL" w:bidi="hi-IN"/>
                <w14:ligatures w14:val="standardContextual"/>
              </w:rPr>
            </w:pPr>
          </w:p>
        </w:tc>
        <w:tc>
          <w:tcPr>
            <w:tcW w:w="2297" w:type="dxa"/>
          </w:tcPr>
          <w:p w14:paraId="7818E648" w14:textId="77777777" w:rsidR="00850393" w:rsidRPr="00863D31" w:rsidRDefault="00850393" w:rsidP="00A52AF7">
            <w:pPr>
              <w:rPr>
                <w:rFonts w:ascii="Times New Roman" w:eastAsia="Calibri" w:hAnsi="Times New Roman" w:cs="Times New Roman"/>
                <w:kern w:val="2"/>
                <w:sz w:val="20"/>
                <w:szCs w:val="20"/>
                <w:lang w:eastAsia="pl-PL" w:bidi="hi-IN"/>
                <w14:ligatures w14:val="standardContextual"/>
              </w:rPr>
            </w:pPr>
          </w:p>
        </w:tc>
      </w:tr>
      <w:tr w:rsidR="0070650E" w:rsidRPr="00863D31" w14:paraId="6E3BFEDD" w14:textId="77777777" w:rsidTr="00F418FE">
        <w:tc>
          <w:tcPr>
            <w:tcW w:w="9201" w:type="dxa"/>
            <w:gridSpan w:val="4"/>
          </w:tcPr>
          <w:p w14:paraId="424F1095" w14:textId="77777777" w:rsidR="00850393" w:rsidRPr="00863D31" w:rsidRDefault="00850393" w:rsidP="00A52AF7">
            <w:pPr>
              <w:rPr>
                <w:rFonts w:ascii="Times New Roman" w:eastAsia="Calibri" w:hAnsi="Times New Roman" w:cs="Times New Roman"/>
                <w:kern w:val="2"/>
                <w:sz w:val="20"/>
                <w:szCs w:val="20"/>
                <w:lang w:eastAsia="pl-PL" w:bidi="hi-IN"/>
                <w14:ligatures w14:val="standardContextual"/>
              </w:rPr>
            </w:pPr>
            <w:r w:rsidRPr="00863D31">
              <w:rPr>
                <w:rFonts w:ascii="Times New Roman" w:eastAsia="Calibri" w:hAnsi="Times New Roman" w:cs="Times New Roman"/>
                <w:kern w:val="2"/>
                <w:sz w:val="20"/>
                <w:szCs w:val="20"/>
                <w:lang w:eastAsia="pl-PL" w:bidi="hi-IN"/>
                <w14:ligatures w14:val="standardContextual"/>
              </w:rPr>
              <w:t>Stosunek pokrewieństwa, powinowactwa lub rodzaj relacji z osobą stosującą przemoc domową (np. żona, partner, były partner, córka, pasierb, matka, teść)</w:t>
            </w:r>
          </w:p>
        </w:tc>
      </w:tr>
    </w:tbl>
    <w:p w14:paraId="0EAD6338" w14:textId="77777777" w:rsidR="00850393" w:rsidRPr="00863D31" w:rsidRDefault="00850393" w:rsidP="00850393">
      <w:pPr>
        <w:spacing w:before="120" w:after="100" w:afterAutospacing="1" w:line="276" w:lineRule="auto"/>
        <w:jc w:val="both"/>
        <w:rPr>
          <w:rFonts w:ascii="Times New Roman" w:eastAsia="Calibri" w:hAnsi="Times New Roman" w:cs="Times New Roman"/>
          <w:lang w:eastAsia="pl-PL" w:bidi="hi-IN"/>
        </w:rPr>
      </w:pPr>
      <w:r w:rsidRPr="00863D31">
        <w:rPr>
          <w:rFonts w:ascii="Times New Roman" w:eastAsia="Arial" w:hAnsi="Times New Roman" w:cs="Times New Roman"/>
          <w:lang w:eastAsia="pl-PL" w:bidi="hi-IN"/>
        </w:rPr>
        <w:t>Uwaga! W przypadku większej niż 3 liczby osób doznających przemocy dołącz kolejną kartę zawierająca Tabelę I</w:t>
      </w:r>
    </w:p>
    <w:p w14:paraId="2CC4036F" w14:textId="77777777" w:rsidR="00850393" w:rsidRPr="00863D31" w:rsidRDefault="00850393">
      <w:pPr>
        <w:pStyle w:val="Akapitzlist"/>
        <w:numPr>
          <w:ilvl w:val="0"/>
          <w:numId w:val="21"/>
        </w:numPr>
        <w:tabs>
          <w:tab w:val="left" w:pos="284"/>
        </w:tabs>
        <w:ind w:left="284" w:hanging="284"/>
        <w:jc w:val="both"/>
        <w:rPr>
          <w:rFonts w:ascii="Times New Roman" w:hAnsi="Times New Roman" w:cs="Times New Roman"/>
          <w:lang w:eastAsia="pl-PL" w:bidi="hi-IN"/>
        </w:rPr>
      </w:pPr>
      <w:r w:rsidRPr="00863D31">
        <w:rPr>
          <w:rFonts w:ascii="Times New Roman" w:hAnsi="Times New Roman" w:cs="Times New Roman"/>
          <w:lang w:eastAsia="pl-PL" w:bidi="hi-IN"/>
        </w:rPr>
        <w:t>LICZBA MAŁOLETNICH W ŚRODOWISKU DOMOWYM, W KTÓRYM PODEJRZEWA SIĘ STOSOWANIE PRZEMOCY DOMOWEJ………………………………………………..</w:t>
      </w:r>
    </w:p>
    <w:p w14:paraId="69945A60" w14:textId="69B23440" w:rsidR="00850393" w:rsidRPr="00863D31" w:rsidRDefault="00850393">
      <w:pPr>
        <w:numPr>
          <w:ilvl w:val="0"/>
          <w:numId w:val="21"/>
        </w:numPr>
        <w:tabs>
          <w:tab w:val="left" w:pos="284"/>
        </w:tabs>
        <w:spacing w:after="120" w:line="276" w:lineRule="auto"/>
        <w:ind w:left="284" w:hanging="284"/>
        <w:jc w:val="both"/>
        <w:rPr>
          <w:rFonts w:ascii="Times New Roman" w:eastAsia="Calibri" w:hAnsi="Times New Roman" w:cs="Times New Roman"/>
          <w:lang w:eastAsia="pl-PL" w:bidi="hi-IN"/>
        </w:rPr>
      </w:pPr>
      <w:r w:rsidRPr="00863D31">
        <w:rPr>
          <w:rFonts w:ascii="Times New Roman" w:eastAsia="Arial" w:hAnsi="Times New Roman" w:cs="Times New Roman"/>
          <w:lang w:eastAsia="pl-PL" w:bidi="hi-IN"/>
        </w:rPr>
        <w:t xml:space="preserve">DANE OSOBY/OSÓB STOSUJĄCYCH PRZEMOC DOMOWĄ </w:t>
      </w:r>
    </w:p>
    <w:tbl>
      <w:tblPr>
        <w:tblStyle w:val="TableGrid"/>
        <w:tblW w:w="8653" w:type="dxa"/>
        <w:tblInd w:w="432" w:type="dxa"/>
        <w:tblCellMar>
          <w:top w:w="4" w:type="dxa"/>
          <w:left w:w="106" w:type="dxa"/>
          <w:right w:w="194" w:type="dxa"/>
        </w:tblCellMar>
        <w:tblLook w:val="04A0" w:firstRow="1" w:lastRow="0" w:firstColumn="1" w:lastColumn="0" w:noHBand="0" w:noVBand="1"/>
      </w:tblPr>
      <w:tblGrid>
        <w:gridCol w:w="2226"/>
        <w:gridCol w:w="3159"/>
        <w:gridCol w:w="3268"/>
      </w:tblGrid>
      <w:tr w:rsidR="0070650E" w:rsidRPr="00863D31" w14:paraId="5117537A" w14:textId="77777777" w:rsidTr="0070650E">
        <w:trPr>
          <w:trHeight w:val="282"/>
        </w:trPr>
        <w:tc>
          <w:tcPr>
            <w:tcW w:w="2226" w:type="dxa"/>
            <w:tcBorders>
              <w:top w:val="single" w:sz="4" w:space="0" w:color="000000"/>
              <w:left w:val="single" w:sz="4" w:space="0" w:color="000000"/>
              <w:bottom w:val="single" w:sz="4" w:space="0" w:color="000000"/>
              <w:right w:val="single" w:sz="4" w:space="0" w:color="000000"/>
            </w:tcBorders>
          </w:tcPr>
          <w:p w14:paraId="7B5BF6F4" w14:textId="77777777" w:rsidR="00850393" w:rsidRPr="00863D31" w:rsidRDefault="00850393" w:rsidP="00A52AF7">
            <w:pPr>
              <w:ind w:left="76"/>
              <w:jc w:val="center"/>
              <w:rPr>
                <w:rFonts w:ascii="Times New Roman" w:eastAsia="Calibri" w:hAnsi="Times New Roman" w:cs="Times New Roman"/>
                <w:sz w:val="20"/>
              </w:rPr>
            </w:pPr>
            <w:r w:rsidRPr="00863D31">
              <w:rPr>
                <w:rFonts w:ascii="Times New Roman" w:eastAsia="Arial" w:hAnsi="Times New Roman" w:cs="Times New Roman"/>
                <w:sz w:val="20"/>
              </w:rPr>
              <w:t xml:space="preserve">Dane </w:t>
            </w:r>
          </w:p>
        </w:tc>
        <w:tc>
          <w:tcPr>
            <w:tcW w:w="3159" w:type="dxa"/>
            <w:tcBorders>
              <w:top w:val="single" w:sz="4" w:space="0" w:color="000000"/>
              <w:left w:val="single" w:sz="4" w:space="0" w:color="000000"/>
              <w:bottom w:val="single" w:sz="4" w:space="0" w:color="000000"/>
              <w:right w:val="single" w:sz="4" w:space="0" w:color="000000"/>
            </w:tcBorders>
          </w:tcPr>
          <w:p w14:paraId="121DE5EE" w14:textId="77777777" w:rsidR="00850393" w:rsidRPr="00863D31" w:rsidRDefault="00850393" w:rsidP="00A52AF7">
            <w:pPr>
              <w:ind w:left="84"/>
              <w:jc w:val="center"/>
              <w:rPr>
                <w:rFonts w:ascii="Times New Roman" w:eastAsia="Calibri" w:hAnsi="Times New Roman" w:cs="Times New Roman"/>
                <w:sz w:val="20"/>
              </w:rPr>
            </w:pPr>
            <w:r w:rsidRPr="00863D31">
              <w:rPr>
                <w:rFonts w:ascii="Times New Roman" w:eastAsia="Arial" w:hAnsi="Times New Roman" w:cs="Times New Roman"/>
                <w:sz w:val="20"/>
              </w:rPr>
              <w:t xml:space="preserve">Osoba 1 stosująca przemoc domową </w:t>
            </w:r>
          </w:p>
        </w:tc>
        <w:tc>
          <w:tcPr>
            <w:tcW w:w="3268" w:type="dxa"/>
            <w:tcBorders>
              <w:top w:val="single" w:sz="4" w:space="0" w:color="000000"/>
              <w:left w:val="single" w:sz="4" w:space="0" w:color="000000"/>
              <w:bottom w:val="single" w:sz="4" w:space="0" w:color="000000"/>
              <w:right w:val="single" w:sz="4" w:space="0" w:color="000000"/>
            </w:tcBorders>
          </w:tcPr>
          <w:p w14:paraId="200A9588" w14:textId="77777777" w:rsidR="00850393" w:rsidRPr="00863D31" w:rsidRDefault="00850393" w:rsidP="00A52AF7">
            <w:pPr>
              <w:ind w:left="89"/>
              <w:jc w:val="center"/>
              <w:rPr>
                <w:rFonts w:ascii="Times New Roman" w:eastAsia="Calibri" w:hAnsi="Times New Roman" w:cs="Times New Roman"/>
                <w:sz w:val="20"/>
              </w:rPr>
            </w:pPr>
            <w:r w:rsidRPr="00863D31">
              <w:rPr>
                <w:rFonts w:ascii="Times New Roman" w:eastAsia="Arial" w:hAnsi="Times New Roman" w:cs="Times New Roman"/>
                <w:sz w:val="20"/>
              </w:rPr>
              <w:t xml:space="preserve">Osoba 2 stosująca przemoc domową </w:t>
            </w:r>
          </w:p>
        </w:tc>
      </w:tr>
      <w:tr w:rsidR="0070650E" w:rsidRPr="00863D31" w14:paraId="426188F6" w14:textId="77777777" w:rsidTr="0070650E">
        <w:trPr>
          <w:trHeight w:val="282"/>
        </w:trPr>
        <w:tc>
          <w:tcPr>
            <w:tcW w:w="2226" w:type="dxa"/>
            <w:tcBorders>
              <w:top w:val="single" w:sz="4" w:space="0" w:color="000000"/>
              <w:left w:val="single" w:sz="4" w:space="0" w:color="000000"/>
              <w:bottom w:val="single" w:sz="4" w:space="0" w:color="000000"/>
              <w:right w:val="single" w:sz="4" w:space="0" w:color="000000"/>
            </w:tcBorders>
          </w:tcPr>
          <w:p w14:paraId="06EA5DB2"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sz w:val="20"/>
              </w:rPr>
              <w:lastRenderedPageBreak/>
              <w:t xml:space="preserve">Imię i nazwisko </w:t>
            </w:r>
          </w:p>
        </w:tc>
        <w:tc>
          <w:tcPr>
            <w:tcW w:w="3159" w:type="dxa"/>
            <w:tcBorders>
              <w:top w:val="single" w:sz="4" w:space="0" w:color="000000"/>
              <w:left w:val="single" w:sz="4" w:space="0" w:color="000000"/>
              <w:bottom w:val="single" w:sz="4" w:space="0" w:color="000000"/>
              <w:right w:val="single" w:sz="4" w:space="0" w:color="000000"/>
            </w:tcBorders>
          </w:tcPr>
          <w:p w14:paraId="68191821"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3268" w:type="dxa"/>
            <w:tcBorders>
              <w:top w:val="single" w:sz="4" w:space="0" w:color="000000"/>
              <w:left w:val="single" w:sz="4" w:space="0" w:color="000000"/>
              <w:bottom w:val="single" w:sz="4" w:space="0" w:color="000000"/>
              <w:right w:val="single" w:sz="4" w:space="0" w:color="000000"/>
            </w:tcBorders>
          </w:tcPr>
          <w:p w14:paraId="25BF991C" w14:textId="77777777" w:rsidR="00850393" w:rsidRPr="00863D31" w:rsidRDefault="00850393" w:rsidP="00A52AF7">
            <w:pPr>
              <w:ind w:left="5"/>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r>
      <w:tr w:rsidR="0070650E" w:rsidRPr="00863D31" w14:paraId="3402E9C7" w14:textId="77777777" w:rsidTr="0070650E">
        <w:trPr>
          <w:trHeight w:val="277"/>
        </w:trPr>
        <w:tc>
          <w:tcPr>
            <w:tcW w:w="2226" w:type="dxa"/>
            <w:tcBorders>
              <w:top w:val="single" w:sz="4" w:space="0" w:color="000000"/>
              <w:left w:val="single" w:sz="4" w:space="0" w:color="000000"/>
              <w:bottom w:val="single" w:sz="4" w:space="0" w:color="000000"/>
              <w:right w:val="single" w:sz="4" w:space="0" w:color="000000"/>
            </w:tcBorders>
          </w:tcPr>
          <w:p w14:paraId="32D00B47"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sz w:val="20"/>
              </w:rPr>
              <w:t xml:space="preserve">Imiona rodziców </w:t>
            </w:r>
          </w:p>
        </w:tc>
        <w:tc>
          <w:tcPr>
            <w:tcW w:w="3159" w:type="dxa"/>
            <w:tcBorders>
              <w:top w:val="single" w:sz="4" w:space="0" w:color="000000"/>
              <w:left w:val="single" w:sz="4" w:space="0" w:color="000000"/>
              <w:bottom w:val="single" w:sz="4" w:space="0" w:color="000000"/>
              <w:right w:val="single" w:sz="4" w:space="0" w:color="000000"/>
            </w:tcBorders>
          </w:tcPr>
          <w:p w14:paraId="724D6853"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3268" w:type="dxa"/>
            <w:tcBorders>
              <w:top w:val="single" w:sz="4" w:space="0" w:color="000000"/>
              <w:left w:val="single" w:sz="4" w:space="0" w:color="000000"/>
              <w:bottom w:val="single" w:sz="4" w:space="0" w:color="000000"/>
              <w:right w:val="single" w:sz="4" w:space="0" w:color="000000"/>
            </w:tcBorders>
          </w:tcPr>
          <w:p w14:paraId="1EA82793" w14:textId="77777777" w:rsidR="00850393" w:rsidRPr="00863D31" w:rsidRDefault="00850393" w:rsidP="00A52AF7">
            <w:pPr>
              <w:ind w:left="5"/>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r>
      <w:tr w:rsidR="0070650E" w:rsidRPr="00863D31" w14:paraId="5E7E2172" w14:textId="77777777" w:rsidTr="0070650E">
        <w:trPr>
          <w:trHeight w:val="282"/>
        </w:trPr>
        <w:tc>
          <w:tcPr>
            <w:tcW w:w="2226" w:type="dxa"/>
            <w:tcBorders>
              <w:top w:val="single" w:sz="4" w:space="0" w:color="000000"/>
              <w:left w:val="single" w:sz="4" w:space="0" w:color="000000"/>
              <w:bottom w:val="single" w:sz="4" w:space="0" w:color="000000"/>
              <w:right w:val="single" w:sz="4" w:space="0" w:color="000000"/>
            </w:tcBorders>
          </w:tcPr>
          <w:p w14:paraId="6ECF33AF"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sz w:val="20"/>
              </w:rPr>
              <w:t xml:space="preserve">Wiek </w:t>
            </w:r>
          </w:p>
        </w:tc>
        <w:tc>
          <w:tcPr>
            <w:tcW w:w="3159" w:type="dxa"/>
            <w:tcBorders>
              <w:top w:val="single" w:sz="4" w:space="0" w:color="000000"/>
              <w:left w:val="single" w:sz="4" w:space="0" w:color="000000"/>
              <w:bottom w:val="single" w:sz="4" w:space="0" w:color="000000"/>
              <w:right w:val="single" w:sz="4" w:space="0" w:color="000000"/>
            </w:tcBorders>
          </w:tcPr>
          <w:p w14:paraId="1DFEA9DA"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3268" w:type="dxa"/>
            <w:tcBorders>
              <w:top w:val="single" w:sz="4" w:space="0" w:color="000000"/>
              <w:left w:val="single" w:sz="4" w:space="0" w:color="000000"/>
              <w:bottom w:val="single" w:sz="4" w:space="0" w:color="000000"/>
              <w:right w:val="single" w:sz="4" w:space="0" w:color="000000"/>
            </w:tcBorders>
          </w:tcPr>
          <w:p w14:paraId="4DC6CB9D" w14:textId="77777777" w:rsidR="00850393" w:rsidRPr="00863D31" w:rsidRDefault="00850393" w:rsidP="00A52AF7">
            <w:pPr>
              <w:ind w:left="5"/>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r>
      <w:tr w:rsidR="0070650E" w:rsidRPr="00863D31" w14:paraId="7B511F52" w14:textId="77777777" w:rsidTr="0070650E">
        <w:trPr>
          <w:trHeight w:val="282"/>
        </w:trPr>
        <w:tc>
          <w:tcPr>
            <w:tcW w:w="2226" w:type="dxa"/>
            <w:tcBorders>
              <w:top w:val="single" w:sz="4" w:space="0" w:color="000000"/>
              <w:left w:val="single" w:sz="4" w:space="0" w:color="000000"/>
              <w:bottom w:val="single" w:sz="4" w:space="0" w:color="000000"/>
              <w:right w:val="single" w:sz="4" w:space="0" w:color="000000"/>
            </w:tcBorders>
          </w:tcPr>
          <w:p w14:paraId="27D60355"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sz w:val="20"/>
              </w:rPr>
              <w:t>PESEL</w:t>
            </w:r>
            <w:r w:rsidRPr="00863D31">
              <w:rPr>
                <w:rFonts w:ascii="Times New Roman" w:eastAsia="Arial" w:hAnsi="Times New Roman" w:cs="Times New Roman"/>
                <w:sz w:val="20"/>
                <w:vertAlign w:val="superscript"/>
              </w:rPr>
              <w:t>2)</w:t>
            </w:r>
            <w:r w:rsidRPr="00863D31">
              <w:rPr>
                <w:rFonts w:ascii="Times New Roman" w:eastAsia="Arial" w:hAnsi="Times New Roman" w:cs="Times New Roman"/>
                <w:sz w:val="20"/>
              </w:rPr>
              <w:t xml:space="preserve"> </w:t>
            </w:r>
          </w:p>
        </w:tc>
        <w:tc>
          <w:tcPr>
            <w:tcW w:w="3159" w:type="dxa"/>
            <w:tcBorders>
              <w:top w:val="single" w:sz="4" w:space="0" w:color="000000"/>
              <w:left w:val="single" w:sz="4" w:space="0" w:color="000000"/>
              <w:bottom w:val="single" w:sz="4" w:space="0" w:color="000000"/>
              <w:right w:val="single" w:sz="4" w:space="0" w:color="000000"/>
            </w:tcBorders>
          </w:tcPr>
          <w:p w14:paraId="584AA374"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3268" w:type="dxa"/>
            <w:tcBorders>
              <w:top w:val="single" w:sz="4" w:space="0" w:color="000000"/>
              <w:left w:val="single" w:sz="4" w:space="0" w:color="000000"/>
              <w:bottom w:val="single" w:sz="4" w:space="0" w:color="000000"/>
              <w:right w:val="single" w:sz="4" w:space="0" w:color="000000"/>
            </w:tcBorders>
          </w:tcPr>
          <w:p w14:paraId="426D6F3C" w14:textId="77777777" w:rsidR="00850393" w:rsidRPr="00863D31" w:rsidRDefault="00850393" w:rsidP="00A52AF7">
            <w:pPr>
              <w:ind w:left="5"/>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r>
      <w:tr w:rsidR="0070650E" w:rsidRPr="00863D31" w14:paraId="081DE871" w14:textId="77777777" w:rsidTr="0070650E">
        <w:trPr>
          <w:trHeight w:val="235"/>
        </w:trPr>
        <w:tc>
          <w:tcPr>
            <w:tcW w:w="8653" w:type="dxa"/>
            <w:gridSpan w:val="3"/>
            <w:tcBorders>
              <w:top w:val="single" w:sz="4" w:space="0" w:color="000000"/>
              <w:left w:val="single" w:sz="4" w:space="0" w:color="000000"/>
              <w:bottom w:val="single" w:sz="4" w:space="0" w:color="000000"/>
              <w:right w:val="single" w:sz="4" w:space="0" w:color="000000"/>
            </w:tcBorders>
          </w:tcPr>
          <w:p w14:paraId="722B746A"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i/>
                <w:sz w:val="20"/>
              </w:rPr>
              <w:t xml:space="preserve">Adres miejsca zamieszkania: </w:t>
            </w:r>
          </w:p>
        </w:tc>
      </w:tr>
      <w:tr w:rsidR="0070650E" w:rsidRPr="00863D31" w14:paraId="24C93228" w14:textId="77777777" w:rsidTr="0070650E">
        <w:trPr>
          <w:trHeight w:val="278"/>
        </w:trPr>
        <w:tc>
          <w:tcPr>
            <w:tcW w:w="2226" w:type="dxa"/>
            <w:tcBorders>
              <w:top w:val="single" w:sz="4" w:space="0" w:color="000000"/>
              <w:left w:val="single" w:sz="4" w:space="0" w:color="000000"/>
              <w:bottom w:val="single" w:sz="4" w:space="0" w:color="000000"/>
              <w:right w:val="single" w:sz="4" w:space="0" w:color="000000"/>
            </w:tcBorders>
          </w:tcPr>
          <w:p w14:paraId="7E6AFA1C"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sz w:val="20"/>
              </w:rPr>
              <w:t xml:space="preserve">Kod pocztowy </w:t>
            </w:r>
          </w:p>
        </w:tc>
        <w:tc>
          <w:tcPr>
            <w:tcW w:w="3159" w:type="dxa"/>
            <w:tcBorders>
              <w:top w:val="single" w:sz="4" w:space="0" w:color="000000"/>
              <w:left w:val="single" w:sz="4" w:space="0" w:color="000000"/>
              <w:bottom w:val="single" w:sz="4" w:space="0" w:color="000000"/>
              <w:right w:val="single" w:sz="4" w:space="0" w:color="000000"/>
            </w:tcBorders>
          </w:tcPr>
          <w:p w14:paraId="6909F3D0"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3268" w:type="dxa"/>
            <w:tcBorders>
              <w:top w:val="single" w:sz="4" w:space="0" w:color="000000"/>
              <w:left w:val="single" w:sz="4" w:space="0" w:color="000000"/>
              <w:bottom w:val="single" w:sz="4" w:space="0" w:color="000000"/>
              <w:right w:val="single" w:sz="4" w:space="0" w:color="000000"/>
            </w:tcBorders>
          </w:tcPr>
          <w:p w14:paraId="3DDB6547" w14:textId="77777777" w:rsidR="00850393" w:rsidRPr="00863D31" w:rsidRDefault="00850393" w:rsidP="00A52AF7">
            <w:pPr>
              <w:ind w:left="5"/>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r>
      <w:tr w:rsidR="0070650E" w:rsidRPr="00863D31" w14:paraId="271E1960" w14:textId="77777777" w:rsidTr="0070650E">
        <w:trPr>
          <w:trHeight w:val="282"/>
        </w:trPr>
        <w:tc>
          <w:tcPr>
            <w:tcW w:w="2226" w:type="dxa"/>
            <w:tcBorders>
              <w:top w:val="single" w:sz="4" w:space="0" w:color="000000"/>
              <w:left w:val="single" w:sz="4" w:space="0" w:color="000000"/>
              <w:bottom w:val="single" w:sz="4" w:space="0" w:color="000000"/>
              <w:right w:val="single" w:sz="4" w:space="0" w:color="000000"/>
            </w:tcBorders>
          </w:tcPr>
          <w:p w14:paraId="5595E872"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sz w:val="20"/>
              </w:rPr>
              <w:t xml:space="preserve">Miejscowość </w:t>
            </w:r>
          </w:p>
        </w:tc>
        <w:tc>
          <w:tcPr>
            <w:tcW w:w="3159" w:type="dxa"/>
            <w:tcBorders>
              <w:top w:val="single" w:sz="4" w:space="0" w:color="000000"/>
              <w:left w:val="single" w:sz="4" w:space="0" w:color="000000"/>
              <w:bottom w:val="single" w:sz="4" w:space="0" w:color="000000"/>
              <w:right w:val="single" w:sz="4" w:space="0" w:color="000000"/>
            </w:tcBorders>
          </w:tcPr>
          <w:p w14:paraId="730334ED"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3268" w:type="dxa"/>
            <w:tcBorders>
              <w:top w:val="single" w:sz="4" w:space="0" w:color="000000"/>
              <w:left w:val="single" w:sz="4" w:space="0" w:color="000000"/>
              <w:bottom w:val="single" w:sz="4" w:space="0" w:color="000000"/>
              <w:right w:val="single" w:sz="4" w:space="0" w:color="000000"/>
            </w:tcBorders>
          </w:tcPr>
          <w:p w14:paraId="5D126E4B" w14:textId="77777777" w:rsidR="00850393" w:rsidRPr="00863D31" w:rsidRDefault="00850393" w:rsidP="00A52AF7">
            <w:pPr>
              <w:ind w:left="5"/>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r>
      <w:tr w:rsidR="0070650E" w:rsidRPr="00863D31" w14:paraId="23EAD02D" w14:textId="77777777" w:rsidTr="0070650E">
        <w:trPr>
          <w:trHeight w:val="277"/>
        </w:trPr>
        <w:tc>
          <w:tcPr>
            <w:tcW w:w="2226" w:type="dxa"/>
            <w:tcBorders>
              <w:top w:val="single" w:sz="4" w:space="0" w:color="000000"/>
              <w:left w:val="single" w:sz="4" w:space="0" w:color="000000"/>
              <w:bottom w:val="single" w:sz="4" w:space="0" w:color="000000"/>
              <w:right w:val="single" w:sz="4" w:space="0" w:color="000000"/>
            </w:tcBorders>
          </w:tcPr>
          <w:p w14:paraId="48C04174"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sz w:val="20"/>
              </w:rPr>
              <w:t xml:space="preserve">Gmina </w:t>
            </w:r>
          </w:p>
        </w:tc>
        <w:tc>
          <w:tcPr>
            <w:tcW w:w="3159" w:type="dxa"/>
            <w:tcBorders>
              <w:top w:val="single" w:sz="4" w:space="0" w:color="000000"/>
              <w:left w:val="single" w:sz="4" w:space="0" w:color="000000"/>
              <w:bottom w:val="single" w:sz="4" w:space="0" w:color="000000"/>
              <w:right w:val="single" w:sz="4" w:space="0" w:color="000000"/>
            </w:tcBorders>
          </w:tcPr>
          <w:p w14:paraId="129BE738"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3268" w:type="dxa"/>
            <w:tcBorders>
              <w:top w:val="single" w:sz="4" w:space="0" w:color="000000"/>
              <w:left w:val="single" w:sz="4" w:space="0" w:color="000000"/>
              <w:bottom w:val="single" w:sz="4" w:space="0" w:color="000000"/>
              <w:right w:val="single" w:sz="4" w:space="0" w:color="000000"/>
            </w:tcBorders>
          </w:tcPr>
          <w:p w14:paraId="02020E4A" w14:textId="77777777" w:rsidR="00850393" w:rsidRPr="00863D31" w:rsidRDefault="00850393" w:rsidP="00A52AF7">
            <w:pPr>
              <w:ind w:left="5"/>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r>
      <w:tr w:rsidR="0070650E" w:rsidRPr="00863D31" w14:paraId="7395D98A" w14:textId="77777777" w:rsidTr="0070650E">
        <w:trPr>
          <w:trHeight w:val="282"/>
        </w:trPr>
        <w:tc>
          <w:tcPr>
            <w:tcW w:w="2226" w:type="dxa"/>
            <w:tcBorders>
              <w:top w:val="single" w:sz="4" w:space="0" w:color="000000"/>
              <w:left w:val="single" w:sz="4" w:space="0" w:color="000000"/>
              <w:bottom w:val="single" w:sz="4" w:space="0" w:color="000000"/>
              <w:right w:val="single" w:sz="4" w:space="0" w:color="000000"/>
            </w:tcBorders>
          </w:tcPr>
          <w:p w14:paraId="02411709"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sz w:val="20"/>
              </w:rPr>
              <w:t xml:space="preserve">Województwo </w:t>
            </w:r>
          </w:p>
        </w:tc>
        <w:tc>
          <w:tcPr>
            <w:tcW w:w="3159" w:type="dxa"/>
            <w:tcBorders>
              <w:top w:val="single" w:sz="4" w:space="0" w:color="000000"/>
              <w:left w:val="single" w:sz="4" w:space="0" w:color="000000"/>
              <w:bottom w:val="single" w:sz="4" w:space="0" w:color="000000"/>
              <w:right w:val="single" w:sz="4" w:space="0" w:color="000000"/>
            </w:tcBorders>
          </w:tcPr>
          <w:p w14:paraId="161D5FBB"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3268" w:type="dxa"/>
            <w:tcBorders>
              <w:top w:val="single" w:sz="4" w:space="0" w:color="000000"/>
              <w:left w:val="single" w:sz="4" w:space="0" w:color="000000"/>
              <w:bottom w:val="single" w:sz="4" w:space="0" w:color="000000"/>
              <w:right w:val="single" w:sz="4" w:space="0" w:color="000000"/>
            </w:tcBorders>
          </w:tcPr>
          <w:p w14:paraId="7FEE49E5" w14:textId="77777777" w:rsidR="00850393" w:rsidRPr="00863D31" w:rsidRDefault="00850393" w:rsidP="00A52AF7">
            <w:pPr>
              <w:ind w:left="5"/>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r>
      <w:tr w:rsidR="0070650E" w:rsidRPr="00863D31" w14:paraId="460109BF" w14:textId="77777777" w:rsidTr="0070650E">
        <w:trPr>
          <w:trHeight w:val="282"/>
        </w:trPr>
        <w:tc>
          <w:tcPr>
            <w:tcW w:w="2226" w:type="dxa"/>
            <w:tcBorders>
              <w:top w:val="single" w:sz="4" w:space="0" w:color="000000"/>
              <w:left w:val="single" w:sz="4" w:space="0" w:color="000000"/>
              <w:bottom w:val="single" w:sz="4" w:space="0" w:color="000000"/>
              <w:right w:val="single" w:sz="4" w:space="0" w:color="000000"/>
            </w:tcBorders>
          </w:tcPr>
          <w:p w14:paraId="56C76D01"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sz w:val="20"/>
              </w:rPr>
              <w:t xml:space="preserve">Ulica  </w:t>
            </w:r>
          </w:p>
        </w:tc>
        <w:tc>
          <w:tcPr>
            <w:tcW w:w="3159" w:type="dxa"/>
            <w:tcBorders>
              <w:top w:val="single" w:sz="4" w:space="0" w:color="000000"/>
              <w:left w:val="single" w:sz="4" w:space="0" w:color="000000"/>
              <w:bottom w:val="single" w:sz="4" w:space="0" w:color="000000"/>
              <w:right w:val="single" w:sz="4" w:space="0" w:color="000000"/>
            </w:tcBorders>
          </w:tcPr>
          <w:p w14:paraId="3BADB287"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3268" w:type="dxa"/>
            <w:tcBorders>
              <w:top w:val="single" w:sz="4" w:space="0" w:color="000000"/>
              <w:left w:val="single" w:sz="4" w:space="0" w:color="000000"/>
              <w:bottom w:val="single" w:sz="4" w:space="0" w:color="000000"/>
              <w:right w:val="single" w:sz="4" w:space="0" w:color="000000"/>
            </w:tcBorders>
          </w:tcPr>
          <w:p w14:paraId="11A6C5DA" w14:textId="77777777" w:rsidR="00850393" w:rsidRPr="00863D31" w:rsidRDefault="00850393" w:rsidP="00A52AF7">
            <w:pPr>
              <w:ind w:left="5"/>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r>
      <w:tr w:rsidR="0070650E" w:rsidRPr="00863D31" w14:paraId="15AAF288" w14:textId="77777777" w:rsidTr="0070650E">
        <w:trPr>
          <w:trHeight w:val="277"/>
        </w:trPr>
        <w:tc>
          <w:tcPr>
            <w:tcW w:w="2226" w:type="dxa"/>
            <w:tcBorders>
              <w:top w:val="single" w:sz="4" w:space="0" w:color="000000"/>
              <w:left w:val="single" w:sz="4" w:space="0" w:color="000000"/>
              <w:bottom w:val="single" w:sz="4" w:space="0" w:color="000000"/>
              <w:right w:val="single" w:sz="4" w:space="0" w:color="000000"/>
            </w:tcBorders>
          </w:tcPr>
          <w:p w14:paraId="30DFBE27"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sz w:val="20"/>
              </w:rPr>
              <w:t xml:space="preserve">Nr domu/nr lokalu </w:t>
            </w:r>
          </w:p>
        </w:tc>
        <w:tc>
          <w:tcPr>
            <w:tcW w:w="3159" w:type="dxa"/>
            <w:tcBorders>
              <w:top w:val="single" w:sz="4" w:space="0" w:color="000000"/>
              <w:left w:val="single" w:sz="4" w:space="0" w:color="000000"/>
              <w:bottom w:val="single" w:sz="4" w:space="0" w:color="000000"/>
              <w:right w:val="single" w:sz="4" w:space="0" w:color="000000"/>
            </w:tcBorders>
          </w:tcPr>
          <w:p w14:paraId="128EA8E0"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3268" w:type="dxa"/>
            <w:tcBorders>
              <w:top w:val="single" w:sz="4" w:space="0" w:color="000000"/>
              <w:left w:val="single" w:sz="4" w:space="0" w:color="000000"/>
              <w:bottom w:val="single" w:sz="4" w:space="0" w:color="000000"/>
              <w:right w:val="single" w:sz="4" w:space="0" w:color="000000"/>
            </w:tcBorders>
          </w:tcPr>
          <w:p w14:paraId="05F15087" w14:textId="77777777" w:rsidR="00850393" w:rsidRPr="00863D31" w:rsidRDefault="00850393" w:rsidP="00A52AF7">
            <w:pPr>
              <w:ind w:left="5"/>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r>
      <w:tr w:rsidR="0070650E" w:rsidRPr="00863D31" w14:paraId="03EF013F" w14:textId="77777777" w:rsidTr="0070650E">
        <w:trPr>
          <w:trHeight w:val="283"/>
        </w:trPr>
        <w:tc>
          <w:tcPr>
            <w:tcW w:w="2226" w:type="dxa"/>
            <w:tcBorders>
              <w:top w:val="single" w:sz="4" w:space="0" w:color="000000"/>
              <w:left w:val="single" w:sz="4" w:space="0" w:color="000000"/>
              <w:bottom w:val="single" w:sz="4" w:space="0" w:color="000000"/>
              <w:right w:val="single" w:sz="4" w:space="0" w:color="000000"/>
            </w:tcBorders>
          </w:tcPr>
          <w:p w14:paraId="5A271AAE"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sz w:val="20"/>
              </w:rPr>
              <w:t xml:space="preserve">Telefon lub adres e-mail </w:t>
            </w:r>
          </w:p>
        </w:tc>
        <w:tc>
          <w:tcPr>
            <w:tcW w:w="3159" w:type="dxa"/>
            <w:tcBorders>
              <w:top w:val="single" w:sz="4" w:space="0" w:color="000000"/>
              <w:left w:val="single" w:sz="4" w:space="0" w:color="000000"/>
              <w:bottom w:val="single" w:sz="4" w:space="0" w:color="000000"/>
              <w:right w:val="single" w:sz="4" w:space="0" w:color="000000"/>
            </w:tcBorders>
          </w:tcPr>
          <w:p w14:paraId="293765CC"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3268" w:type="dxa"/>
            <w:tcBorders>
              <w:top w:val="single" w:sz="4" w:space="0" w:color="000000"/>
              <w:left w:val="single" w:sz="4" w:space="0" w:color="000000"/>
              <w:bottom w:val="single" w:sz="4" w:space="0" w:color="000000"/>
              <w:right w:val="single" w:sz="4" w:space="0" w:color="000000"/>
            </w:tcBorders>
          </w:tcPr>
          <w:p w14:paraId="4D48FBC1" w14:textId="77777777" w:rsidR="00850393" w:rsidRPr="00863D31" w:rsidRDefault="00850393" w:rsidP="00A52AF7">
            <w:pPr>
              <w:ind w:left="5"/>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r>
      <w:tr w:rsidR="0070650E" w:rsidRPr="00863D31" w14:paraId="0272DA86" w14:textId="77777777" w:rsidTr="0070650E">
        <w:trPr>
          <w:trHeight w:val="235"/>
        </w:trPr>
        <w:tc>
          <w:tcPr>
            <w:tcW w:w="8653" w:type="dxa"/>
            <w:gridSpan w:val="3"/>
            <w:tcBorders>
              <w:top w:val="single" w:sz="4" w:space="0" w:color="000000"/>
              <w:left w:val="single" w:sz="4" w:space="0" w:color="000000"/>
              <w:bottom w:val="single" w:sz="4" w:space="0" w:color="000000"/>
              <w:right w:val="single" w:sz="4" w:space="0" w:color="000000"/>
            </w:tcBorders>
          </w:tcPr>
          <w:p w14:paraId="030F711B"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i/>
                <w:sz w:val="20"/>
              </w:rPr>
              <w:t xml:space="preserve">Adres miejsca pobytu (jeżeli jest inny niż adres miejsca zamieszkania):  </w:t>
            </w:r>
          </w:p>
        </w:tc>
      </w:tr>
      <w:tr w:rsidR="0070650E" w:rsidRPr="00863D31" w14:paraId="78CB1131" w14:textId="77777777" w:rsidTr="0070650E">
        <w:trPr>
          <w:trHeight w:val="277"/>
        </w:trPr>
        <w:tc>
          <w:tcPr>
            <w:tcW w:w="2226" w:type="dxa"/>
            <w:tcBorders>
              <w:top w:val="single" w:sz="4" w:space="0" w:color="000000"/>
              <w:left w:val="single" w:sz="4" w:space="0" w:color="000000"/>
              <w:bottom w:val="single" w:sz="4" w:space="0" w:color="000000"/>
              <w:right w:val="single" w:sz="4" w:space="0" w:color="000000"/>
            </w:tcBorders>
          </w:tcPr>
          <w:p w14:paraId="0B3605A0"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sz w:val="20"/>
              </w:rPr>
              <w:t xml:space="preserve">Kod pocztowy </w:t>
            </w:r>
          </w:p>
        </w:tc>
        <w:tc>
          <w:tcPr>
            <w:tcW w:w="3159" w:type="dxa"/>
            <w:tcBorders>
              <w:top w:val="single" w:sz="4" w:space="0" w:color="000000"/>
              <w:left w:val="single" w:sz="4" w:space="0" w:color="000000"/>
              <w:bottom w:val="single" w:sz="4" w:space="0" w:color="000000"/>
              <w:right w:val="single" w:sz="4" w:space="0" w:color="000000"/>
            </w:tcBorders>
          </w:tcPr>
          <w:p w14:paraId="3282856A"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3268" w:type="dxa"/>
            <w:tcBorders>
              <w:top w:val="single" w:sz="4" w:space="0" w:color="000000"/>
              <w:left w:val="single" w:sz="4" w:space="0" w:color="000000"/>
              <w:bottom w:val="single" w:sz="4" w:space="0" w:color="000000"/>
              <w:right w:val="single" w:sz="4" w:space="0" w:color="000000"/>
            </w:tcBorders>
          </w:tcPr>
          <w:p w14:paraId="544511DC" w14:textId="77777777" w:rsidR="00850393" w:rsidRPr="00863D31" w:rsidRDefault="00850393" w:rsidP="00A52AF7">
            <w:pPr>
              <w:ind w:left="5"/>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r>
      <w:tr w:rsidR="0070650E" w:rsidRPr="00863D31" w14:paraId="4AFDB5AB" w14:textId="77777777" w:rsidTr="0070650E">
        <w:trPr>
          <w:trHeight w:val="282"/>
        </w:trPr>
        <w:tc>
          <w:tcPr>
            <w:tcW w:w="2226" w:type="dxa"/>
            <w:tcBorders>
              <w:top w:val="single" w:sz="4" w:space="0" w:color="000000"/>
              <w:left w:val="single" w:sz="4" w:space="0" w:color="000000"/>
              <w:bottom w:val="single" w:sz="4" w:space="0" w:color="000000"/>
              <w:right w:val="single" w:sz="4" w:space="0" w:color="000000"/>
            </w:tcBorders>
          </w:tcPr>
          <w:p w14:paraId="215F70B3"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sz w:val="20"/>
              </w:rPr>
              <w:t xml:space="preserve">Miejscowość </w:t>
            </w:r>
          </w:p>
        </w:tc>
        <w:tc>
          <w:tcPr>
            <w:tcW w:w="3159" w:type="dxa"/>
            <w:tcBorders>
              <w:top w:val="single" w:sz="4" w:space="0" w:color="000000"/>
              <w:left w:val="single" w:sz="4" w:space="0" w:color="000000"/>
              <w:bottom w:val="single" w:sz="4" w:space="0" w:color="000000"/>
              <w:right w:val="single" w:sz="4" w:space="0" w:color="000000"/>
            </w:tcBorders>
          </w:tcPr>
          <w:p w14:paraId="65734C15"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3268" w:type="dxa"/>
            <w:tcBorders>
              <w:top w:val="single" w:sz="4" w:space="0" w:color="000000"/>
              <w:left w:val="single" w:sz="4" w:space="0" w:color="000000"/>
              <w:bottom w:val="single" w:sz="4" w:space="0" w:color="000000"/>
              <w:right w:val="single" w:sz="4" w:space="0" w:color="000000"/>
            </w:tcBorders>
          </w:tcPr>
          <w:p w14:paraId="133A9F4B" w14:textId="77777777" w:rsidR="00850393" w:rsidRPr="00863D31" w:rsidRDefault="00850393" w:rsidP="00A52AF7">
            <w:pPr>
              <w:ind w:left="5"/>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r>
      <w:tr w:rsidR="0070650E" w:rsidRPr="00863D31" w14:paraId="44B96E68" w14:textId="77777777" w:rsidTr="0070650E">
        <w:trPr>
          <w:trHeight w:val="277"/>
        </w:trPr>
        <w:tc>
          <w:tcPr>
            <w:tcW w:w="2226" w:type="dxa"/>
            <w:tcBorders>
              <w:top w:val="single" w:sz="4" w:space="0" w:color="000000"/>
              <w:left w:val="single" w:sz="4" w:space="0" w:color="000000"/>
              <w:bottom w:val="single" w:sz="4" w:space="0" w:color="000000"/>
              <w:right w:val="single" w:sz="4" w:space="0" w:color="000000"/>
            </w:tcBorders>
          </w:tcPr>
          <w:p w14:paraId="022F4E85"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sz w:val="20"/>
              </w:rPr>
              <w:t xml:space="preserve">Gmina </w:t>
            </w:r>
          </w:p>
        </w:tc>
        <w:tc>
          <w:tcPr>
            <w:tcW w:w="3159" w:type="dxa"/>
            <w:tcBorders>
              <w:top w:val="single" w:sz="4" w:space="0" w:color="000000"/>
              <w:left w:val="single" w:sz="4" w:space="0" w:color="000000"/>
              <w:bottom w:val="single" w:sz="4" w:space="0" w:color="000000"/>
              <w:right w:val="single" w:sz="4" w:space="0" w:color="000000"/>
            </w:tcBorders>
          </w:tcPr>
          <w:p w14:paraId="6BE3FF48"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3268" w:type="dxa"/>
            <w:tcBorders>
              <w:top w:val="single" w:sz="4" w:space="0" w:color="000000"/>
              <w:left w:val="single" w:sz="4" w:space="0" w:color="000000"/>
              <w:bottom w:val="single" w:sz="4" w:space="0" w:color="000000"/>
              <w:right w:val="single" w:sz="4" w:space="0" w:color="000000"/>
            </w:tcBorders>
          </w:tcPr>
          <w:p w14:paraId="24C56B7D" w14:textId="77777777" w:rsidR="00850393" w:rsidRPr="00863D31" w:rsidRDefault="00850393" w:rsidP="00A52AF7">
            <w:pPr>
              <w:ind w:left="5"/>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r>
      <w:tr w:rsidR="0070650E" w:rsidRPr="00863D31" w14:paraId="7C80582A" w14:textId="77777777" w:rsidTr="0070650E">
        <w:trPr>
          <w:trHeight w:val="282"/>
        </w:trPr>
        <w:tc>
          <w:tcPr>
            <w:tcW w:w="2226" w:type="dxa"/>
            <w:tcBorders>
              <w:top w:val="single" w:sz="4" w:space="0" w:color="000000"/>
              <w:left w:val="single" w:sz="4" w:space="0" w:color="000000"/>
              <w:bottom w:val="single" w:sz="4" w:space="0" w:color="000000"/>
              <w:right w:val="single" w:sz="4" w:space="0" w:color="000000"/>
            </w:tcBorders>
          </w:tcPr>
          <w:p w14:paraId="18CD5703"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sz w:val="20"/>
              </w:rPr>
              <w:t xml:space="preserve">Województwo </w:t>
            </w:r>
          </w:p>
        </w:tc>
        <w:tc>
          <w:tcPr>
            <w:tcW w:w="3159" w:type="dxa"/>
            <w:tcBorders>
              <w:top w:val="single" w:sz="4" w:space="0" w:color="000000"/>
              <w:left w:val="single" w:sz="4" w:space="0" w:color="000000"/>
              <w:bottom w:val="single" w:sz="4" w:space="0" w:color="000000"/>
              <w:right w:val="single" w:sz="4" w:space="0" w:color="000000"/>
            </w:tcBorders>
          </w:tcPr>
          <w:p w14:paraId="188FCFA8"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3268" w:type="dxa"/>
            <w:tcBorders>
              <w:top w:val="single" w:sz="4" w:space="0" w:color="000000"/>
              <w:left w:val="single" w:sz="4" w:space="0" w:color="000000"/>
              <w:bottom w:val="single" w:sz="4" w:space="0" w:color="000000"/>
              <w:right w:val="single" w:sz="4" w:space="0" w:color="000000"/>
            </w:tcBorders>
          </w:tcPr>
          <w:p w14:paraId="601E1108" w14:textId="77777777" w:rsidR="00850393" w:rsidRPr="00863D31" w:rsidRDefault="00850393" w:rsidP="00A52AF7">
            <w:pPr>
              <w:ind w:left="5"/>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r>
      <w:tr w:rsidR="0070650E" w:rsidRPr="00863D31" w14:paraId="5EB4DC98" w14:textId="77777777" w:rsidTr="0070650E">
        <w:trPr>
          <w:trHeight w:val="282"/>
        </w:trPr>
        <w:tc>
          <w:tcPr>
            <w:tcW w:w="2226" w:type="dxa"/>
            <w:tcBorders>
              <w:top w:val="single" w:sz="4" w:space="0" w:color="000000"/>
              <w:left w:val="single" w:sz="4" w:space="0" w:color="000000"/>
              <w:bottom w:val="single" w:sz="4" w:space="0" w:color="000000"/>
              <w:right w:val="single" w:sz="4" w:space="0" w:color="000000"/>
            </w:tcBorders>
          </w:tcPr>
          <w:p w14:paraId="62C3318D"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sz w:val="20"/>
              </w:rPr>
              <w:t xml:space="preserve">Ulica  </w:t>
            </w:r>
          </w:p>
        </w:tc>
        <w:tc>
          <w:tcPr>
            <w:tcW w:w="3159" w:type="dxa"/>
            <w:tcBorders>
              <w:top w:val="single" w:sz="4" w:space="0" w:color="000000"/>
              <w:left w:val="single" w:sz="4" w:space="0" w:color="000000"/>
              <w:bottom w:val="single" w:sz="4" w:space="0" w:color="000000"/>
              <w:right w:val="single" w:sz="4" w:space="0" w:color="000000"/>
            </w:tcBorders>
          </w:tcPr>
          <w:p w14:paraId="7550D672"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3268" w:type="dxa"/>
            <w:tcBorders>
              <w:top w:val="single" w:sz="4" w:space="0" w:color="000000"/>
              <w:left w:val="single" w:sz="4" w:space="0" w:color="000000"/>
              <w:bottom w:val="single" w:sz="4" w:space="0" w:color="000000"/>
              <w:right w:val="single" w:sz="4" w:space="0" w:color="000000"/>
            </w:tcBorders>
          </w:tcPr>
          <w:p w14:paraId="393FC6A8" w14:textId="77777777" w:rsidR="00850393" w:rsidRPr="00863D31" w:rsidRDefault="00850393" w:rsidP="00A52AF7">
            <w:pPr>
              <w:ind w:left="5"/>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r>
      <w:tr w:rsidR="0070650E" w:rsidRPr="00863D31" w14:paraId="50655E33" w14:textId="77777777" w:rsidTr="0070650E">
        <w:trPr>
          <w:trHeight w:val="277"/>
        </w:trPr>
        <w:tc>
          <w:tcPr>
            <w:tcW w:w="2226" w:type="dxa"/>
            <w:tcBorders>
              <w:top w:val="single" w:sz="4" w:space="0" w:color="000000"/>
              <w:left w:val="single" w:sz="4" w:space="0" w:color="000000"/>
              <w:bottom w:val="single" w:sz="4" w:space="0" w:color="000000"/>
              <w:right w:val="single" w:sz="4" w:space="0" w:color="000000"/>
            </w:tcBorders>
          </w:tcPr>
          <w:p w14:paraId="5B7F8A95"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sz w:val="20"/>
              </w:rPr>
              <w:t xml:space="preserve">Nr domu/nr lokalu </w:t>
            </w:r>
          </w:p>
        </w:tc>
        <w:tc>
          <w:tcPr>
            <w:tcW w:w="3159" w:type="dxa"/>
            <w:tcBorders>
              <w:top w:val="single" w:sz="4" w:space="0" w:color="000000"/>
              <w:left w:val="single" w:sz="4" w:space="0" w:color="000000"/>
              <w:bottom w:val="single" w:sz="4" w:space="0" w:color="000000"/>
              <w:right w:val="single" w:sz="4" w:space="0" w:color="000000"/>
            </w:tcBorders>
          </w:tcPr>
          <w:p w14:paraId="46F46E64"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3268" w:type="dxa"/>
            <w:tcBorders>
              <w:top w:val="single" w:sz="4" w:space="0" w:color="000000"/>
              <w:left w:val="single" w:sz="4" w:space="0" w:color="000000"/>
              <w:bottom w:val="single" w:sz="4" w:space="0" w:color="000000"/>
              <w:right w:val="single" w:sz="4" w:space="0" w:color="000000"/>
            </w:tcBorders>
          </w:tcPr>
          <w:p w14:paraId="2A3BBA43" w14:textId="77777777" w:rsidR="00850393" w:rsidRPr="00863D31" w:rsidRDefault="00850393" w:rsidP="00A52AF7">
            <w:pPr>
              <w:ind w:left="5"/>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r>
      <w:tr w:rsidR="0070650E" w:rsidRPr="00863D31" w14:paraId="7969162C" w14:textId="77777777" w:rsidTr="0070650E">
        <w:trPr>
          <w:trHeight w:val="725"/>
        </w:trPr>
        <w:tc>
          <w:tcPr>
            <w:tcW w:w="2226" w:type="dxa"/>
            <w:tcBorders>
              <w:top w:val="single" w:sz="4" w:space="0" w:color="000000"/>
              <w:left w:val="single" w:sz="4" w:space="0" w:color="000000"/>
              <w:bottom w:val="single" w:sz="4" w:space="0" w:color="000000"/>
              <w:right w:val="single" w:sz="4" w:space="0" w:color="000000"/>
            </w:tcBorders>
          </w:tcPr>
          <w:p w14:paraId="5BDBBDC4" w14:textId="77777777" w:rsidR="00850393" w:rsidRPr="00863D31" w:rsidRDefault="00850393" w:rsidP="00A52AF7">
            <w:pPr>
              <w:jc w:val="both"/>
              <w:rPr>
                <w:rFonts w:ascii="Times New Roman" w:eastAsia="Calibri" w:hAnsi="Times New Roman" w:cs="Times New Roman"/>
                <w:sz w:val="20"/>
              </w:rPr>
            </w:pPr>
            <w:r w:rsidRPr="00863D31">
              <w:rPr>
                <w:rFonts w:ascii="Times New Roman" w:eastAsia="Arial" w:hAnsi="Times New Roman" w:cs="Times New Roman"/>
                <w:sz w:val="20"/>
              </w:rPr>
              <w:t>Sytuacja zawodowa,</w:t>
            </w:r>
            <w:r w:rsidRPr="00863D31">
              <w:rPr>
                <w:rFonts w:ascii="Times New Roman" w:eastAsia="Calibri" w:hAnsi="Times New Roman" w:cs="Times New Roman"/>
                <w:sz w:val="20"/>
              </w:rPr>
              <w:t xml:space="preserve"> w tym n</w:t>
            </w:r>
            <w:r w:rsidRPr="00863D31">
              <w:rPr>
                <w:rFonts w:ascii="Times New Roman" w:eastAsia="Arial" w:hAnsi="Times New Roman" w:cs="Times New Roman"/>
                <w:sz w:val="20"/>
              </w:rPr>
              <w:t xml:space="preserve">azwa i adres miejsca pracy </w:t>
            </w:r>
          </w:p>
        </w:tc>
        <w:tc>
          <w:tcPr>
            <w:tcW w:w="3159" w:type="dxa"/>
            <w:tcBorders>
              <w:top w:val="single" w:sz="4" w:space="0" w:color="000000"/>
              <w:left w:val="single" w:sz="4" w:space="0" w:color="000000"/>
              <w:bottom w:val="single" w:sz="4" w:space="0" w:color="000000"/>
              <w:right w:val="single" w:sz="4" w:space="0" w:color="000000"/>
            </w:tcBorders>
          </w:tcPr>
          <w:p w14:paraId="180BEFFB"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3268" w:type="dxa"/>
            <w:tcBorders>
              <w:top w:val="single" w:sz="4" w:space="0" w:color="000000"/>
              <w:left w:val="single" w:sz="4" w:space="0" w:color="000000"/>
              <w:bottom w:val="single" w:sz="4" w:space="0" w:color="000000"/>
              <w:right w:val="single" w:sz="4" w:space="0" w:color="000000"/>
            </w:tcBorders>
          </w:tcPr>
          <w:p w14:paraId="1D02399E" w14:textId="77777777" w:rsidR="00850393" w:rsidRPr="00863D31" w:rsidRDefault="00850393" w:rsidP="00A52AF7">
            <w:pPr>
              <w:ind w:left="5"/>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r>
      <w:tr w:rsidR="0070650E" w:rsidRPr="00863D31" w14:paraId="6328A987" w14:textId="77777777" w:rsidTr="0070650E">
        <w:trPr>
          <w:trHeight w:val="460"/>
        </w:trPr>
        <w:tc>
          <w:tcPr>
            <w:tcW w:w="8653" w:type="dxa"/>
            <w:gridSpan w:val="3"/>
            <w:tcBorders>
              <w:top w:val="single" w:sz="4" w:space="0" w:color="000000"/>
              <w:left w:val="single" w:sz="4" w:space="0" w:color="000000"/>
              <w:bottom w:val="single" w:sz="4" w:space="0" w:color="000000"/>
              <w:right w:val="single" w:sz="4" w:space="0" w:color="000000"/>
            </w:tcBorders>
          </w:tcPr>
          <w:p w14:paraId="4F848387"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i/>
                <w:sz w:val="20"/>
              </w:rPr>
              <w:t xml:space="preserve">Stosunek pokrewieństwa, powinowactwa lub rodzaj relacji z osobą doznającą przemocy domowej: </w:t>
            </w:r>
          </w:p>
          <w:p w14:paraId="29B6C177"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i/>
                <w:sz w:val="20"/>
              </w:rPr>
              <w:t>(np. żona, była żona, partner, były partner, córka, pasierb, matka, teść)</w:t>
            </w:r>
            <w:r w:rsidRPr="00863D31">
              <w:rPr>
                <w:rFonts w:ascii="Times New Roman" w:eastAsia="Arial" w:hAnsi="Times New Roman" w:cs="Times New Roman"/>
                <w:i/>
                <w:sz w:val="20"/>
                <w:vertAlign w:val="superscript"/>
              </w:rPr>
              <w:t>1)</w:t>
            </w:r>
            <w:r w:rsidRPr="00863D31">
              <w:rPr>
                <w:rFonts w:ascii="Times New Roman" w:eastAsia="Arial" w:hAnsi="Times New Roman" w:cs="Times New Roman"/>
                <w:i/>
                <w:sz w:val="20"/>
              </w:rPr>
              <w:t xml:space="preserve"> </w:t>
            </w:r>
          </w:p>
        </w:tc>
      </w:tr>
      <w:tr w:rsidR="0070650E" w:rsidRPr="00863D31" w14:paraId="4A5A5249" w14:textId="77777777" w:rsidTr="0070650E">
        <w:trPr>
          <w:trHeight w:val="235"/>
        </w:trPr>
        <w:tc>
          <w:tcPr>
            <w:tcW w:w="2226" w:type="dxa"/>
            <w:tcBorders>
              <w:top w:val="single" w:sz="4" w:space="0" w:color="000000"/>
              <w:left w:val="nil"/>
              <w:bottom w:val="nil"/>
              <w:right w:val="single" w:sz="4" w:space="0" w:color="000000"/>
            </w:tcBorders>
          </w:tcPr>
          <w:p w14:paraId="29FC7BD5"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sz w:val="20"/>
              </w:rPr>
              <w:t xml:space="preserve"> </w:t>
            </w:r>
          </w:p>
        </w:tc>
        <w:tc>
          <w:tcPr>
            <w:tcW w:w="3159" w:type="dxa"/>
            <w:tcBorders>
              <w:top w:val="single" w:sz="4" w:space="0" w:color="000000"/>
              <w:left w:val="single" w:sz="4" w:space="0" w:color="000000"/>
              <w:bottom w:val="single" w:sz="4" w:space="0" w:color="000000"/>
              <w:right w:val="single" w:sz="4" w:space="0" w:color="000000"/>
            </w:tcBorders>
          </w:tcPr>
          <w:p w14:paraId="56276169"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3268" w:type="dxa"/>
            <w:tcBorders>
              <w:top w:val="single" w:sz="4" w:space="0" w:color="000000"/>
              <w:left w:val="single" w:sz="4" w:space="0" w:color="000000"/>
              <w:bottom w:val="single" w:sz="4" w:space="0" w:color="000000"/>
              <w:right w:val="single" w:sz="4" w:space="0" w:color="000000"/>
            </w:tcBorders>
          </w:tcPr>
          <w:p w14:paraId="3FD0DA7A" w14:textId="77777777" w:rsidR="00850393" w:rsidRPr="00863D31" w:rsidRDefault="00850393" w:rsidP="00A52AF7">
            <w:pPr>
              <w:ind w:left="5"/>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r>
    </w:tbl>
    <w:p w14:paraId="06139DCE" w14:textId="77777777" w:rsidR="00850393" w:rsidRPr="00863D31" w:rsidRDefault="00850393" w:rsidP="00850393">
      <w:pPr>
        <w:rPr>
          <w:rFonts w:ascii="Times New Roman" w:hAnsi="Times New Roman" w:cs="Times New Roman"/>
        </w:rPr>
      </w:pPr>
    </w:p>
    <w:p w14:paraId="39998ECD" w14:textId="3423C8BC" w:rsidR="00850393" w:rsidRPr="00863D31" w:rsidRDefault="00850393">
      <w:pPr>
        <w:pStyle w:val="Akapitzlist"/>
        <w:numPr>
          <w:ilvl w:val="0"/>
          <w:numId w:val="21"/>
        </w:numPr>
        <w:ind w:left="426" w:hanging="426"/>
        <w:jc w:val="both"/>
        <w:rPr>
          <w:rFonts w:ascii="Times New Roman" w:hAnsi="Times New Roman" w:cs="Times New Roman"/>
          <w:lang w:eastAsia="pl-PL" w:bidi="hi-IN"/>
        </w:rPr>
      </w:pPr>
      <w:r w:rsidRPr="00863D31">
        <w:rPr>
          <w:rFonts w:ascii="Times New Roman" w:hAnsi="Times New Roman" w:cs="Times New Roman"/>
        </w:rPr>
        <w:t xml:space="preserve">CZY OSOBA STOSUJĄCA PRZEMOC DOMOWĄ ZACHOWYWAŁA SIĘ W NASTĘPUJĄCY SPOSÓB </w:t>
      </w:r>
      <w:r w:rsidRPr="00863D31">
        <w:rPr>
          <w:rFonts w:ascii="Times New Roman" w:hAnsi="Times New Roman" w:cs="Times New Roman"/>
          <w:lang w:eastAsia="pl-PL" w:bidi="hi-IN"/>
        </w:rPr>
        <w:t xml:space="preserve">(zaznacz w odpowiednim miejscu znak X): </w:t>
      </w:r>
    </w:p>
    <w:tbl>
      <w:tblPr>
        <w:tblStyle w:val="TableGrid"/>
        <w:tblW w:w="8821" w:type="dxa"/>
        <w:tblInd w:w="432" w:type="dxa"/>
        <w:tblCellMar>
          <w:top w:w="5" w:type="dxa"/>
          <w:left w:w="106" w:type="dxa"/>
          <w:right w:w="50" w:type="dxa"/>
        </w:tblCellMar>
        <w:tblLook w:val="04A0" w:firstRow="1" w:lastRow="0" w:firstColumn="1" w:lastColumn="0" w:noHBand="0" w:noVBand="1"/>
      </w:tblPr>
      <w:tblGrid>
        <w:gridCol w:w="2643"/>
        <w:gridCol w:w="1013"/>
        <w:gridCol w:w="1011"/>
        <w:gridCol w:w="1019"/>
        <w:gridCol w:w="1018"/>
        <w:gridCol w:w="1013"/>
        <w:gridCol w:w="1104"/>
      </w:tblGrid>
      <w:tr w:rsidR="0070650E" w:rsidRPr="00863D31" w14:paraId="334CCC77" w14:textId="77777777" w:rsidTr="0070650E">
        <w:trPr>
          <w:trHeight w:val="374"/>
        </w:trPr>
        <w:tc>
          <w:tcPr>
            <w:tcW w:w="2645" w:type="dxa"/>
            <w:vMerge w:val="restart"/>
            <w:tcBorders>
              <w:top w:val="single" w:sz="4" w:space="0" w:color="000000"/>
              <w:left w:val="single" w:sz="4" w:space="0" w:color="000000"/>
              <w:bottom w:val="single" w:sz="4" w:space="0" w:color="000000"/>
              <w:right w:val="single" w:sz="4" w:space="0" w:color="000000"/>
            </w:tcBorders>
            <w:vAlign w:val="center"/>
          </w:tcPr>
          <w:p w14:paraId="53081355" w14:textId="708C32AF" w:rsidR="00850393" w:rsidRPr="00863D31" w:rsidRDefault="00850393" w:rsidP="00A52AF7">
            <w:pPr>
              <w:jc w:val="center"/>
              <w:rPr>
                <w:rFonts w:ascii="Times New Roman" w:eastAsia="Calibri" w:hAnsi="Times New Roman" w:cs="Times New Roman"/>
                <w:sz w:val="20"/>
              </w:rPr>
            </w:pPr>
            <w:r w:rsidRPr="00863D31">
              <w:rPr>
                <w:rFonts w:ascii="Times New Roman" w:eastAsia="Arial" w:hAnsi="Times New Roman" w:cs="Times New Roman"/>
                <w:sz w:val="20"/>
              </w:rPr>
              <w:t>Osoby/formy przemocy domowej</w:t>
            </w:r>
          </w:p>
        </w:tc>
        <w:tc>
          <w:tcPr>
            <w:tcW w:w="3041" w:type="dxa"/>
            <w:gridSpan w:val="3"/>
            <w:tcBorders>
              <w:top w:val="single" w:sz="4" w:space="0" w:color="000000"/>
              <w:left w:val="single" w:sz="4" w:space="0" w:color="000000"/>
              <w:bottom w:val="single" w:sz="4" w:space="0" w:color="000000"/>
              <w:right w:val="single" w:sz="4" w:space="0" w:color="000000"/>
            </w:tcBorders>
          </w:tcPr>
          <w:p w14:paraId="77DA7AF1" w14:textId="77777777" w:rsidR="00850393" w:rsidRPr="00863D31" w:rsidRDefault="00850393" w:rsidP="00A52AF7">
            <w:pPr>
              <w:jc w:val="center"/>
              <w:rPr>
                <w:rFonts w:ascii="Times New Roman" w:eastAsia="Calibri" w:hAnsi="Times New Roman" w:cs="Times New Roman"/>
                <w:sz w:val="20"/>
              </w:rPr>
            </w:pPr>
            <w:r w:rsidRPr="00863D31">
              <w:rPr>
                <w:rFonts w:ascii="Times New Roman" w:eastAsia="Arial" w:hAnsi="Times New Roman" w:cs="Times New Roman"/>
                <w:sz w:val="20"/>
              </w:rPr>
              <w:t xml:space="preserve">Osoba 1 stosująca przemoc </w:t>
            </w:r>
          </w:p>
        </w:tc>
        <w:tc>
          <w:tcPr>
            <w:tcW w:w="3135" w:type="dxa"/>
            <w:gridSpan w:val="3"/>
            <w:tcBorders>
              <w:top w:val="single" w:sz="4" w:space="0" w:color="000000"/>
              <w:left w:val="single" w:sz="4" w:space="0" w:color="000000"/>
              <w:bottom w:val="single" w:sz="4" w:space="0" w:color="000000"/>
              <w:right w:val="single" w:sz="4" w:space="0" w:color="000000"/>
            </w:tcBorders>
          </w:tcPr>
          <w:p w14:paraId="13AB724E" w14:textId="77777777" w:rsidR="00850393" w:rsidRPr="00863D31" w:rsidRDefault="00850393" w:rsidP="00A52AF7">
            <w:pPr>
              <w:jc w:val="center"/>
              <w:rPr>
                <w:rFonts w:ascii="Times New Roman" w:eastAsia="Calibri" w:hAnsi="Times New Roman" w:cs="Times New Roman"/>
                <w:sz w:val="20"/>
              </w:rPr>
            </w:pPr>
            <w:r w:rsidRPr="00863D31">
              <w:rPr>
                <w:rFonts w:ascii="Times New Roman" w:eastAsia="Arial" w:hAnsi="Times New Roman" w:cs="Times New Roman"/>
                <w:sz w:val="20"/>
              </w:rPr>
              <w:t xml:space="preserve">Osoba 2 stosująca przemoc </w:t>
            </w:r>
          </w:p>
        </w:tc>
      </w:tr>
      <w:tr w:rsidR="0070650E" w:rsidRPr="00863D31" w14:paraId="75DF82D3" w14:textId="77777777" w:rsidTr="0070650E">
        <w:trPr>
          <w:trHeight w:val="961"/>
        </w:trPr>
        <w:tc>
          <w:tcPr>
            <w:tcW w:w="0" w:type="auto"/>
            <w:vMerge/>
            <w:tcBorders>
              <w:top w:val="nil"/>
              <w:left w:val="single" w:sz="4" w:space="0" w:color="000000"/>
              <w:bottom w:val="single" w:sz="4" w:space="0" w:color="000000"/>
              <w:right w:val="single" w:sz="4" w:space="0" w:color="000000"/>
            </w:tcBorders>
          </w:tcPr>
          <w:p w14:paraId="244CB890" w14:textId="77777777" w:rsidR="00850393" w:rsidRPr="00863D31" w:rsidRDefault="00850393" w:rsidP="00A52AF7">
            <w:pPr>
              <w:rPr>
                <w:rFonts w:ascii="Times New Roman" w:eastAsia="Calibri" w:hAnsi="Times New Roman" w:cs="Times New Roman"/>
                <w:sz w:val="20"/>
              </w:rPr>
            </w:pPr>
          </w:p>
        </w:tc>
        <w:tc>
          <w:tcPr>
            <w:tcW w:w="1013" w:type="dxa"/>
            <w:tcBorders>
              <w:top w:val="single" w:sz="4" w:space="0" w:color="000000"/>
              <w:left w:val="single" w:sz="4" w:space="0" w:color="000000"/>
              <w:bottom w:val="single" w:sz="4" w:space="0" w:color="000000"/>
              <w:right w:val="single" w:sz="4" w:space="0" w:color="000000"/>
            </w:tcBorders>
          </w:tcPr>
          <w:p w14:paraId="2E514328" w14:textId="77777777" w:rsidR="00850393" w:rsidRPr="00863D31" w:rsidRDefault="00850393" w:rsidP="00A52AF7">
            <w:pPr>
              <w:jc w:val="center"/>
              <w:rPr>
                <w:rFonts w:ascii="Times New Roman" w:eastAsia="Calibri" w:hAnsi="Times New Roman" w:cs="Times New Roman"/>
                <w:sz w:val="20"/>
              </w:rPr>
            </w:pPr>
            <w:r w:rsidRPr="00863D31">
              <w:rPr>
                <w:rFonts w:ascii="Times New Roman" w:eastAsia="Arial" w:hAnsi="Times New Roman" w:cs="Times New Roman"/>
                <w:sz w:val="20"/>
              </w:rPr>
              <w:t xml:space="preserve">wobec </w:t>
            </w:r>
          </w:p>
          <w:p w14:paraId="7E8A1D02" w14:textId="77777777" w:rsidR="00850393" w:rsidRPr="00863D31" w:rsidRDefault="00850393" w:rsidP="00A52AF7">
            <w:pPr>
              <w:ind w:firstLine="3"/>
              <w:jc w:val="center"/>
              <w:rPr>
                <w:rFonts w:ascii="Times New Roman" w:eastAsia="Calibri" w:hAnsi="Times New Roman" w:cs="Times New Roman"/>
                <w:sz w:val="20"/>
              </w:rPr>
            </w:pPr>
            <w:r w:rsidRPr="00863D31">
              <w:rPr>
                <w:rFonts w:ascii="Times New Roman" w:eastAsia="Arial" w:hAnsi="Times New Roman" w:cs="Times New Roman"/>
                <w:sz w:val="20"/>
              </w:rPr>
              <w:t>Osoby 1 doznającej przemocy</w:t>
            </w:r>
            <w:r w:rsidRPr="00863D31">
              <w:rPr>
                <w:rFonts w:ascii="Times New Roman" w:eastAsia="Arial" w:hAnsi="Times New Roman" w:cs="Times New Roman"/>
                <w:b/>
                <w:sz w:val="20"/>
              </w:rPr>
              <w:t xml:space="preserve"> </w:t>
            </w:r>
          </w:p>
        </w:tc>
        <w:tc>
          <w:tcPr>
            <w:tcW w:w="1009" w:type="dxa"/>
            <w:tcBorders>
              <w:top w:val="single" w:sz="4" w:space="0" w:color="000000"/>
              <w:left w:val="single" w:sz="4" w:space="0" w:color="000000"/>
              <w:bottom w:val="single" w:sz="4" w:space="0" w:color="000000"/>
              <w:right w:val="single" w:sz="4" w:space="0" w:color="000000"/>
            </w:tcBorders>
          </w:tcPr>
          <w:p w14:paraId="1387E0DF" w14:textId="77777777" w:rsidR="00850393" w:rsidRPr="00863D31" w:rsidRDefault="00850393" w:rsidP="00A52AF7">
            <w:pPr>
              <w:jc w:val="center"/>
              <w:rPr>
                <w:rFonts w:ascii="Times New Roman" w:eastAsia="Calibri" w:hAnsi="Times New Roman" w:cs="Times New Roman"/>
                <w:sz w:val="20"/>
              </w:rPr>
            </w:pPr>
            <w:r w:rsidRPr="00863D31">
              <w:rPr>
                <w:rFonts w:ascii="Times New Roman" w:eastAsia="Arial" w:hAnsi="Times New Roman" w:cs="Times New Roman"/>
                <w:sz w:val="20"/>
              </w:rPr>
              <w:t xml:space="preserve">wobec </w:t>
            </w:r>
          </w:p>
          <w:p w14:paraId="5ECA8A53" w14:textId="77777777" w:rsidR="00850393" w:rsidRPr="00863D31" w:rsidRDefault="00850393" w:rsidP="00A52AF7">
            <w:pPr>
              <w:ind w:firstLine="3"/>
              <w:jc w:val="center"/>
              <w:rPr>
                <w:rFonts w:ascii="Times New Roman" w:eastAsia="Calibri" w:hAnsi="Times New Roman" w:cs="Times New Roman"/>
                <w:sz w:val="20"/>
              </w:rPr>
            </w:pPr>
            <w:r w:rsidRPr="00863D31">
              <w:rPr>
                <w:rFonts w:ascii="Times New Roman" w:eastAsia="Arial" w:hAnsi="Times New Roman" w:cs="Times New Roman"/>
                <w:sz w:val="20"/>
              </w:rPr>
              <w:t>Osoby 2 doznającej przemocy</w:t>
            </w:r>
            <w:r w:rsidRPr="00863D31">
              <w:rPr>
                <w:rFonts w:ascii="Times New Roman" w:eastAsia="Arial" w:hAnsi="Times New Roman" w:cs="Times New Roman"/>
                <w:b/>
                <w:sz w:val="20"/>
              </w:rPr>
              <w:t xml:space="preserve"> </w:t>
            </w:r>
          </w:p>
        </w:tc>
        <w:tc>
          <w:tcPr>
            <w:tcW w:w="1018" w:type="dxa"/>
            <w:tcBorders>
              <w:top w:val="single" w:sz="4" w:space="0" w:color="000000"/>
              <w:left w:val="single" w:sz="4" w:space="0" w:color="000000"/>
              <w:bottom w:val="single" w:sz="4" w:space="0" w:color="000000"/>
              <w:right w:val="single" w:sz="4" w:space="0" w:color="000000"/>
            </w:tcBorders>
          </w:tcPr>
          <w:p w14:paraId="1B297EA7" w14:textId="77777777" w:rsidR="00850393" w:rsidRPr="00863D31" w:rsidRDefault="00850393" w:rsidP="00A52AF7">
            <w:pPr>
              <w:jc w:val="center"/>
              <w:rPr>
                <w:rFonts w:ascii="Times New Roman" w:eastAsia="Calibri" w:hAnsi="Times New Roman" w:cs="Times New Roman"/>
                <w:sz w:val="20"/>
              </w:rPr>
            </w:pPr>
            <w:r w:rsidRPr="00863D31">
              <w:rPr>
                <w:rFonts w:ascii="Times New Roman" w:eastAsia="Arial" w:hAnsi="Times New Roman" w:cs="Times New Roman"/>
                <w:sz w:val="20"/>
              </w:rPr>
              <w:t xml:space="preserve">wobec </w:t>
            </w:r>
          </w:p>
          <w:p w14:paraId="21EC80BF" w14:textId="77777777" w:rsidR="00850393" w:rsidRPr="00863D31" w:rsidRDefault="00850393" w:rsidP="00A52AF7">
            <w:pPr>
              <w:ind w:firstLine="2"/>
              <w:jc w:val="center"/>
              <w:rPr>
                <w:rFonts w:ascii="Times New Roman" w:eastAsia="Calibri" w:hAnsi="Times New Roman" w:cs="Times New Roman"/>
                <w:sz w:val="20"/>
              </w:rPr>
            </w:pPr>
            <w:r w:rsidRPr="00863D31">
              <w:rPr>
                <w:rFonts w:ascii="Times New Roman" w:eastAsia="Arial" w:hAnsi="Times New Roman" w:cs="Times New Roman"/>
                <w:sz w:val="20"/>
              </w:rPr>
              <w:t xml:space="preserve">Osoby 3 doznającej przemocy </w:t>
            </w:r>
          </w:p>
        </w:tc>
        <w:tc>
          <w:tcPr>
            <w:tcW w:w="1018" w:type="dxa"/>
            <w:tcBorders>
              <w:top w:val="single" w:sz="4" w:space="0" w:color="000000"/>
              <w:left w:val="single" w:sz="4" w:space="0" w:color="000000"/>
              <w:bottom w:val="single" w:sz="4" w:space="0" w:color="000000"/>
              <w:right w:val="single" w:sz="4" w:space="0" w:color="000000"/>
            </w:tcBorders>
          </w:tcPr>
          <w:p w14:paraId="0913DC15" w14:textId="77777777" w:rsidR="00850393" w:rsidRPr="00863D31" w:rsidRDefault="00850393" w:rsidP="00A52AF7">
            <w:pPr>
              <w:jc w:val="center"/>
              <w:rPr>
                <w:rFonts w:ascii="Times New Roman" w:eastAsia="Calibri" w:hAnsi="Times New Roman" w:cs="Times New Roman"/>
                <w:sz w:val="20"/>
              </w:rPr>
            </w:pPr>
            <w:r w:rsidRPr="00863D31">
              <w:rPr>
                <w:rFonts w:ascii="Times New Roman" w:eastAsia="Arial" w:hAnsi="Times New Roman" w:cs="Times New Roman"/>
                <w:sz w:val="20"/>
              </w:rPr>
              <w:t xml:space="preserve">wobec </w:t>
            </w:r>
          </w:p>
          <w:p w14:paraId="59EECA0C" w14:textId="77777777" w:rsidR="00850393" w:rsidRPr="00863D31" w:rsidRDefault="00850393" w:rsidP="00A52AF7">
            <w:pPr>
              <w:ind w:firstLine="3"/>
              <w:jc w:val="center"/>
              <w:rPr>
                <w:rFonts w:ascii="Times New Roman" w:eastAsia="Calibri" w:hAnsi="Times New Roman" w:cs="Times New Roman"/>
                <w:sz w:val="20"/>
              </w:rPr>
            </w:pPr>
            <w:r w:rsidRPr="00863D31">
              <w:rPr>
                <w:rFonts w:ascii="Times New Roman" w:eastAsia="Arial" w:hAnsi="Times New Roman" w:cs="Times New Roman"/>
                <w:sz w:val="20"/>
              </w:rPr>
              <w:t xml:space="preserve">Osoby 1 doznającej przemocy </w:t>
            </w:r>
          </w:p>
        </w:tc>
        <w:tc>
          <w:tcPr>
            <w:tcW w:w="1013" w:type="dxa"/>
            <w:tcBorders>
              <w:top w:val="single" w:sz="4" w:space="0" w:color="000000"/>
              <w:left w:val="single" w:sz="4" w:space="0" w:color="000000"/>
              <w:bottom w:val="single" w:sz="4" w:space="0" w:color="000000"/>
              <w:right w:val="single" w:sz="4" w:space="0" w:color="000000"/>
            </w:tcBorders>
          </w:tcPr>
          <w:p w14:paraId="38CA25F2" w14:textId="77777777" w:rsidR="00850393" w:rsidRPr="00863D31" w:rsidRDefault="00850393" w:rsidP="00A52AF7">
            <w:pPr>
              <w:jc w:val="center"/>
              <w:rPr>
                <w:rFonts w:ascii="Times New Roman" w:eastAsia="Calibri" w:hAnsi="Times New Roman" w:cs="Times New Roman"/>
                <w:sz w:val="20"/>
              </w:rPr>
            </w:pPr>
            <w:r w:rsidRPr="00863D31">
              <w:rPr>
                <w:rFonts w:ascii="Times New Roman" w:eastAsia="Arial" w:hAnsi="Times New Roman" w:cs="Times New Roman"/>
                <w:sz w:val="20"/>
              </w:rPr>
              <w:t xml:space="preserve">wobec </w:t>
            </w:r>
          </w:p>
          <w:p w14:paraId="3E1E8ADB" w14:textId="77777777" w:rsidR="00850393" w:rsidRPr="00863D31" w:rsidRDefault="00850393" w:rsidP="00A52AF7">
            <w:pPr>
              <w:ind w:firstLine="3"/>
              <w:jc w:val="center"/>
              <w:rPr>
                <w:rFonts w:ascii="Times New Roman" w:eastAsia="Calibri" w:hAnsi="Times New Roman" w:cs="Times New Roman"/>
                <w:sz w:val="20"/>
              </w:rPr>
            </w:pPr>
            <w:r w:rsidRPr="00863D31">
              <w:rPr>
                <w:rFonts w:ascii="Times New Roman" w:eastAsia="Arial" w:hAnsi="Times New Roman" w:cs="Times New Roman"/>
                <w:sz w:val="20"/>
              </w:rPr>
              <w:t xml:space="preserve">Osoby 2 doznającej przemocy </w:t>
            </w:r>
          </w:p>
        </w:tc>
        <w:tc>
          <w:tcPr>
            <w:tcW w:w="1103" w:type="dxa"/>
            <w:tcBorders>
              <w:top w:val="single" w:sz="4" w:space="0" w:color="000000"/>
              <w:left w:val="single" w:sz="4" w:space="0" w:color="000000"/>
              <w:bottom w:val="single" w:sz="4" w:space="0" w:color="000000"/>
              <w:right w:val="single" w:sz="4" w:space="0" w:color="000000"/>
            </w:tcBorders>
          </w:tcPr>
          <w:p w14:paraId="34C1DA83" w14:textId="77777777" w:rsidR="00850393" w:rsidRPr="00863D31" w:rsidRDefault="00850393" w:rsidP="00A52AF7">
            <w:pPr>
              <w:jc w:val="center"/>
              <w:rPr>
                <w:rFonts w:ascii="Times New Roman" w:eastAsia="Calibri" w:hAnsi="Times New Roman" w:cs="Times New Roman"/>
                <w:sz w:val="20"/>
              </w:rPr>
            </w:pPr>
            <w:r w:rsidRPr="00863D31">
              <w:rPr>
                <w:rFonts w:ascii="Times New Roman" w:eastAsia="Arial" w:hAnsi="Times New Roman" w:cs="Times New Roman"/>
                <w:sz w:val="20"/>
              </w:rPr>
              <w:t xml:space="preserve">wobec </w:t>
            </w:r>
          </w:p>
          <w:p w14:paraId="0BE89D19" w14:textId="77777777" w:rsidR="00850393" w:rsidRPr="00863D31" w:rsidRDefault="00850393" w:rsidP="00A52AF7">
            <w:pPr>
              <w:ind w:firstLine="3"/>
              <w:jc w:val="center"/>
              <w:rPr>
                <w:rFonts w:ascii="Times New Roman" w:eastAsia="Calibri" w:hAnsi="Times New Roman" w:cs="Times New Roman"/>
                <w:sz w:val="20"/>
              </w:rPr>
            </w:pPr>
            <w:r w:rsidRPr="00863D31">
              <w:rPr>
                <w:rFonts w:ascii="Times New Roman" w:eastAsia="Arial" w:hAnsi="Times New Roman" w:cs="Times New Roman"/>
                <w:sz w:val="20"/>
              </w:rPr>
              <w:t xml:space="preserve">Osoby 3 doznającej przemocy </w:t>
            </w:r>
          </w:p>
        </w:tc>
      </w:tr>
      <w:tr w:rsidR="0070650E" w:rsidRPr="00863D31" w14:paraId="5E783844" w14:textId="77777777" w:rsidTr="0070650E">
        <w:trPr>
          <w:trHeight w:val="854"/>
        </w:trPr>
        <w:tc>
          <w:tcPr>
            <w:tcW w:w="2645" w:type="dxa"/>
            <w:tcBorders>
              <w:top w:val="single" w:sz="4" w:space="0" w:color="000000"/>
              <w:left w:val="single" w:sz="4" w:space="0" w:color="000000"/>
              <w:bottom w:val="single" w:sz="4" w:space="0" w:color="000000"/>
              <w:right w:val="single" w:sz="4" w:space="0" w:color="000000"/>
            </w:tcBorders>
          </w:tcPr>
          <w:p w14:paraId="1AAAC214" w14:textId="77777777" w:rsidR="00850393" w:rsidRPr="00863D31" w:rsidRDefault="00850393" w:rsidP="00A52AF7">
            <w:pPr>
              <w:rPr>
                <w:rFonts w:ascii="Times New Roman" w:eastAsia="Calibri" w:hAnsi="Times New Roman" w:cs="Times New Roman"/>
                <w:b/>
                <w:bCs/>
                <w:sz w:val="20"/>
              </w:rPr>
            </w:pPr>
            <w:r w:rsidRPr="00863D31">
              <w:rPr>
                <w:rFonts w:ascii="Times New Roman" w:eastAsia="Arial" w:hAnsi="Times New Roman" w:cs="Times New Roman"/>
                <w:b/>
                <w:bCs/>
                <w:sz w:val="20"/>
              </w:rPr>
              <w:t>Przemoc fizyczna</w:t>
            </w:r>
            <w:r w:rsidRPr="00863D31">
              <w:rPr>
                <w:rFonts w:ascii="Times New Roman" w:eastAsia="Arial" w:hAnsi="Times New Roman" w:cs="Times New Roman"/>
                <w:b/>
                <w:bCs/>
                <w:sz w:val="20"/>
                <w:vertAlign w:val="superscript"/>
              </w:rPr>
              <w:t>3)</w:t>
            </w:r>
            <w:r w:rsidRPr="00863D31">
              <w:rPr>
                <w:rFonts w:ascii="Times New Roman" w:eastAsia="Arial" w:hAnsi="Times New Roman" w:cs="Times New Roman"/>
                <w:b/>
                <w:bCs/>
                <w:sz w:val="20"/>
              </w:rPr>
              <w:t xml:space="preserve">  </w:t>
            </w:r>
          </w:p>
          <w:p w14:paraId="23E4429F"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i/>
                <w:sz w:val="20"/>
              </w:rPr>
              <w:t xml:space="preserve">bicie, szarpanie, kopanie, duszenie, popychanie, obezwładnianie i inne </w:t>
            </w:r>
          </w:p>
          <w:p w14:paraId="06DCA0F0"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i/>
                <w:sz w:val="20"/>
              </w:rPr>
              <w:t>(wymień jakie)</w:t>
            </w:r>
            <w:r w:rsidRPr="00863D31">
              <w:rPr>
                <w:rFonts w:ascii="Times New Roman" w:eastAsia="Arial" w:hAnsi="Times New Roman" w:cs="Times New Roman"/>
                <w:b/>
                <w:i/>
                <w:sz w:val="20"/>
              </w:rPr>
              <w:t xml:space="preserve"> </w:t>
            </w:r>
          </w:p>
        </w:tc>
        <w:tc>
          <w:tcPr>
            <w:tcW w:w="1013" w:type="dxa"/>
            <w:tcBorders>
              <w:top w:val="single" w:sz="4" w:space="0" w:color="000000"/>
              <w:left w:val="single" w:sz="4" w:space="0" w:color="000000"/>
              <w:bottom w:val="single" w:sz="4" w:space="0" w:color="000000"/>
              <w:right w:val="single" w:sz="4" w:space="0" w:color="000000"/>
            </w:tcBorders>
          </w:tcPr>
          <w:p w14:paraId="5916BC20" w14:textId="77777777" w:rsidR="00850393" w:rsidRPr="00863D31" w:rsidRDefault="00850393" w:rsidP="00A52AF7">
            <w:pPr>
              <w:ind w:left="5"/>
              <w:rPr>
                <w:rFonts w:ascii="Times New Roman" w:eastAsia="Calibri" w:hAnsi="Times New Roman" w:cs="Times New Roman"/>
                <w:sz w:val="20"/>
              </w:rPr>
            </w:pPr>
            <w:r w:rsidRPr="00863D31">
              <w:rPr>
                <w:rFonts w:ascii="Times New Roman" w:eastAsia="Arial" w:hAnsi="Times New Roman" w:cs="Times New Roman"/>
                <w:b/>
                <w:sz w:val="20"/>
              </w:rPr>
              <w:t xml:space="preserve"> </w:t>
            </w:r>
          </w:p>
          <w:p w14:paraId="583C0685" w14:textId="77777777" w:rsidR="00850393" w:rsidRPr="00863D31" w:rsidRDefault="00850393" w:rsidP="00A52AF7">
            <w:pPr>
              <w:ind w:left="5"/>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1009" w:type="dxa"/>
            <w:tcBorders>
              <w:top w:val="single" w:sz="4" w:space="0" w:color="000000"/>
              <w:left w:val="single" w:sz="4" w:space="0" w:color="000000"/>
              <w:bottom w:val="single" w:sz="4" w:space="0" w:color="000000"/>
              <w:right w:val="single" w:sz="4" w:space="0" w:color="000000"/>
            </w:tcBorders>
          </w:tcPr>
          <w:p w14:paraId="11D2EF91" w14:textId="77777777" w:rsidR="00850393" w:rsidRPr="00863D31" w:rsidRDefault="00850393" w:rsidP="00A52AF7">
            <w:pPr>
              <w:ind w:left="5"/>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1018" w:type="dxa"/>
            <w:tcBorders>
              <w:top w:val="single" w:sz="4" w:space="0" w:color="000000"/>
              <w:left w:val="single" w:sz="4" w:space="0" w:color="000000"/>
              <w:bottom w:val="single" w:sz="4" w:space="0" w:color="000000"/>
              <w:right w:val="single" w:sz="4" w:space="0" w:color="000000"/>
            </w:tcBorders>
          </w:tcPr>
          <w:p w14:paraId="643D3995"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1018" w:type="dxa"/>
            <w:tcBorders>
              <w:top w:val="single" w:sz="4" w:space="0" w:color="000000"/>
              <w:left w:val="single" w:sz="4" w:space="0" w:color="000000"/>
              <w:bottom w:val="single" w:sz="4" w:space="0" w:color="000000"/>
              <w:right w:val="single" w:sz="4" w:space="0" w:color="000000"/>
            </w:tcBorders>
          </w:tcPr>
          <w:p w14:paraId="1BD6F3E7" w14:textId="77777777" w:rsidR="00850393" w:rsidRPr="00863D31" w:rsidRDefault="00850393" w:rsidP="00A52AF7">
            <w:pPr>
              <w:ind w:left="5"/>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1013" w:type="dxa"/>
            <w:tcBorders>
              <w:top w:val="single" w:sz="4" w:space="0" w:color="000000"/>
              <w:left w:val="single" w:sz="4" w:space="0" w:color="000000"/>
              <w:bottom w:val="single" w:sz="4" w:space="0" w:color="000000"/>
              <w:right w:val="single" w:sz="4" w:space="0" w:color="000000"/>
            </w:tcBorders>
          </w:tcPr>
          <w:p w14:paraId="2057B88A"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1103" w:type="dxa"/>
            <w:tcBorders>
              <w:top w:val="single" w:sz="4" w:space="0" w:color="000000"/>
              <w:left w:val="single" w:sz="4" w:space="0" w:color="000000"/>
              <w:bottom w:val="single" w:sz="4" w:space="0" w:color="000000"/>
              <w:right w:val="single" w:sz="4" w:space="0" w:color="000000"/>
            </w:tcBorders>
          </w:tcPr>
          <w:p w14:paraId="604F54E1"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r>
      <w:tr w:rsidR="0070650E" w:rsidRPr="00863D31" w14:paraId="06738E0F" w14:textId="77777777" w:rsidTr="0070650E">
        <w:trPr>
          <w:trHeight w:val="792"/>
        </w:trPr>
        <w:tc>
          <w:tcPr>
            <w:tcW w:w="2645" w:type="dxa"/>
            <w:tcBorders>
              <w:top w:val="single" w:sz="4" w:space="0" w:color="000000"/>
              <w:left w:val="single" w:sz="4" w:space="0" w:color="000000"/>
              <w:bottom w:val="single" w:sz="4" w:space="0" w:color="000000"/>
              <w:right w:val="single" w:sz="4" w:space="0" w:color="000000"/>
            </w:tcBorders>
          </w:tcPr>
          <w:p w14:paraId="4513848F" w14:textId="77777777" w:rsidR="00850393" w:rsidRPr="00863D31" w:rsidRDefault="00850393" w:rsidP="00A52AF7">
            <w:pPr>
              <w:rPr>
                <w:rFonts w:ascii="Times New Roman" w:eastAsia="Calibri" w:hAnsi="Times New Roman" w:cs="Times New Roman"/>
                <w:b/>
                <w:bCs/>
                <w:sz w:val="20"/>
              </w:rPr>
            </w:pPr>
            <w:r w:rsidRPr="00863D31">
              <w:rPr>
                <w:rFonts w:ascii="Times New Roman" w:eastAsia="Arial" w:hAnsi="Times New Roman" w:cs="Times New Roman"/>
                <w:b/>
                <w:bCs/>
                <w:sz w:val="20"/>
              </w:rPr>
              <w:t>Przemoc psychiczna</w:t>
            </w:r>
            <w:r w:rsidRPr="00863D31">
              <w:rPr>
                <w:rFonts w:ascii="Times New Roman" w:eastAsia="Arial" w:hAnsi="Times New Roman" w:cs="Times New Roman"/>
                <w:b/>
                <w:bCs/>
                <w:sz w:val="20"/>
                <w:vertAlign w:val="superscript"/>
              </w:rPr>
              <w:t>3)</w:t>
            </w:r>
            <w:r w:rsidRPr="00863D31">
              <w:rPr>
                <w:rFonts w:ascii="Times New Roman" w:eastAsia="Arial" w:hAnsi="Times New Roman" w:cs="Times New Roman"/>
                <w:b/>
                <w:bCs/>
                <w:sz w:val="20"/>
              </w:rPr>
              <w:t xml:space="preserve"> </w:t>
            </w:r>
          </w:p>
          <w:p w14:paraId="18D14575"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i/>
                <w:sz w:val="20"/>
              </w:rPr>
              <w:t xml:space="preserve">izolowanie, wyzywanie, ośmieszanie, grożenie, krytykowanie, poniżanie i inne (wymień jakie) </w:t>
            </w:r>
          </w:p>
        </w:tc>
        <w:tc>
          <w:tcPr>
            <w:tcW w:w="1013" w:type="dxa"/>
            <w:tcBorders>
              <w:top w:val="single" w:sz="4" w:space="0" w:color="000000"/>
              <w:left w:val="single" w:sz="4" w:space="0" w:color="000000"/>
              <w:bottom w:val="single" w:sz="4" w:space="0" w:color="000000"/>
              <w:right w:val="single" w:sz="4" w:space="0" w:color="000000"/>
            </w:tcBorders>
          </w:tcPr>
          <w:p w14:paraId="2F62555F" w14:textId="77777777" w:rsidR="00850393" w:rsidRPr="00863D31" w:rsidRDefault="00850393" w:rsidP="00A52AF7">
            <w:pPr>
              <w:ind w:left="5"/>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1009" w:type="dxa"/>
            <w:tcBorders>
              <w:top w:val="single" w:sz="4" w:space="0" w:color="000000"/>
              <w:left w:val="single" w:sz="4" w:space="0" w:color="000000"/>
              <w:bottom w:val="single" w:sz="4" w:space="0" w:color="000000"/>
              <w:right w:val="single" w:sz="4" w:space="0" w:color="000000"/>
            </w:tcBorders>
          </w:tcPr>
          <w:p w14:paraId="6A71FC5E" w14:textId="77777777" w:rsidR="00850393" w:rsidRPr="00863D31" w:rsidRDefault="00850393" w:rsidP="00A52AF7">
            <w:pPr>
              <w:ind w:left="5"/>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1018" w:type="dxa"/>
            <w:tcBorders>
              <w:top w:val="single" w:sz="4" w:space="0" w:color="000000"/>
              <w:left w:val="single" w:sz="4" w:space="0" w:color="000000"/>
              <w:bottom w:val="single" w:sz="4" w:space="0" w:color="000000"/>
              <w:right w:val="single" w:sz="4" w:space="0" w:color="000000"/>
            </w:tcBorders>
          </w:tcPr>
          <w:p w14:paraId="31EBA0B4"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1018" w:type="dxa"/>
            <w:tcBorders>
              <w:top w:val="single" w:sz="4" w:space="0" w:color="000000"/>
              <w:left w:val="single" w:sz="4" w:space="0" w:color="000000"/>
              <w:bottom w:val="single" w:sz="4" w:space="0" w:color="000000"/>
              <w:right w:val="single" w:sz="4" w:space="0" w:color="000000"/>
            </w:tcBorders>
          </w:tcPr>
          <w:p w14:paraId="3780EB37" w14:textId="77777777" w:rsidR="00850393" w:rsidRPr="00863D31" w:rsidRDefault="00850393" w:rsidP="00A52AF7">
            <w:pPr>
              <w:ind w:left="5"/>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1013" w:type="dxa"/>
            <w:tcBorders>
              <w:top w:val="single" w:sz="4" w:space="0" w:color="000000"/>
              <w:left w:val="single" w:sz="4" w:space="0" w:color="000000"/>
              <w:bottom w:val="single" w:sz="4" w:space="0" w:color="000000"/>
              <w:right w:val="single" w:sz="4" w:space="0" w:color="000000"/>
            </w:tcBorders>
          </w:tcPr>
          <w:p w14:paraId="67CC5DF1"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1103" w:type="dxa"/>
            <w:tcBorders>
              <w:top w:val="single" w:sz="4" w:space="0" w:color="000000"/>
              <w:left w:val="single" w:sz="4" w:space="0" w:color="000000"/>
              <w:bottom w:val="single" w:sz="4" w:space="0" w:color="000000"/>
              <w:right w:val="single" w:sz="4" w:space="0" w:color="000000"/>
            </w:tcBorders>
          </w:tcPr>
          <w:p w14:paraId="263CD2E6"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r>
      <w:tr w:rsidR="0070650E" w:rsidRPr="00863D31" w14:paraId="50E4862E" w14:textId="77777777" w:rsidTr="0070650E">
        <w:trPr>
          <w:trHeight w:val="792"/>
        </w:trPr>
        <w:tc>
          <w:tcPr>
            <w:tcW w:w="2645" w:type="dxa"/>
            <w:tcBorders>
              <w:top w:val="single" w:sz="4" w:space="0" w:color="000000"/>
              <w:left w:val="single" w:sz="4" w:space="0" w:color="000000"/>
              <w:bottom w:val="single" w:sz="4" w:space="0" w:color="000000"/>
              <w:right w:val="single" w:sz="4" w:space="0" w:color="000000"/>
            </w:tcBorders>
          </w:tcPr>
          <w:p w14:paraId="1A1D9A63" w14:textId="77777777" w:rsidR="00850393" w:rsidRPr="00863D31" w:rsidRDefault="00850393" w:rsidP="00A52AF7">
            <w:pPr>
              <w:rPr>
                <w:rFonts w:ascii="Times New Roman" w:eastAsia="Calibri" w:hAnsi="Times New Roman" w:cs="Times New Roman"/>
                <w:b/>
                <w:bCs/>
                <w:sz w:val="20"/>
              </w:rPr>
            </w:pPr>
            <w:r w:rsidRPr="00863D31">
              <w:rPr>
                <w:rFonts w:ascii="Times New Roman" w:eastAsia="Arial" w:hAnsi="Times New Roman" w:cs="Times New Roman"/>
                <w:b/>
                <w:bCs/>
                <w:sz w:val="20"/>
              </w:rPr>
              <w:t>Przemoc seksualna</w:t>
            </w:r>
            <w:r w:rsidRPr="00863D31">
              <w:rPr>
                <w:rFonts w:ascii="Times New Roman" w:eastAsia="Arial" w:hAnsi="Times New Roman" w:cs="Times New Roman"/>
                <w:b/>
                <w:bCs/>
                <w:sz w:val="20"/>
                <w:vertAlign w:val="superscript"/>
              </w:rPr>
              <w:t>3)</w:t>
            </w:r>
            <w:r w:rsidRPr="00863D31">
              <w:rPr>
                <w:rFonts w:ascii="Times New Roman" w:eastAsia="Arial" w:hAnsi="Times New Roman" w:cs="Times New Roman"/>
                <w:b/>
                <w:bCs/>
                <w:sz w:val="20"/>
              </w:rPr>
              <w:t xml:space="preserve"> </w:t>
            </w:r>
          </w:p>
          <w:p w14:paraId="7CB87FA2"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i/>
                <w:sz w:val="20"/>
              </w:rPr>
              <w:t xml:space="preserve">zmuszanie do obcowania płciowego, innych czynności seksualnych i inne (wymień jakie) </w:t>
            </w:r>
          </w:p>
        </w:tc>
        <w:tc>
          <w:tcPr>
            <w:tcW w:w="1013" w:type="dxa"/>
            <w:tcBorders>
              <w:top w:val="single" w:sz="4" w:space="0" w:color="000000"/>
              <w:left w:val="single" w:sz="4" w:space="0" w:color="000000"/>
              <w:bottom w:val="single" w:sz="4" w:space="0" w:color="000000"/>
              <w:right w:val="single" w:sz="4" w:space="0" w:color="000000"/>
            </w:tcBorders>
          </w:tcPr>
          <w:p w14:paraId="4D05687B" w14:textId="77777777" w:rsidR="00850393" w:rsidRPr="00863D31" w:rsidRDefault="00850393" w:rsidP="00A52AF7">
            <w:pPr>
              <w:ind w:left="5"/>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1009" w:type="dxa"/>
            <w:tcBorders>
              <w:top w:val="single" w:sz="4" w:space="0" w:color="000000"/>
              <w:left w:val="single" w:sz="4" w:space="0" w:color="000000"/>
              <w:bottom w:val="single" w:sz="4" w:space="0" w:color="000000"/>
              <w:right w:val="single" w:sz="4" w:space="0" w:color="000000"/>
            </w:tcBorders>
          </w:tcPr>
          <w:p w14:paraId="63860F9F" w14:textId="77777777" w:rsidR="00850393" w:rsidRPr="00863D31" w:rsidRDefault="00850393" w:rsidP="00A52AF7">
            <w:pPr>
              <w:ind w:left="5"/>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1018" w:type="dxa"/>
            <w:tcBorders>
              <w:top w:val="single" w:sz="4" w:space="0" w:color="000000"/>
              <w:left w:val="single" w:sz="4" w:space="0" w:color="000000"/>
              <w:bottom w:val="single" w:sz="4" w:space="0" w:color="000000"/>
              <w:right w:val="single" w:sz="4" w:space="0" w:color="000000"/>
            </w:tcBorders>
          </w:tcPr>
          <w:p w14:paraId="291237E8"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1018" w:type="dxa"/>
            <w:tcBorders>
              <w:top w:val="single" w:sz="4" w:space="0" w:color="000000"/>
              <w:left w:val="single" w:sz="4" w:space="0" w:color="000000"/>
              <w:bottom w:val="single" w:sz="4" w:space="0" w:color="000000"/>
              <w:right w:val="single" w:sz="4" w:space="0" w:color="000000"/>
            </w:tcBorders>
          </w:tcPr>
          <w:p w14:paraId="3AF77D66" w14:textId="77777777" w:rsidR="00850393" w:rsidRPr="00863D31" w:rsidRDefault="00850393" w:rsidP="00A52AF7">
            <w:pPr>
              <w:ind w:left="5"/>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1013" w:type="dxa"/>
            <w:tcBorders>
              <w:top w:val="single" w:sz="4" w:space="0" w:color="000000"/>
              <w:left w:val="single" w:sz="4" w:space="0" w:color="000000"/>
              <w:bottom w:val="single" w:sz="4" w:space="0" w:color="000000"/>
              <w:right w:val="single" w:sz="4" w:space="0" w:color="000000"/>
            </w:tcBorders>
          </w:tcPr>
          <w:p w14:paraId="43927BC9"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1103" w:type="dxa"/>
            <w:tcBorders>
              <w:top w:val="single" w:sz="4" w:space="0" w:color="000000"/>
              <w:left w:val="single" w:sz="4" w:space="0" w:color="000000"/>
              <w:bottom w:val="single" w:sz="4" w:space="0" w:color="000000"/>
              <w:right w:val="single" w:sz="4" w:space="0" w:color="000000"/>
            </w:tcBorders>
          </w:tcPr>
          <w:p w14:paraId="65A39DAB"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r>
      <w:tr w:rsidR="0070650E" w:rsidRPr="00863D31" w14:paraId="236F66B4" w14:textId="77777777" w:rsidTr="0070650E">
        <w:trPr>
          <w:trHeight w:val="2301"/>
        </w:trPr>
        <w:tc>
          <w:tcPr>
            <w:tcW w:w="2645" w:type="dxa"/>
            <w:tcBorders>
              <w:top w:val="single" w:sz="4" w:space="0" w:color="000000"/>
              <w:left w:val="single" w:sz="4" w:space="0" w:color="000000"/>
              <w:right w:val="single" w:sz="4" w:space="0" w:color="000000"/>
            </w:tcBorders>
          </w:tcPr>
          <w:p w14:paraId="69FC837A" w14:textId="77777777" w:rsidR="00850393" w:rsidRPr="00863D31" w:rsidRDefault="00850393" w:rsidP="00A52AF7">
            <w:pPr>
              <w:rPr>
                <w:rFonts w:ascii="Times New Roman" w:eastAsia="Calibri" w:hAnsi="Times New Roman" w:cs="Times New Roman"/>
                <w:b/>
                <w:bCs/>
                <w:sz w:val="20"/>
              </w:rPr>
            </w:pPr>
            <w:r w:rsidRPr="00863D31">
              <w:rPr>
                <w:rFonts w:ascii="Times New Roman" w:eastAsia="Arial" w:hAnsi="Times New Roman" w:cs="Times New Roman"/>
                <w:b/>
                <w:bCs/>
                <w:sz w:val="20"/>
              </w:rPr>
              <w:lastRenderedPageBreak/>
              <w:t>Przemoc ekonomiczna</w:t>
            </w:r>
            <w:r w:rsidRPr="00863D31">
              <w:rPr>
                <w:rFonts w:ascii="Times New Roman" w:eastAsia="Arial" w:hAnsi="Times New Roman" w:cs="Times New Roman"/>
                <w:b/>
                <w:bCs/>
                <w:sz w:val="20"/>
                <w:vertAlign w:val="superscript"/>
              </w:rPr>
              <w:t>3)</w:t>
            </w:r>
            <w:r w:rsidRPr="00863D31">
              <w:rPr>
                <w:rFonts w:ascii="Times New Roman" w:eastAsia="Arial" w:hAnsi="Times New Roman" w:cs="Times New Roman"/>
                <w:b/>
                <w:bCs/>
                <w:sz w:val="20"/>
              </w:rPr>
              <w:t xml:space="preserve"> </w:t>
            </w:r>
          </w:p>
          <w:p w14:paraId="174CC753"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i/>
                <w:sz w:val="20"/>
              </w:rPr>
              <w:t xml:space="preserve">niełożenie na utrzymanie osób, wobec których istnieje taki obowiązek, </w:t>
            </w:r>
          </w:p>
          <w:p w14:paraId="7787731F"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i/>
                <w:sz w:val="20"/>
              </w:rPr>
              <w:t>niezaspokajanie potrzeb materialnych, niszczenie rzeczy osobistych, demolowanie mieszkania, wynoszenie sprzętów domowych oraz ich sprzedawanie i inne (wymień jakie)</w:t>
            </w:r>
            <w:r w:rsidRPr="00863D31">
              <w:rPr>
                <w:rFonts w:ascii="Times New Roman" w:eastAsia="Arial" w:hAnsi="Times New Roman" w:cs="Times New Roman"/>
                <w:b/>
                <w:i/>
                <w:sz w:val="20"/>
              </w:rPr>
              <w:t xml:space="preserve"> </w:t>
            </w:r>
          </w:p>
        </w:tc>
        <w:tc>
          <w:tcPr>
            <w:tcW w:w="1013" w:type="dxa"/>
            <w:tcBorders>
              <w:top w:val="single" w:sz="4" w:space="0" w:color="000000"/>
              <w:left w:val="single" w:sz="4" w:space="0" w:color="000000"/>
              <w:right w:val="single" w:sz="4" w:space="0" w:color="000000"/>
            </w:tcBorders>
          </w:tcPr>
          <w:p w14:paraId="22586067" w14:textId="77777777" w:rsidR="00850393" w:rsidRPr="00863D31" w:rsidRDefault="00850393" w:rsidP="00A52AF7">
            <w:pPr>
              <w:ind w:left="5"/>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1009" w:type="dxa"/>
            <w:tcBorders>
              <w:top w:val="single" w:sz="4" w:space="0" w:color="000000"/>
              <w:left w:val="single" w:sz="4" w:space="0" w:color="000000"/>
              <w:right w:val="single" w:sz="4" w:space="0" w:color="000000"/>
            </w:tcBorders>
          </w:tcPr>
          <w:p w14:paraId="337717E0" w14:textId="77777777" w:rsidR="00850393" w:rsidRPr="00863D31" w:rsidRDefault="00850393" w:rsidP="00A52AF7">
            <w:pPr>
              <w:ind w:left="5"/>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1018" w:type="dxa"/>
            <w:tcBorders>
              <w:top w:val="single" w:sz="4" w:space="0" w:color="000000"/>
              <w:left w:val="single" w:sz="4" w:space="0" w:color="000000"/>
              <w:right w:val="single" w:sz="4" w:space="0" w:color="000000"/>
            </w:tcBorders>
          </w:tcPr>
          <w:p w14:paraId="7ADBB8A6"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1018" w:type="dxa"/>
            <w:tcBorders>
              <w:top w:val="single" w:sz="4" w:space="0" w:color="000000"/>
              <w:left w:val="single" w:sz="4" w:space="0" w:color="000000"/>
              <w:right w:val="single" w:sz="4" w:space="0" w:color="000000"/>
            </w:tcBorders>
          </w:tcPr>
          <w:p w14:paraId="5A47B50F" w14:textId="77777777" w:rsidR="00850393" w:rsidRPr="00863D31" w:rsidRDefault="00850393" w:rsidP="00A52AF7">
            <w:pPr>
              <w:ind w:left="5"/>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1013" w:type="dxa"/>
            <w:tcBorders>
              <w:top w:val="single" w:sz="4" w:space="0" w:color="000000"/>
              <w:left w:val="single" w:sz="4" w:space="0" w:color="000000"/>
              <w:right w:val="single" w:sz="4" w:space="0" w:color="000000"/>
            </w:tcBorders>
          </w:tcPr>
          <w:p w14:paraId="0BF9EAED"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1103" w:type="dxa"/>
            <w:tcBorders>
              <w:top w:val="single" w:sz="4" w:space="0" w:color="000000"/>
              <w:left w:val="single" w:sz="4" w:space="0" w:color="000000"/>
              <w:right w:val="single" w:sz="4" w:space="0" w:color="000000"/>
            </w:tcBorders>
          </w:tcPr>
          <w:p w14:paraId="0DB63DD9"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r>
      <w:tr w:rsidR="0070650E" w:rsidRPr="00863D31" w14:paraId="7A56E2E2" w14:textId="77777777" w:rsidTr="0070650E">
        <w:trPr>
          <w:trHeight w:val="1946"/>
        </w:trPr>
        <w:tc>
          <w:tcPr>
            <w:tcW w:w="2645" w:type="dxa"/>
            <w:tcBorders>
              <w:top w:val="single" w:sz="4" w:space="0" w:color="000000"/>
              <w:left w:val="single" w:sz="4" w:space="0" w:color="000000"/>
              <w:bottom w:val="single" w:sz="4" w:space="0" w:color="000000"/>
              <w:right w:val="single" w:sz="4" w:space="0" w:color="000000"/>
            </w:tcBorders>
          </w:tcPr>
          <w:p w14:paraId="03C3DC10" w14:textId="77777777" w:rsidR="00850393" w:rsidRPr="00863D31" w:rsidRDefault="00850393" w:rsidP="00A52AF7">
            <w:pPr>
              <w:rPr>
                <w:rFonts w:ascii="Times New Roman" w:eastAsia="Calibri" w:hAnsi="Times New Roman" w:cs="Times New Roman"/>
                <w:b/>
                <w:bCs/>
                <w:sz w:val="20"/>
              </w:rPr>
            </w:pPr>
            <w:r w:rsidRPr="00863D31">
              <w:rPr>
                <w:rFonts w:ascii="Times New Roman" w:eastAsia="Arial" w:hAnsi="Times New Roman" w:cs="Times New Roman"/>
                <w:b/>
                <w:bCs/>
                <w:sz w:val="20"/>
              </w:rPr>
              <w:t>Przemoc za pomocą środków komunikacji elektronicznej</w:t>
            </w:r>
            <w:r w:rsidRPr="00863D31">
              <w:rPr>
                <w:rFonts w:ascii="Times New Roman" w:eastAsia="Arial" w:hAnsi="Times New Roman" w:cs="Times New Roman"/>
                <w:b/>
                <w:bCs/>
                <w:sz w:val="20"/>
                <w:vertAlign w:val="superscript"/>
              </w:rPr>
              <w:t>3)</w:t>
            </w:r>
            <w:r w:rsidRPr="00863D31">
              <w:rPr>
                <w:rFonts w:ascii="Times New Roman" w:eastAsia="Arial" w:hAnsi="Times New Roman" w:cs="Times New Roman"/>
                <w:b/>
                <w:bCs/>
                <w:sz w:val="20"/>
              </w:rPr>
              <w:t xml:space="preserve"> </w:t>
            </w:r>
          </w:p>
          <w:p w14:paraId="0BDE0F08"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i/>
                <w:sz w:val="20"/>
              </w:rPr>
              <w:t>wyzywanie, straszenie, poniżanie osoby w Internecie lub przy użyciu telefonu, robienie jej zdjęcia lub rejestrowanie filmów bez jej zgody, publikowanie w Internecie lub rozsyłanie telefonem zdjęć, filmów lub tekstów, które ją obrażają lub ośmieszają, i inne (wymień jakie)</w:t>
            </w:r>
            <w:r w:rsidRPr="00863D31">
              <w:rPr>
                <w:rFonts w:ascii="Times New Roman" w:eastAsia="Arial" w:hAnsi="Times New Roman" w:cs="Times New Roman"/>
                <w:b/>
                <w:i/>
                <w:sz w:val="20"/>
              </w:rPr>
              <w:t xml:space="preserve"> </w:t>
            </w:r>
          </w:p>
        </w:tc>
        <w:tc>
          <w:tcPr>
            <w:tcW w:w="1013" w:type="dxa"/>
            <w:tcBorders>
              <w:top w:val="single" w:sz="4" w:space="0" w:color="000000"/>
              <w:left w:val="single" w:sz="4" w:space="0" w:color="000000"/>
              <w:bottom w:val="single" w:sz="4" w:space="0" w:color="000000"/>
              <w:right w:val="single" w:sz="4" w:space="0" w:color="000000"/>
            </w:tcBorders>
          </w:tcPr>
          <w:p w14:paraId="60F368BE" w14:textId="77777777" w:rsidR="00850393" w:rsidRPr="00863D31" w:rsidRDefault="00850393" w:rsidP="00A52AF7">
            <w:pPr>
              <w:ind w:left="5"/>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1009" w:type="dxa"/>
            <w:tcBorders>
              <w:top w:val="single" w:sz="4" w:space="0" w:color="000000"/>
              <w:left w:val="single" w:sz="4" w:space="0" w:color="000000"/>
              <w:bottom w:val="single" w:sz="4" w:space="0" w:color="000000"/>
              <w:right w:val="single" w:sz="4" w:space="0" w:color="000000"/>
            </w:tcBorders>
          </w:tcPr>
          <w:p w14:paraId="75061BC2" w14:textId="77777777" w:rsidR="00850393" w:rsidRPr="00863D31" w:rsidRDefault="00850393" w:rsidP="00A52AF7">
            <w:pPr>
              <w:ind w:left="5"/>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1018" w:type="dxa"/>
            <w:tcBorders>
              <w:top w:val="single" w:sz="4" w:space="0" w:color="000000"/>
              <w:left w:val="single" w:sz="4" w:space="0" w:color="000000"/>
              <w:bottom w:val="single" w:sz="4" w:space="0" w:color="000000"/>
              <w:right w:val="single" w:sz="4" w:space="0" w:color="000000"/>
            </w:tcBorders>
          </w:tcPr>
          <w:p w14:paraId="0663E069"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1018" w:type="dxa"/>
            <w:tcBorders>
              <w:top w:val="single" w:sz="4" w:space="0" w:color="000000"/>
              <w:left w:val="single" w:sz="4" w:space="0" w:color="000000"/>
              <w:bottom w:val="single" w:sz="4" w:space="0" w:color="000000"/>
              <w:right w:val="single" w:sz="4" w:space="0" w:color="000000"/>
            </w:tcBorders>
          </w:tcPr>
          <w:p w14:paraId="40A4C43B" w14:textId="77777777" w:rsidR="00850393" w:rsidRPr="00863D31" w:rsidRDefault="00850393" w:rsidP="00A52AF7">
            <w:pPr>
              <w:ind w:left="5"/>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1013" w:type="dxa"/>
            <w:tcBorders>
              <w:top w:val="single" w:sz="4" w:space="0" w:color="000000"/>
              <w:left w:val="single" w:sz="4" w:space="0" w:color="000000"/>
              <w:bottom w:val="single" w:sz="4" w:space="0" w:color="000000"/>
              <w:right w:val="single" w:sz="4" w:space="0" w:color="000000"/>
            </w:tcBorders>
          </w:tcPr>
          <w:p w14:paraId="0C08EC18"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1103" w:type="dxa"/>
            <w:tcBorders>
              <w:top w:val="single" w:sz="4" w:space="0" w:color="000000"/>
              <w:left w:val="single" w:sz="4" w:space="0" w:color="000000"/>
              <w:bottom w:val="single" w:sz="4" w:space="0" w:color="000000"/>
              <w:right w:val="single" w:sz="4" w:space="0" w:color="000000"/>
            </w:tcBorders>
          </w:tcPr>
          <w:p w14:paraId="4D561455"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r>
      <w:tr w:rsidR="0070650E" w:rsidRPr="00863D31" w14:paraId="03086EEC" w14:textId="77777777" w:rsidTr="0070650E">
        <w:trPr>
          <w:trHeight w:val="1403"/>
        </w:trPr>
        <w:tc>
          <w:tcPr>
            <w:tcW w:w="2645" w:type="dxa"/>
            <w:tcBorders>
              <w:top w:val="single" w:sz="4" w:space="0" w:color="000000"/>
              <w:left w:val="single" w:sz="4" w:space="0" w:color="000000"/>
              <w:bottom w:val="single" w:sz="4" w:space="0" w:color="000000"/>
              <w:right w:val="single" w:sz="4" w:space="0" w:color="000000"/>
            </w:tcBorders>
          </w:tcPr>
          <w:p w14:paraId="724AE86B" w14:textId="77777777" w:rsidR="00850393" w:rsidRPr="00863D31" w:rsidRDefault="00850393" w:rsidP="00A52AF7">
            <w:pPr>
              <w:ind w:left="29" w:hanging="29"/>
              <w:rPr>
                <w:rFonts w:ascii="Times New Roman" w:eastAsia="Calibri" w:hAnsi="Times New Roman" w:cs="Times New Roman"/>
                <w:sz w:val="20"/>
              </w:rPr>
            </w:pPr>
            <w:r w:rsidRPr="00863D31">
              <w:rPr>
                <w:rFonts w:ascii="Times New Roman" w:eastAsia="Arial" w:hAnsi="Times New Roman" w:cs="Times New Roman"/>
                <w:b/>
                <w:bCs/>
                <w:sz w:val="20"/>
              </w:rPr>
              <w:t>Inne</w:t>
            </w:r>
            <w:r w:rsidRPr="00863D31">
              <w:rPr>
                <w:rFonts w:ascii="Times New Roman" w:eastAsia="Arial" w:hAnsi="Times New Roman" w:cs="Times New Roman"/>
                <w:b/>
                <w:bCs/>
                <w:sz w:val="20"/>
                <w:vertAlign w:val="superscript"/>
              </w:rPr>
              <w:t>3</w:t>
            </w:r>
            <w:r w:rsidRPr="00863D31">
              <w:rPr>
                <w:rFonts w:ascii="Times New Roman" w:eastAsia="Arial" w:hAnsi="Times New Roman" w:cs="Times New Roman"/>
                <w:sz w:val="20"/>
                <w:vertAlign w:val="superscript"/>
              </w:rPr>
              <w:t>)</w:t>
            </w:r>
            <w:r w:rsidRPr="00863D31">
              <w:rPr>
                <w:rFonts w:ascii="Times New Roman" w:eastAsia="Arial" w:hAnsi="Times New Roman" w:cs="Times New Roman"/>
                <w:sz w:val="20"/>
              </w:rPr>
              <w:t xml:space="preserve"> </w:t>
            </w:r>
            <w:r w:rsidRPr="00863D31">
              <w:rPr>
                <w:rFonts w:ascii="Times New Roman" w:eastAsia="Arial" w:hAnsi="Times New Roman" w:cs="Times New Roman"/>
                <w:i/>
                <w:sz w:val="20"/>
              </w:rPr>
              <w:t xml:space="preserve">zaniedbanie, niezaspokojenie podstawowych potrzeb biologicznych, </w:t>
            </w:r>
          </w:p>
          <w:p w14:paraId="3EC33580" w14:textId="77777777" w:rsidR="00850393" w:rsidRPr="00863D31" w:rsidRDefault="00850393" w:rsidP="00A52AF7">
            <w:pPr>
              <w:ind w:left="29"/>
              <w:rPr>
                <w:rFonts w:ascii="Times New Roman" w:eastAsia="Calibri" w:hAnsi="Times New Roman" w:cs="Times New Roman"/>
                <w:sz w:val="20"/>
              </w:rPr>
            </w:pPr>
            <w:r w:rsidRPr="00863D31">
              <w:rPr>
                <w:rFonts w:ascii="Times New Roman" w:eastAsia="Arial" w:hAnsi="Times New Roman" w:cs="Times New Roman"/>
                <w:i/>
                <w:sz w:val="20"/>
              </w:rPr>
              <w:t xml:space="preserve">psychicznych i innych, </w:t>
            </w:r>
          </w:p>
          <w:p w14:paraId="61E8473D"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i/>
                <w:sz w:val="20"/>
              </w:rPr>
              <w:t>niszczenie rzeczy osobistych,</w:t>
            </w:r>
            <w:r w:rsidRPr="00863D31">
              <w:rPr>
                <w:rFonts w:ascii="Times New Roman" w:eastAsia="Calibri" w:hAnsi="Times New Roman" w:cs="Times New Roman"/>
                <w:sz w:val="20"/>
              </w:rPr>
              <w:t xml:space="preserve"> </w:t>
            </w:r>
            <w:r w:rsidRPr="00863D31">
              <w:rPr>
                <w:rFonts w:ascii="Times New Roman" w:eastAsia="Arial" w:hAnsi="Times New Roman" w:cs="Times New Roman"/>
                <w:i/>
                <w:sz w:val="20"/>
              </w:rPr>
              <w:t xml:space="preserve">demolowanie mieszkania, wynoszenie sprzętów domowych i ich sprzedawanie, pozostawianie bez opieki osoby, która z powodu choroby, niepełnosprawności lub wieku nie może samodzielnie zaspokoić swoich potrzeb, zmuszanie do picia alkoholu, zmuszanie do zażywania środków odurzających, substancji </w:t>
            </w:r>
          </w:p>
          <w:p w14:paraId="0E90C83F" w14:textId="54171EEE"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i/>
                <w:sz w:val="20"/>
              </w:rPr>
              <w:t>psychotropowych lub leków i inne (wymień jakie)</w:t>
            </w:r>
          </w:p>
        </w:tc>
        <w:tc>
          <w:tcPr>
            <w:tcW w:w="1013" w:type="dxa"/>
            <w:tcBorders>
              <w:top w:val="single" w:sz="4" w:space="0" w:color="000000"/>
              <w:left w:val="single" w:sz="4" w:space="0" w:color="000000"/>
              <w:bottom w:val="single" w:sz="4" w:space="0" w:color="000000"/>
              <w:right w:val="single" w:sz="4" w:space="0" w:color="000000"/>
            </w:tcBorders>
          </w:tcPr>
          <w:p w14:paraId="635EDC9F" w14:textId="77777777" w:rsidR="00850393" w:rsidRPr="00863D31" w:rsidRDefault="00850393" w:rsidP="00A52AF7">
            <w:pPr>
              <w:ind w:left="5"/>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1009" w:type="dxa"/>
            <w:tcBorders>
              <w:top w:val="single" w:sz="4" w:space="0" w:color="000000"/>
              <w:left w:val="single" w:sz="4" w:space="0" w:color="000000"/>
              <w:bottom w:val="single" w:sz="4" w:space="0" w:color="000000"/>
              <w:right w:val="single" w:sz="4" w:space="0" w:color="000000"/>
            </w:tcBorders>
          </w:tcPr>
          <w:p w14:paraId="4942A165" w14:textId="77777777" w:rsidR="00850393" w:rsidRPr="00863D31" w:rsidRDefault="00850393" w:rsidP="00A52AF7">
            <w:pPr>
              <w:ind w:left="5"/>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1018" w:type="dxa"/>
            <w:tcBorders>
              <w:top w:val="single" w:sz="4" w:space="0" w:color="000000"/>
              <w:left w:val="single" w:sz="4" w:space="0" w:color="000000"/>
              <w:bottom w:val="single" w:sz="4" w:space="0" w:color="000000"/>
              <w:right w:val="single" w:sz="4" w:space="0" w:color="000000"/>
            </w:tcBorders>
          </w:tcPr>
          <w:p w14:paraId="1C366D2B"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1018" w:type="dxa"/>
            <w:tcBorders>
              <w:top w:val="single" w:sz="4" w:space="0" w:color="000000"/>
              <w:left w:val="single" w:sz="4" w:space="0" w:color="000000"/>
              <w:bottom w:val="single" w:sz="4" w:space="0" w:color="000000"/>
              <w:right w:val="single" w:sz="4" w:space="0" w:color="000000"/>
            </w:tcBorders>
          </w:tcPr>
          <w:p w14:paraId="6F06DD6A" w14:textId="77777777" w:rsidR="00850393" w:rsidRPr="00863D31" w:rsidRDefault="00850393" w:rsidP="00A52AF7">
            <w:pPr>
              <w:ind w:left="5"/>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1013" w:type="dxa"/>
            <w:tcBorders>
              <w:top w:val="single" w:sz="4" w:space="0" w:color="000000"/>
              <w:left w:val="single" w:sz="4" w:space="0" w:color="000000"/>
              <w:bottom w:val="single" w:sz="4" w:space="0" w:color="000000"/>
              <w:right w:val="single" w:sz="4" w:space="0" w:color="000000"/>
            </w:tcBorders>
          </w:tcPr>
          <w:p w14:paraId="756920B1"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1103" w:type="dxa"/>
            <w:tcBorders>
              <w:top w:val="single" w:sz="4" w:space="0" w:color="000000"/>
              <w:left w:val="single" w:sz="4" w:space="0" w:color="000000"/>
              <w:bottom w:val="single" w:sz="4" w:space="0" w:color="000000"/>
              <w:right w:val="single" w:sz="4" w:space="0" w:color="000000"/>
            </w:tcBorders>
          </w:tcPr>
          <w:p w14:paraId="5D1829CC"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r>
    </w:tbl>
    <w:p w14:paraId="73B60AE3" w14:textId="77777777" w:rsidR="00A52AF7" w:rsidRPr="00863D31" w:rsidRDefault="00A52AF7" w:rsidP="00A52AF7">
      <w:pPr>
        <w:spacing w:before="240" w:after="120" w:line="276" w:lineRule="auto"/>
        <w:ind w:left="284"/>
        <w:jc w:val="both"/>
        <w:rPr>
          <w:rFonts w:ascii="Times New Roman" w:eastAsia="Arial" w:hAnsi="Times New Roman" w:cs="Times New Roman"/>
          <w:lang w:eastAsia="pl-PL" w:bidi="hi-IN"/>
        </w:rPr>
      </w:pPr>
    </w:p>
    <w:p w14:paraId="2AA7255B" w14:textId="77777777" w:rsidR="00A52AF7" w:rsidRPr="00863D31" w:rsidRDefault="00A52AF7">
      <w:pPr>
        <w:rPr>
          <w:rFonts w:ascii="Times New Roman" w:eastAsia="Arial" w:hAnsi="Times New Roman" w:cs="Times New Roman"/>
          <w:lang w:eastAsia="pl-PL" w:bidi="hi-IN"/>
        </w:rPr>
      </w:pPr>
      <w:r w:rsidRPr="00863D31">
        <w:rPr>
          <w:rFonts w:ascii="Times New Roman" w:eastAsia="Arial" w:hAnsi="Times New Roman" w:cs="Times New Roman"/>
          <w:lang w:eastAsia="pl-PL" w:bidi="hi-IN"/>
        </w:rPr>
        <w:br w:type="page"/>
      </w:r>
    </w:p>
    <w:p w14:paraId="75941837" w14:textId="29CCA372" w:rsidR="00850393" w:rsidRPr="00863D31" w:rsidRDefault="00850393">
      <w:pPr>
        <w:numPr>
          <w:ilvl w:val="0"/>
          <w:numId w:val="21"/>
        </w:numPr>
        <w:spacing w:before="240" w:after="120" w:line="276" w:lineRule="auto"/>
        <w:ind w:left="284" w:hanging="284"/>
        <w:jc w:val="both"/>
        <w:rPr>
          <w:rFonts w:ascii="Times New Roman" w:eastAsia="Calibri" w:hAnsi="Times New Roman" w:cs="Times New Roman"/>
          <w:lang w:eastAsia="pl-PL" w:bidi="hi-IN"/>
        </w:rPr>
      </w:pPr>
      <w:r w:rsidRPr="00863D31">
        <w:rPr>
          <w:rFonts w:ascii="Times New Roman" w:eastAsia="Arial" w:hAnsi="Times New Roman" w:cs="Times New Roman"/>
          <w:lang w:eastAsia="pl-PL" w:bidi="hi-IN"/>
        </w:rPr>
        <w:lastRenderedPageBreak/>
        <w:t>CZY OSOBA DOZNAJĄCA PRZEMOCY DOMOWEJ ODNIOSŁA USZKODZENIA CIAŁA? (TAK/NIE)</w:t>
      </w:r>
      <w:r w:rsidRPr="00863D31">
        <w:rPr>
          <w:rFonts w:ascii="Times New Roman" w:eastAsia="Arial" w:hAnsi="Times New Roman" w:cs="Times New Roman"/>
          <w:vertAlign w:val="superscript"/>
          <w:lang w:eastAsia="pl-PL" w:bidi="hi-IN"/>
        </w:rPr>
        <w:t>1)</w:t>
      </w:r>
      <w:r w:rsidRPr="00863D31">
        <w:rPr>
          <w:rFonts w:ascii="Times New Roman" w:eastAsia="Arial" w:hAnsi="Times New Roman" w:cs="Times New Roman"/>
          <w:lang w:eastAsia="pl-PL" w:bidi="hi-IN"/>
        </w:rPr>
        <w:t xml:space="preserve"> </w:t>
      </w:r>
    </w:p>
    <w:tbl>
      <w:tblPr>
        <w:tblStyle w:val="TableGrid"/>
        <w:tblW w:w="8646" w:type="dxa"/>
        <w:tblInd w:w="432" w:type="dxa"/>
        <w:tblCellMar>
          <w:top w:w="5" w:type="dxa"/>
          <w:left w:w="106" w:type="dxa"/>
          <w:right w:w="115" w:type="dxa"/>
        </w:tblCellMar>
        <w:tblLook w:val="04A0" w:firstRow="1" w:lastRow="0" w:firstColumn="1" w:lastColumn="0" w:noHBand="0" w:noVBand="1"/>
      </w:tblPr>
      <w:tblGrid>
        <w:gridCol w:w="2787"/>
        <w:gridCol w:w="2931"/>
        <w:gridCol w:w="2928"/>
      </w:tblGrid>
      <w:tr w:rsidR="0070650E" w:rsidRPr="00863D31" w14:paraId="5DE4E0FA" w14:textId="77777777" w:rsidTr="0070650E">
        <w:trPr>
          <w:trHeight w:val="322"/>
        </w:trPr>
        <w:tc>
          <w:tcPr>
            <w:tcW w:w="2787" w:type="dxa"/>
            <w:tcBorders>
              <w:top w:val="single" w:sz="4" w:space="0" w:color="000000"/>
              <w:left w:val="single" w:sz="4" w:space="0" w:color="000000"/>
              <w:bottom w:val="single" w:sz="4" w:space="0" w:color="000000"/>
              <w:right w:val="single" w:sz="4" w:space="0" w:color="000000"/>
            </w:tcBorders>
          </w:tcPr>
          <w:p w14:paraId="4D71F6EF" w14:textId="77777777" w:rsidR="00850393" w:rsidRPr="00863D31" w:rsidRDefault="00850393" w:rsidP="00F418FE">
            <w:pPr>
              <w:ind w:left="9"/>
              <w:jc w:val="center"/>
              <w:rPr>
                <w:rFonts w:ascii="Times New Roman" w:eastAsia="Calibri" w:hAnsi="Times New Roman" w:cs="Times New Roman"/>
                <w:sz w:val="20"/>
              </w:rPr>
            </w:pPr>
            <w:r w:rsidRPr="00863D31">
              <w:rPr>
                <w:rFonts w:ascii="Times New Roman" w:eastAsia="Arial" w:hAnsi="Times New Roman" w:cs="Times New Roman"/>
                <w:sz w:val="20"/>
              </w:rPr>
              <w:t xml:space="preserve">Osoba 1 doznająca przemocy </w:t>
            </w:r>
          </w:p>
        </w:tc>
        <w:tc>
          <w:tcPr>
            <w:tcW w:w="2931" w:type="dxa"/>
            <w:tcBorders>
              <w:top w:val="single" w:sz="4" w:space="0" w:color="000000"/>
              <w:left w:val="single" w:sz="4" w:space="0" w:color="000000"/>
              <w:bottom w:val="single" w:sz="4" w:space="0" w:color="000000"/>
              <w:right w:val="single" w:sz="4" w:space="0" w:color="000000"/>
            </w:tcBorders>
          </w:tcPr>
          <w:p w14:paraId="281B1075" w14:textId="77777777" w:rsidR="00850393" w:rsidRPr="00863D31" w:rsidRDefault="00850393" w:rsidP="00F418FE">
            <w:pPr>
              <w:ind w:left="9"/>
              <w:jc w:val="center"/>
              <w:rPr>
                <w:rFonts w:ascii="Times New Roman" w:eastAsia="Calibri" w:hAnsi="Times New Roman" w:cs="Times New Roman"/>
                <w:sz w:val="20"/>
              </w:rPr>
            </w:pPr>
            <w:r w:rsidRPr="00863D31">
              <w:rPr>
                <w:rFonts w:ascii="Times New Roman" w:eastAsia="Arial" w:hAnsi="Times New Roman" w:cs="Times New Roman"/>
                <w:sz w:val="20"/>
              </w:rPr>
              <w:t xml:space="preserve">Osoba 2 doznająca przemocy </w:t>
            </w:r>
          </w:p>
        </w:tc>
        <w:tc>
          <w:tcPr>
            <w:tcW w:w="2928" w:type="dxa"/>
            <w:tcBorders>
              <w:top w:val="single" w:sz="4" w:space="0" w:color="000000"/>
              <w:left w:val="single" w:sz="4" w:space="0" w:color="000000"/>
              <w:bottom w:val="single" w:sz="4" w:space="0" w:color="000000"/>
              <w:right w:val="single" w:sz="4" w:space="0" w:color="000000"/>
            </w:tcBorders>
          </w:tcPr>
          <w:p w14:paraId="315325FB" w14:textId="77777777" w:rsidR="00850393" w:rsidRPr="00863D31" w:rsidRDefault="00850393" w:rsidP="00F418FE">
            <w:pPr>
              <w:ind w:left="14"/>
              <w:jc w:val="center"/>
              <w:rPr>
                <w:rFonts w:ascii="Times New Roman" w:eastAsia="Calibri" w:hAnsi="Times New Roman" w:cs="Times New Roman"/>
                <w:sz w:val="20"/>
              </w:rPr>
            </w:pPr>
            <w:r w:rsidRPr="00863D31">
              <w:rPr>
                <w:rFonts w:ascii="Times New Roman" w:eastAsia="Arial" w:hAnsi="Times New Roman" w:cs="Times New Roman"/>
                <w:sz w:val="20"/>
              </w:rPr>
              <w:t xml:space="preserve">Osoba 3 doznająca przemocy </w:t>
            </w:r>
          </w:p>
        </w:tc>
      </w:tr>
      <w:tr w:rsidR="0070650E" w:rsidRPr="00863D31" w14:paraId="064110EA" w14:textId="77777777" w:rsidTr="0070650E">
        <w:trPr>
          <w:trHeight w:val="1196"/>
        </w:trPr>
        <w:tc>
          <w:tcPr>
            <w:tcW w:w="2787" w:type="dxa"/>
            <w:tcBorders>
              <w:top w:val="single" w:sz="4" w:space="0" w:color="000000"/>
              <w:left w:val="single" w:sz="4" w:space="0" w:color="000000"/>
              <w:bottom w:val="single" w:sz="4" w:space="0" w:color="000000"/>
              <w:right w:val="single" w:sz="4" w:space="0" w:color="000000"/>
            </w:tcBorders>
          </w:tcPr>
          <w:p w14:paraId="3097CC02" w14:textId="77777777" w:rsidR="00850393" w:rsidRPr="00863D31" w:rsidRDefault="00850393" w:rsidP="00F418FE">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2931" w:type="dxa"/>
            <w:tcBorders>
              <w:top w:val="single" w:sz="4" w:space="0" w:color="000000"/>
              <w:left w:val="single" w:sz="4" w:space="0" w:color="000000"/>
              <w:bottom w:val="single" w:sz="4" w:space="0" w:color="000000"/>
              <w:right w:val="single" w:sz="4" w:space="0" w:color="000000"/>
            </w:tcBorders>
          </w:tcPr>
          <w:p w14:paraId="4A7A45DD" w14:textId="77777777" w:rsidR="00850393" w:rsidRPr="00863D31" w:rsidRDefault="00850393" w:rsidP="00F418FE">
            <w:pPr>
              <w:ind w:left="1"/>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2928" w:type="dxa"/>
            <w:tcBorders>
              <w:top w:val="single" w:sz="4" w:space="0" w:color="000000"/>
              <w:left w:val="single" w:sz="4" w:space="0" w:color="000000"/>
              <w:bottom w:val="single" w:sz="4" w:space="0" w:color="000000"/>
              <w:right w:val="single" w:sz="4" w:space="0" w:color="000000"/>
            </w:tcBorders>
          </w:tcPr>
          <w:p w14:paraId="4FD700A8" w14:textId="77777777" w:rsidR="00850393" w:rsidRPr="00863D31" w:rsidRDefault="00850393" w:rsidP="00F418FE">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r>
    </w:tbl>
    <w:p w14:paraId="0932995C" w14:textId="77777777" w:rsidR="00850393" w:rsidRPr="00863D31" w:rsidRDefault="00850393" w:rsidP="00850393">
      <w:pPr>
        <w:spacing w:after="3" w:line="252" w:lineRule="auto"/>
        <w:ind w:left="426" w:hanging="10"/>
        <w:jc w:val="both"/>
        <w:rPr>
          <w:rFonts w:ascii="Times New Roman" w:eastAsia="Calibri" w:hAnsi="Times New Roman" w:cs="Times New Roman"/>
          <w:lang w:eastAsia="pl-PL" w:bidi="hi-IN"/>
        </w:rPr>
      </w:pPr>
      <w:r w:rsidRPr="00863D31">
        <w:rPr>
          <w:rFonts w:ascii="Times New Roman" w:eastAsia="Arial" w:hAnsi="Times New Roman" w:cs="Times New Roman"/>
          <w:lang w:eastAsia="pl-PL" w:bidi="hi-IN"/>
        </w:rPr>
        <w:t>Uwaga! W przypadku większej niż 3 liczby osób doznających przemocy dołącz kolejną kartę zawierającą Tabelę V</w:t>
      </w:r>
    </w:p>
    <w:p w14:paraId="7532024F" w14:textId="77777777" w:rsidR="00850393" w:rsidRPr="00863D31" w:rsidRDefault="00850393">
      <w:pPr>
        <w:numPr>
          <w:ilvl w:val="0"/>
          <w:numId w:val="21"/>
        </w:numPr>
        <w:spacing w:before="240" w:after="120" w:line="276" w:lineRule="auto"/>
        <w:ind w:left="454" w:hanging="454"/>
        <w:jc w:val="both"/>
        <w:rPr>
          <w:rFonts w:ascii="Times New Roman" w:eastAsia="Calibri" w:hAnsi="Times New Roman" w:cs="Times New Roman"/>
          <w:lang w:eastAsia="pl-PL" w:bidi="hi-IN"/>
        </w:rPr>
      </w:pPr>
      <w:r w:rsidRPr="00863D31">
        <w:rPr>
          <w:rFonts w:ascii="Times New Roman" w:eastAsia="Arial" w:hAnsi="Times New Roman" w:cs="Times New Roman"/>
          <w:lang w:eastAsia="pl-PL" w:bidi="hi-IN"/>
        </w:rPr>
        <w:t xml:space="preserve">CZY W ŚRODOWISKU DOMOWYM BYŁA W PRZESZŁOŚCI REALIZOWANA PROCEDURA „NIEBIESKIE KARTY”? </w:t>
      </w:r>
    </w:p>
    <w:p w14:paraId="1A8F9121" w14:textId="1BCEDC64" w:rsidR="00850393" w:rsidRPr="00863D31" w:rsidRDefault="00850393" w:rsidP="00A52AF7">
      <w:pPr>
        <w:spacing w:before="240" w:after="240" w:line="276" w:lineRule="auto"/>
        <w:ind w:left="-6" w:firstLine="460"/>
        <w:rPr>
          <w:rFonts w:ascii="Times New Roman" w:eastAsia="Calibri" w:hAnsi="Times New Roman" w:cs="Times New Roman"/>
          <w:lang w:eastAsia="pl-PL" w:bidi="hi-IN"/>
        </w:rPr>
      </w:pPr>
      <w:r w:rsidRPr="00863D31">
        <w:rPr>
          <w:rFonts w:ascii="Times New Roman" w:eastAsia="Calibri" w:hAnsi="Times New Roman" w:cs="Times New Roman"/>
          <w:noProof/>
          <w:lang w:eastAsia="pl-PL" w:bidi="hi-IN"/>
        </w:rPr>
        <mc:AlternateContent>
          <mc:Choice Requires="wpg">
            <w:drawing>
              <wp:inline distT="0" distB="0" distL="0" distR="0" wp14:anchorId="3FA6210E" wp14:editId="634EECA0">
                <wp:extent cx="115824" cy="115824"/>
                <wp:effectExtent l="0" t="0" r="0" b="0"/>
                <wp:docPr id="1600818449" name="Grupa 1600818449"/>
                <wp:cNvGraphicFramePr/>
                <a:graphic xmlns:a="http://schemas.openxmlformats.org/drawingml/2006/main">
                  <a:graphicData uri="http://schemas.microsoft.com/office/word/2010/wordprocessingGroup">
                    <wpg:wgp>
                      <wpg:cNvGrpSpPr/>
                      <wpg:grpSpPr>
                        <a:xfrm>
                          <a:off x="0" y="0"/>
                          <a:ext cx="115824" cy="115824"/>
                          <a:chOff x="0" y="0"/>
                          <a:chExt cx="115824" cy="115824"/>
                        </a:xfrm>
                      </wpg:grpSpPr>
                      <wps:wsp>
                        <wps:cNvPr id="638914035" name="Shape 161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304ED851" id="Grupa 1600818449"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">
                <v:shape id="Shape 161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" path="m,115824r115824,l115824,,,,,115824xe" filled="f" strokeweight=".72pt">
                  <v:path arrowok="t" textboxrect="0,0,115824,115824"/>
                </v:shape>
                <w10:anchorlock/>
              </v:group>
            </w:pict>
          </mc:Fallback>
        </mc:AlternateContent>
      </w:r>
      <w:r w:rsidRPr="00863D31">
        <w:rPr>
          <w:rFonts w:ascii="Times New Roman" w:eastAsia="Arial" w:hAnsi="Times New Roman" w:cs="Times New Roman"/>
          <w:lang w:eastAsia="pl-PL" w:bidi="hi-IN"/>
        </w:rPr>
        <w:tab/>
        <w:t>tak (kiedy? ........................gdzie? ....…......................)</w:t>
      </w:r>
      <w:r w:rsidR="00A52AF7" w:rsidRPr="00863D31">
        <w:rPr>
          <w:rFonts w:ascii="Times New Roman" w:eastAsia="Arial" w:hAnsi="Times New Roman" w:cs="Times New Roman"/>
          <w:lang w:eastAsia="pl-PL" w:bidi="hi-IN"/>
        </w:rPr>
        <w:tab/>
      </w:r>
      <w:r w:rsidRPr="00863D31">
        <w:rPr>
          <w:rFonts w:ascii="Times New Roman" w:eastAsia="Calibri" w:hAnsi="Times New Roman" w:cs="Times New Roman"/>
          <w:noProof/>
          <w:lang w:eastAsia="pl-PL" w:bidi="hi-IN"/>
        </w:rPr>
        <mc:AlternateContent>
          <mc:Choice Requires="wpg">
            <w:drawing>
              <wp:inline distT="0" distB="0" distL="0" distR="0" wp14:anchorId="65D8AE75" wp14:editId="44A9B3C4">
                <wp:extent cx="115824" cy="115824"/>
                <wp:effectExtent l="0" t="0" r="0" b="0"/>
                <wp:docPr id="1946976473" name="Grupa 1946976473"/>
                <wp:cNvGraphicFramePr/>
                <a:graphic xmlns:a="http://schemas.openxmlformats.org/drawingml/2006/main">
                  <a:graphicData uri="http://schemas.microsoft.com/office/word/2010/wordprocessingGroup">
                    <wpg:wgp>
                      <wpg:cNvGrpSpPr/>
                      <wpg:grpSpPr>
                        <a:xfrm>
                          <a:off x="0" y="0"/>
                          <a:ext cx="115824" cy="115824"/>
                          <a:chOff x="0" y="0"/>
                          <a:chExt cx="115824" cy="115824"/>
                        </a:xfrm>
                      </wpg:grpSpPr>
                      <wps:wsp>
                        <wps:cNvPr id="136248862" name="Shape 161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416AFDFB" id="Grupa 1946976473"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">
                <v:shape id="Shape 161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" path="m,115824r115824,l115824,,,,,115824xe" filled="f" strokeweight=".72pt">
                  <v:path arrowok="t" textboxrect="0,0,115824,115824"/>
                </v:shape>
                <w10:anchorlock/>
              </v:group>
            </w:pict>
          </mc:Fallback>
        </mc:AlternateContent>
      </w:r>
      <w:r w:rsidR="00A52AF7" w:rsidRPr="00863D31">
        <w:rPr>
          <w:rFonts w:ascii="Times New Roman" w:eastAsia="Arial" w:hAnsi="Times New Roman" w:cs="Times New Roman"/>
          <w:lang w:eastAsia="pl-PL" w:bidi="hi-IN"/>
        </w:rPr>
        <w:t xml:space="preserve"> </w:t>
      </w:r>
      <w:r w:rsidRPr="00863D31">
        <w:rPr>
          <w:rFonts w:ascii="Times New Roman" w:eastAsia="Arial" w:hAnsi="Times New Roman" w:cs="Times New Roman"/>
          <w:lang w:eastAsia="pl-PL" w:bidi="hi-IN"/>
        </w:rPr>
        <w:t>nie</w:t>
      </w:r>
      <w:r w:rsidRPr="00863D31">
        <w:rPr>
          <w:rFonts w:ascii="Times New Roman" w:eastAsia="Arial" w:hAnsi="Times New Roman" w:cs="Times New Roman"/>
          <w:lang w:eastAsia="pl-PL" w:bidi="hi-IN"/>
        </w:rPr>
        <w:tab/>
      </w:r>
      <w:r w:rsidR="00A52AF7" w:rsidRPr="00863D31">
        <w:rPr>
          <w:rFonts w:ascii="Times New Roman" w:eastAsia="Arial" w:hAnsi="Times New Roman" w:cs="Times New Roman"/>
          <w:lang w:eastAsia="pl-PL" w:bidi="hi-IN"/>
        </w:rPr>
        <w:tab/>
      </w:r>
      <w:r w:rsidRPr="00863D31">
        <w:rPr>
          <w:rFonts w:ascii="Times New Roman" w:eastAsia="Calibri" w:hAnsi="Times New Roman" w:cs="Times New Roman"/>
          <w:noProof/>
          <w:lang w:eastAsia="pl-PL" w:bidi="hi-IN"/>
        </w:rPr>
        <mc:AlternateContent>
          <mc:Choice Requires="wpg">
            <w:drawing>
              <wp:inline distT="0" distB="0" distL="0" distR="0" wp14:anchorId="3D624A4F" wp14:editId="7EC985F2">
                <wp:extent cx="115824" cy="115824"/>
                <wp:effectExtent l="0" t="0" r="0" b="0"/>
                <wp:docPr id="627733838" name="Grupa 627733838"/>
                <wp:cNvGraphicFramePr/>
                <a:graphic xmlns:a="http://schemas.openxmlformats.org/drawingml/2006/main">
                  <a:graphicData uri="http://schemas.microsoft.com/office/word/2010/wordprocessingGroup">
                    <wpg:wgp>
                      <wpg:cNvGrpSpPr/>
                      <wpg:grpSpPr>
                        <a:xfrm>
                          <a:off x="0" y="0"/>
                          <a:ext cx="115824" cy="115824"/>
                          <a:chOff x="0" y="0"/>
                          <a:chExt cx="115824" cy="115824"/>
                        </a:xfrm>
                      </wpg:grpSpPr>
                      <wps:wsp>
                        <wps:cNvPr id="1173714917"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33F2F448" id="Grupa 627733838"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" path="m,115824r115824,l115824,,,,,115824xe" filled="f" strokeweight=".72pt">
                  <v:path arrowok="t" textboxrect="0,0,115824,115824"/>
                </v:shape>
                <w10:anchorlock/>
              </v:group>
            </w:pict>
          </mc:Fallback>
        </mc:AlternateContent>
      </w:r>
      <w:r w:rsidRPr="00863D31">
        <w:rPr>
          <w:rFonts w:ascii="Times New Roman" w:eastAsia="Arial" w:hAnsi="Times New Roman" w:cs="Times New Roman"/>
          <w:lang w:eastAsia="pl-PL" w:bidi="hi-IN"/>
        </w:rPr>
        <w:t xml:space="preserve"> nie ustalono </w:t>
      </w:r>
    </w:p>
    <w:p w14:paraId="10BF5F5B" w14:textId="77777777" w:rsidR="00850393" w:rsidRPr="00863D31" w:rsidRDefault="00850393">
      <w:pPr>
        <w:numPr>
          <w:ilvl w:val="0"/>
          <w:numId w:val="21"/>
        </w:numPr>
        <w:spacing w:before="240" w:after="120" w:line="276" w:lineRule="auto"/>
        <w:ind w:left="454" w:hanging="454"/>
        <w:jc w:val="both"/>
        <w:rPr>
          <w:rFonts w:ascii="Times New Roman" w:eastAsia="Calibri" w:hAnsi="Times New Roman" w:cs="Times New Roman"/>
          <w:lang w:eastAsia="pl-PL" w:bidi="hi-IN"/>
        </w:rPr>
      </w:pPr>
      <w:r w:rsidRPr="00863D31">
        <w:rPr>
          <w:rFonts w:ascii="Times New Roman" w:eastAsia="Arial" w:hAnsi="Times New Roman" w:cs="Times New Roman"/>
          <w:lang w:eastAsia="pl-PL" w:bidi="hi-IN"/>
        </w:rPr>
        <w:t xml:space="preserve">CZY W ŚRODOWISKU DOMOWYM AKTUALNIE JEST REALIZOWANA PROCEDURA „NIEBIESKIE KARTY”? </w:t>
      </w:r>
    </w:p>
    <w:p w14:paraId="18B9DAA9" w14:textId="332E9E31" w:rsidR="00850393" w:rsidRPr="00863D31" w:rsidRDefault="00850393" w:rsidP="00A52AF7">
      <w:pPr>
        <w:spacing w:before="240" w:after="240" w:line="276" w:lineRule="auto"/>
        <w:ind w:firstLine="451"/>
        <w:rPr>
          <w:rFonts w:ascii="Times New Roman" w:eastAsia="Calibri" w:hAnsi="Times New Roman" w:cs="Times New Roman"/>
          <w:lang w:eastAsia="pl-PL" w:bidi="hi-IN"/>
        </w:rPr>
      </w:pPr>
      <w:r w:rsidRPr="00863D31">
        <w:rPr>
          <w:rFonts w:ascii="Times New Roman" w:eastAsia="Calibri" w:hAnsi="Times New Roman" w:cs="Times New Roman"/>
          <w:noProof/>
          <w:lang w:eastAsia="pl-PL" w:bidi="hi-IN"/>
        </w:rPr>
        <mc:AlternateContent>
          <mc:Choice Requires="wpg">
            <w:drawing>
              <wp:inline distT="0" distB="0" distL="0" distR="0" wp14:anchorId="14249F89" wp14:editId="5C08FFBE">
                <wp:extent cx="115824" cy="115824"/>
                <wp:effectExtent l="0" t="0" r="0" b="0"/>
                <wp:docPr id="712674691" name="Grupa 712674691"/>
                <wp:cNvGraphicFramePr/>
                <a:graphic xmlns:a="http://schemas.openxmlformats.org/drawingml/2006/main">
                  <a:graphicData uri="http://schemas.microsoft.com/office/word/2010/wordprocessingGroup">
                    <wpg:wgp>
                      <wpg:cNvGrpSpPr/>
                      <wpg:grpSpPr>
                        <a:xfrm>
                          <a:off x="0" y="0"/>
                          <a:ext cx="115824" cy="115824"/>
                          <a:chOff x="0" y="0"/>
                          <a:chExt cx="115824" cy="115824"/>
                        </a:xfrm>
                      </wpg:grpSpPr>
                      <wps:wsp>
                        <wps:cNvPr id="1208113370" name="Shape 161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4EB2394D" id="Grupa 712674691"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">
                <v:shape id="Shape 161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" path="m,115824r115824,l115824,,,,,115824xe" filled="f" strokeweight=".72pt">
                  <v:path arrowok="t" textboxrect="0,0,115824,115824"/>
                </v:shape>
                <w10:anchorlock/>
              </v:group>
            </w:pict>
          </mc:Fallback>
        </mc:AlternateContent>
      </w:r>
      <w:r w:rsidRPr="00863D31">
        <w:rPr>
          <w:rFonts w:ascii="Times New Roman" w:eastAsia="Arial" w:hAnsi="Times New Roman" w:cs="Times New Roman"/>
          <w:lang w:eastAsia="pl-PL" w:bidi="hi-IN"/>
        </w:rPr>
        <w:tab/>
        <w:t>tak</w:t>
      </w:r>
      <w:r w:rsidRPr="00863D31">
        <w:rPr>
          <w:rFonts w:ascii="Times New Roman" w:eastAsia="Calibri" w:hAnsi="Times New Roman" w:cs="Times New Roman"/>
          <w:noProof/>
          <w:lang w:eastAsia="pl-PL" w:bidi="hi-IN"/>
        </w:rPr>
        <w:tab/>
      </w:r>
      <w:r w:rsidR="00A52AF7" w:rsidRPr="00863D31">
        <w:rPr>
          <w:rFonts w:ascii="Times New Roman" w:eastAsia="Calibri" w:hAnsi="Times New Roman" w:cs="Times New Roman"/>
          <w:noProof/>
          <w:lang w:eastAsia="pl-PL" w:bidi="hi-IN"/>
        </w:rPr>
        <w:tab/>
      </w:r>
      <w:r w:rsidR="00A52AF7" w:rsidRPr="00863D31">
        <w:rPr>
          <w:rFonts w:ascii="Times New Roman" w:eastAsia="Calibri" w:hAnsi="Times New Roman" w:cs="Times New Roman"/>
          <w:noProof/>
          <w:lang w:eastAsia="pl-PL" w:bidi="hi-IN"/>
        </w:rPr>
        <w:tab/>
      </w:r>
      <w:r w:rsidR="00A52AF7" w:rsidRPr="00863D31">
        <w:rPr>
          <w:rFonts w:ascii="Times New Roman" w:eastAsia="Calibri" w:hAnsi="Times New Roman" w:cs="Times New Roman"/>
          <w:noProof/>
          <w:lang w:eastAsia="pl-PL" w:bidi="hi-IN"/>
        </w:rPr>
        <w:tab/>
      </w:r>
      <w:r w:rsidR="00A52AF7" w:rsidRPr="00863D31">
        <w:rPr>
          <w:rFonts w:ascii="Times New Roman" w:eastAsia="Calibri" w:hAnsi="Times New Roman" w:cs="Times New Roman"/>
          <w:noProof/>
          <w:lang w:eastAsia="pl-PL" w:bidi="hi-IN"/>
        </w:rPr>
        <w:tab/>
      </w:r>
      <w:r w:rsidRPr="00863D31">
        <w:rPr>
          <w:rFonts w:ascii="Times New Roman" w:eastAsia="Calibri" w:hAnsi="Times New Roman" w:cs="Times New Roman"/>
          <w:noProof/>
          <w:lang w:eastAsia="pl-PL" w:bidi="hi-IN"/>
        </w:rPr>
        <mc:AlternateContent>
          <mc:Choice Requires="wpg">
            <w:drawing>
              <wp:inline distT="0" distB="0" distL="0" distR="0" wp14:anchorId="604805F8" wp14:editId="4619F527">
                <wp:extent cx="115824" cy="115824"/>
                <wp:effectExtent l="0" t="0" r="0" b="0"/>
                <wp:docPr id="137763474" name="Grupa 137763474"/>
                <wp:cNvGraphicFramePr/>
                <a:graphic xmlns:a="http://schemas.openxmlformats.org/drawingml/2006/main">
                  <a:graphicData uri="http://schemas.microsoft.com/office/word/2010/wordprocessingGroup">
                    <wpg:wgp>
                      <wpg:cNvGrpSpPr/>
                      <wpg:grpSpPr>
                        <a:xfrm>
                          <a:off x="0" y="0"/>
                          <a:ext cx="115824" cy="115824"/>
                          <a:chOff x="0" y="0"/>
                          <a:chExt cx="115824" cy="115824"/>
                        </a:xfrm>
                      </wpg:grpSpPr>
                      <wps:wsp>
                        <wps:cNvPr id="1776911220" name="Shape 161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4ABA3A49" id="Grupa 137763474"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">
                <v:shape id="Shape 161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" path="m,115824r115824,l115824,,,,,115824xe" filled="f" strokeweight=".72pt">
                  <v:path arrowok="t" textboxrect="0,0,115824,115824"/>
                </v:shape>
                <w10:anchorlock/>
              </v:group>
            </w:pict>
          </mc:Fallback>
        </mc:AlternateContent>
      </w:r>
      <w:r w:rsidR="00A52AF7" w:rsidRPr="00863D31">
        <w:rPr>
          <w:rFonts w:ascii="Times New Roman" w:eastAsia="Arial" w:hAnsi="Times New Roman" w:cs="Times New Roman"/>
          <w:lang w:eastAsia="pl-PL" w:bidi="hi-IN"/>
        </w:rPr>
        <w:t xml:space="preserve"> </w:t>
      </w:r>
      <w:r w:rsidRPr="00863D31">
        <w:rPr>
          <w:rFonts w:ascii="Times New Roman" w:eastAsia="Arial" w:hAnsi="Times New Roman" w:cs="Times New Roman"/>
          <w:lang w:eastAsia="pl-PL" w:bidi="hi-IN"/>
        </w:rPr>
        <w:t>nie</w:t>
      </w:r>
      <w:r w:rsidRPr="00863D31">
        <w:rPr>
          <w:rFonts w:ascii="Times New Roman" w:eastAsia="Arial" w:hAnsi="Times New Roman" w:cs="Times New Roman"/>
          <w:lang w:eastAsia="pl-PL" w:bidi="hi-IN"/>
        </w:rPr>
        <w:tab/>
      </w:r>
      <w:r w:rsidR="00A52AF7" w:rsidRPr="00863D31">
        <w:rPr>
          <w:rFonts w:ascii="Times New Roman" w:eastAsia="Arial" w:hAnsi="Times New Roman" w:cs="Times New Roman"/>
          <w:lang w:eastAsia="pl-PL" w:bidi="hi-IN"/>
        </w:rPr>
        <w:tab/>
      </w:r>
      <w:r w:rsidR="00A52AF7" w:rsidRPr="00863D31">
        <w:rPr>
          <w:rFonts w:ascii="Times New Roman" w:eastAsia="Arial" w:hAnsi="Times New Roman" w:cs="Times New Roman"/>
          <w:lang w:eastAsia="pl-PL" w:bidi="hi-IN"/>
        </w:rPr>
        <w:tab/>
      </w:r>
      <w:r w:rsidR="00A52AF7" w:rsidRPr="00863D31">
        <w:rPr>
          <w:rFonts w:ascii="Times New Roman" w:eastAsia="Arial" w:hAnsi="Times New Roman" w:cs="Times New Roman"/>
          <w:lang w:eastAsia="pl-PL" w:bidi="hi-IN"/>
        </w:rPr>
        <w:tab/>
      </w:r>
      <w:r w:rsidRPr="00863D31">
        <w:rPr>
          <w:rFonts w:ascii="Times New Roman" w:eastAsia="Calibri" w:hAnsi="Times New Roman" w:cs="Times New Roman"/>
          <w:noProof/>
          <w:lang w:eastAsia="pl-PL" w:bidi="hi-IN"/>
        </w:rPr>
        <mc:AlternateContent>
          <mc:Choice Requires="wpg">
            <w:drawing>
              <wp:inline distT="0" distB="0" distL="0" distR="0" wp14:anchorId="6CDEAEE2" wp14:editId="35E80C83">
                <wp:extent cx="115824" cy="115824"/>
                <wp:effectExtent l="0" t="0" r="0" b="0"/>
                <wp:docPr id="1088141207" name="Grupa 1088141207"/>
                <wp:cNvGraphicFramePr/>
                <a:graphic xmlns:a="http://schemas.openxmlformats.org/drawingml/2006/main">
                  <a:graphicData uri="http://schemas.microsoft.com/office/word/2010/wordprocessingGroup">
                    <wpg:wgp>
                      <wpg:cNvGrpSpPr/>
                      <wpg:grpSpPr>
                        <a:xfrm>
                          <a:off x="0" y="0"/>
                          <a:ext cx="115824" cy="115824"/>
                          <a:chOff x="0" y="0"/>
                          <a:chExt cx="115824" cy="115824"/>
                        </a:xfrm>
                      </wpg:grpSpPr>
                      <wps:wsp>
                        <wps:cNvPr id="339706284"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54C0B523" id="Grupa 1088141207"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" path="m,115824r115824,l115824,,,,,115824xe" filled="f" strokeweight=".72pt">
                  <v:path arrowok="t" textboxrect="0,0,115824,115824"/>
                </v:shape>
                <w10:anchorlock/>
              </v:group>
            </w:pict>
          </mc:Fallback>
        </mc:AlternateContent>
      </w:r>
      <w:r w:rsidRPr="00863D31">
        <w:rPr>
          <w:rFonts w:ascii="Times New Roman" w:eastAsia="Arial" w:hAnsi="Times New Roman" w:cs="Times New Roman"/>
          <w:lang w:eastAsia="pl-PL" w:bidi="hi-IN"/>
        </w:rPr>
        <w:t xml:space="preserve"> nie ustalono </w:t>
      </w:r>
    </w:p>
    <w:p w14:paraId="2D064C81" w14:textId="77777777" w:rsidR="00850393" w:rsidRPr="00863D31" w:rsidRDefault="00850393">
      <w:pPr>
        <w:numPr>
          <w:ilvl w:val="0"/>
          <w:numId w:val="21"/>
        </w:numPr>
        <w:spacing w:after="4" w:line="250" w:lineRule="auto"/>
        <w:ind w:hanging="451"/>
        <w:rPr>
          <w:rFonts w:ascii="Times New Roman" w:eastAsia="Calibri" w:hAnsi="Times New Roman" w:cs="Times New Roman"/>
          <w:lang w:eastAsia="pl-PL" w:bidi="hi-IN"/>
        </w:rPr>
      </w:pPr>
      <w:r w:rsidRPr="00863D31">
        <w:rPr>
          <w:rFonts w:ascii="Times New Roman" w:eastAsia="Arial" w:hAnsi="Times New Roman" w:cs="Times New Roman"/>
          <w:lang w:eastAsia="pl-PL" w:bidi="hi-IN"/>
        </w:rPr>
        <w:t>CZY OSOBA STOSUJĄCA PRZEMOC DOMOWĄ POSIADA BROŃ PALNĄ?</w:t>
      </w:r>
    </w:p>
    <w:p w14:paraId="65B1B2CC" w14:textId="555C11B4" w:rsidR="00850393" w:rsidRPr="00863D31" w:rsidRDefault="00850393" w:rsidP="00A52AF7">
      <w:pPr>
        <w:spacing w:before="240" w:after="240" w:line="276" w:lineRule="auto"/>
        <w:ind w:firstLine="451"/>
        <w:rPr>
          <w:rFonts w:ascii="Times New Roman" w:eastAsia="Calibri" w:hAnsi="Times New Roman" w:cs="Times New Roman"/>
          <w:lang w:eastAsia="pl-PL" w:bidi="hi-IN"/>
        </w:rPr>
      </w:pPr>
      <w:r w:rsidRPr="00863D31">
        <w:rPr>
          <w:rFonts w:ascii="Times New Roman" w:eastAsia="Calibri" w:hAnsi="Times New Roman" w:cs="Times New Roman"/>
          <w:noProof/>
          <w:lang w:eastAsia="pl-PL" w:bidi="hi-IN"/>
        </w:rPr>
        <mc:AlternateContent>
          <mc:Choice Requires="wpg">
            <w:drawing>
              <wp:inline distT="0" distB="0" distL="0" distR="0" wp14:anchorId="2234D389" wp14:editId="5FA3EF5B">
                <wp:extent cx="115824" cy="115824"/>
                <wp:effectExtent l="0" t="0" r="0" b="0"/>
                <wp:docPr id="2082259449" name="Grupa 2082259449"/>
                <wp:cNvGraphicFramePr/>
                <a:graphic xmlns:a="http://schemas.openxmlformats.org/drawingml/2006/main">
                  <a:graphicData uri="http://schemas.microsoft.com/office/word/2010/wordprocessingGroup">
                    <wpg:wgp>
                      <wpg:cNvGrpSpPr/>
                      <wpg:grpSpPr>
                        <a:xfrm>
                          <a:off x="0" y="0"/>
                          <a:ext cx="115824" cy="115824"/>
                          <a:chOff x="0" y="0"/>
                          <a:chExt cx="115824" cy="115824"/>
                        </a:xfrm>
                      </wpg:grpSpPr>
                      <wps:wsp>
                        <wps:cNvPr id="845536182" name="Shape 161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745B3DD9" id="Grupa 2082259449"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">
                <v:shape id="Shape 161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" path="m,115824r115824,l115824,,,,,115824xe" filled="f" strokeweight=".72pt">
                  <v:path arrowok="t" textboxrect="0,0,115824,115824"/>
                </v:shape>
                <w10:anchorlock/>
              </v:group>
            </w:pict>
          </mc:Fallback>
        </mc:AlternateContent>
      </w:r>
      <w:r w:rsidRPr="00863D31">
        <w:rPr>
          <w:rFonts w:ascii="Times New Roman" w:eastAsia="Arial" w:hAnsi="Times New Roman" w:cs="Times New Roman"/>
          <w:lang w:eastAsia="pl-PL" w:bidi="hi-IN"/>
        </w:rPr>
        <w:tab/>
        <w:t>tak</w:t>
      </w:r>
      <w:r w:rsidRPr="00863D31">
        <w:rPr>
          <w:rFonts w:ascii="Times New Roman" w:eastAsia="Calibri" w:hAnsi="Times New Roman" w:cs="Times New Roman"/>
          <w:noProof/>
          <w:lang w:eastAsia="pl-PL" w:bidi="hi-IN"/>
        </w:rPr>
        <w:tab/>
      </w:r>
      <w:r w:rsidR="00A52AF7" w:rsidRPr="00863D31">
        <w:rPr>
          <w:rFonts w:ascii="Times New Roman" w:eastAsia="Calibri" w:hAnsi="Times New Roman" w:cs="Times New Roman"/>
          <w:noProof/>
          <w:lang w:eastAsia="pl-PL" w:bidi="hi-IN"/>
        </w:rPr>
        <w:tab/>
      </w:r>
      <w:r w:rsidR="00A52AF7" w:rsidRPr="00863D31">
        <w:rPr>
          <w:rFonts w:ascii="Times New Roman" w:eastAsia="Calibri" w:hAnsi="Times New Roman" w:cs="Times New Roman"/>
          <w:noProof/>
          <w:lang w:eastAsia="pl-PL" w:bidi="hi-IN"/>
        </w:rPr>
        <w:tab/>
      </w:r>
      <w:r w:rsidR="00A52AF7" w:rsidRPr="00863D31">
        <w:rPr>
          <w:rFonts w:ascii="Times New Roman" w:eastAsia="Calibri" w:hAnsi="Times New Roman" w:cs="Times New Roman"/>
          <w:noProof/>
          <w:lang w:eastAsia="pl-PL" w:bidi="hi-IN"/>
        </w:rPr>
        <w:tab/>
      </w:r>
      <w:r w:rsidR="00A52AF7" w:rsidRPr="00863D31">
        <w:rPr>
          <w:rFonts w:ascii="Times New Roman" w:eastAsia="Calibri" w:hAnsi="Times New Roman" w:cs="Times New Roman"/>
          <w:noProof/>
          <w:lang w:eastAsia="pl-PL" w:bidi="hi-IN"/>
        </w:rPr>
        <w:tab/>
      </w:r>
      <w:r w:rsidRPr="00863D31">
        <w:rPr>
          <w:rFonts w:ascii="Times New Roman" w:eastAsia="Calibri" w:hAnsi="Times New Roman" w:cs="Times New Roman"/>
          <w:noProof/>
          <w:lang w:eastAsia="pl-PL" w:bidi="hi-IN"/>
        </w:rPr>
        <mc:AlternateContent>
          <mc:Choice Requires="wpg">
            <w:drawing>
              <wp:inline distT="0" distB="0" distL="0" distR="0" wp14:anchorId="2F2265EE" wp14:editId="55AD1634">
                <wp:extent cx="115824" cy="115824"/>
                <wp:effectExtent l="0" t="0" r="0" b="0"/>
                <wp:docPr id="850510817" name="Grupa 850510817"/>
                <wp:cNvGraphicFramePr/>
                <a:graphic xmlns:a="http://schemas.openxmlformats.org/drawingml/2006/main">
                  <a:graphicData uri="http://schemas.microsoft.com/office/word/2010/wordprocessingGroup">
                    <wpg:wgp>
                      <wpg:cNvGrpSpPr/>
                      <wpg:grpSpPr>
                        <a:xfrm>
                          <a:off x="0" y="0"/>
                          <a:ext cx="115824" cy="115824"/>
                          <a:chOff x="0" y="0"/>
                          <a:chExt cx="115824" cy="115824"/>
                        </a:xfrm>
                      </wpg:grpSpPr>
                      <wps:wsp>
                        <wps:cNvPr id="812960404" name="Shape 161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1B90CA4C" id="Grupa 850510817"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">
                <v:shape id="Shape 161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" path="m,115824r115824,l115824,,,,,115824xe" filled="f" strokeweight=".72pt">
                  <v:path arrowok="t" textboxrect="0,0,115824,115824"/>
                </v:shape>
                <w10:anchorlock/>
              </v:group>
            </w:pict>
          </mc:Fallback>
        </mc:AlternateContent>
      </w:r>
      <w:r w:rsidR="00A52AF7" w:rsidRPr="00863D31">
        <w:rPr>
          <w:rFonts w:ascii="Times New Roman" w:eastAsia="Arial" w:hAnsi="Times New Roman" w:cs="Times New Roman"/>
          <w:lang w:eastAsia="pl-PL" w:bidi="hi-IN"/>
        </w:rPr>
        <w:t xml:space="preserve"> </w:t>
      </w:r>
      <w:r w:rsidRPr="00863D31">
        <w:rPr>
          <w:rFonts w:ascii="Times New Roman" w:eastAsia="Arial" w:hAnsi="Times New Roman" w:cs="Times New Roman"/>
          <w:lang w:eastAsia="pl-PL" w:bidi="hi-IN"/>
        </w:rPr>
        <w:t>nie</w:t>
      </w:r>
      <w:r w:rsidRPr="00863D31">
        <w:rPr>
          <w:rFonts w:ascii="Times New Roman" w:eastAsia="Arial" w:hAnsi="Times New Roman" w:cs="Times New Roman"/>
          <w:lang w:eastAsia="pl-PL" w:bidi="hi-IN"/>
        </w:rPr>
        <w:tab/>
      </w:r>
      <w:r w:rsidR="00A52AF7" w:rsidRPr="00863D31">
        <w:rPr>
          <w:rFonts w:ascii="Times New Roman" w:eastAsia="Arial" w:hAnsi="Times New Roman" w:cs="Times New Roman"/>
          <w:lang w:eastAsia="pl-PL" w:bidi="hi-IN"/>
        </w:rPr>
        <w:tab/>
      </w:r>
      <w:r w:rsidR="00A52AF7" w:rsidRPr="00863D31">
        <w:rPr>
          <w:rFonts w:ascii="Times New Roman" w:eastAsia="Arial" w:hAnsi="Times New Roman" w:cs="Times New Roman"/>
          <w:lang w:eastAsia="pl-PL" w:bidi="hi-IN"/>
        </w:rPr>
        <w:tab/>
      </w:r>
      <w:r w:rsidR="00A52AF7" w:rsidRPr="00863D31">
        <w:rPr>
          <w:rFonts w:ascii="Times New Roman" w:eastAsia="Arial" w:hAnsi="Times New Roman" w:cs="Times New Roman"/>
          <w:lang w:eastAsia="pl-PL" w:bidi="hi-IN"/>
        </w:rPr>
        <w:tab/>
      </w:r>
      <w:r w:rsidRPr="00863D31">
        <w:rPr>
          <w:rFonts w:ascii="Times New Roman" w:eastAsia="Calibri" w:hAnsi="Times New Roman" w:cs="Times New Roman"/>
          <w:noProof/>
          <w:lang w:eastAsia="pl-PL" w:bidi="hi-IN"/>
        </w:rPr>
        <mc:AlternateContent>
          <mc:Choice Requires="wpg">
            <w:drawing>
              <wp:inline distT="0" distB="0" distL="0" distR="0" wp14:anchorId="6C39B250" wp14:editId="7C7A96B4">
                <wp:extent cx="115824" cy="115824"/>
                <wp:effectExtent l="0" t="0" r="0" b="0"/>
                <wp:docPr id="916465338" name="Grupa 916465338"/>
                <wp:cNvGraphicFramePr/>
                <a:graphic xmlns:a="http://schemas.openxmlformats.org/drawingml/2006/main">
                  <a:graphicData uri="http://schemas.microsoft.com/office/word/2010/wordprocessingGroup">
                    <wpg:wgp>
                      <wpg:cNvGrpSpPr/>
                      <wpg:grpSpPr>
                        <a:xfrm>
                          <a:off x="0" y="0"/>
                          <a:ext cx="115824" cy="115824"/>
                          <a:chOff x="0" y="0"/>
                          <a:chExt cx="115824" cy="115824"/>
                        </a:xfrm>
                      </wpg:grpSpPr>
                      <wps:wsp>
                        <wps:cNvPr id="1013375273"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7AA58564" id="Grupa 916465338"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" path="m,115824r115824,l115824,,,,,115824xe" filled="f" strokeweight=".72pt">
                  <v:path arrowok="t" textboxrect="0,0,115824,115824"/>
                </v:shape>
                <w10:anchorlock/>
              </v:group>
            </w:pict>
          </mc:Fallback>
        </mc:AlternateContent>
      </w:r>
      <w:r w:rsidRPr="00863D31">
        <w:rPr>
          <w:rFonts w:ascii="Times New Roman" w:eastAsia="Arial" w:hAnsi="Times New Roman" w:cs="Times New Roman"/>
          <w:lang w:eastAsia="pl-PL" w:bidi="hi-IN"/>
        </w:rPr>
        <w:t xml:space="preserve"> nie ustalono </w:t>
      </w:r>
    </w:p>
    <w:p w14:paraId="6D253651" w14:textId="77777777" w:rsidR="00850393" w:rsidRPr="00863D31" w:rsidRDefault="00850393">
      <w:pPr>
        <w:numPr>
          <w:ilvl w:val="0"/>
          <w:numId w:val="21"/>
        </w:numPr>
        <w:spacing w:before="240" w:after="120" w:line="276" w:lineRule="auto"/>
        <w:ind w:left="454" w:hanging="454"/>
        <w:jc w:val="both"/>
        <w:rPr>
          <w:rFonts w:ascii="Times New Roman" w:eastAsia="Calibri" w:hAnsi="Times New Roman" w:cs="Times New Roman"/>
          <w:lang w:eastAsia="pl-PL" w:bidi="hi-IN"/>
        </w:rPr>
      </w:pPr>
      <w:r w:rsidRPr="00863D31">
        <w:rPr>
          <w:rFonts w:ascii="Times New Roman" w:eastAsia="Arial" w:hAnsi="Times New Roman" w:cs="Times New Roman"/>
          <w:lang w:eastAsia="pl-PL" w:bidi="hi-IN"/>
        </w:rPr>
        <w:t>CZY OSOBA DOZNAJĄCA PRZEMOCY DOMOWEJ CZUJE SIĘ BEZPIECZNIE? (TAK/NIE)</w:t>
      </w:r>
      <w:r w:rsidRPr="00863D31">
        <w:rPr>
          <w:rFonts w:ascii="Times New Roman" w:eastAsia="Arial" w:hAnsi="Times New Roman" w:cs="Times New Roman"/>
          <w:vertAlign w:val="superscript"/>
          <w:lang w:eastAsia="pl-PL" w:bidi="hi-IN"/>
        </w:rPr>
        <w:t>1)</w:t>
      </w:r>
      <w:r w:rsidRPr="00863D31">
        <w:rPr>
          <w:rFonts w:ascii="Times New Roman" w:eastAsia="Arial" w:hAnsi="Times New Roman" w:cs="Times New Roman"/>
          <w:lang w:eastAsia="pl-PL" w:bidi="hi-IN"/>
        </w:rPr>
        <w:t xml:space="preserve"> </w:t>
      </w:r>
    </w:p>
    <w:tbl>
      <w:tblPr>
        <w:tblStyle w:val="TableGrid"/>
        <w:tblW w:w="8742" w:type="dxa"/>
        <w:tblInd w:w="432" w:type="dxa"/>
        <w:tblCellMar>
          <w:top w:w="5" w:type="dxa"/>
          <w:left w:w="106" w:type="dxa"/>
          <w:right w:w="115" w:type="dxa"/>
        </w:tblCellMar>
        <w:tblLook w:val="04A0" w:firstRow="1" w:lastRow="0" w:firstColumn="1" w:lastColumn="0" w:noHBand="0" w:noVBand="1"/>
      </w:tblPr>
      <w:tblGrid>
        <w:gridCol w:w="2818"/>
        <w:gridCol w:w="2964"/>
        <w:gridCol w:w="2960"/>
      </w:tblGrid>
      <w:tr w:rsidR="0070650E" w:rsidRPr="00863D31" w14:paraId="33484246" w14:textId="77777777" w:rsidTr="0070650E">
        <w:trPr>
          <w:trHeight w:val="322"/>
        </w:trPr>
        <w:tc>
          <w:tcPr>
            <w:tcW w:w="2818" w:type="dxa"/>
            <w:tcBorders>
              <w:top w:val="single" w:sz="4" w:space="0" w:color="000000"/>
              <w:left w:val="single" w:sz="4" w:space="0" w:color="000000"/>
              <w:bottom w:val="single" w:sz="4" w:space="0" w:color="000000"/>
              <w:right w:val="single" w:sz="4" w:space="0" w:color="000000"/>
            </w:tcBorders>
          </w:tcPr>
          <w:p w14:paraId="47A1A515" w14:textId="77777777" w:rsidR="00850393" w:rsidRPr="00863D31" w:rsidRDefault="00850393" w:rsidP="00F418FE">
            <w:pPr>
              <w:ind w:left="9"/>
              <w:jc w:val="center"/>
              <w:rPr>
                <w:rFonts w:ascii="Times New Roman" w:eastAsia="Calibri" w:hAnsi="Times New Roman" w:cs="Times New Roman"/>
                <w:sz w:val="20"/>
              </w:rPr>
            </w:pPr>
            <w:r w:rsidRPr="00863D31">
              <w:rPr>
                <w:rFonts w:ascii="Times New Roman" w:eastAsia="Arial" w:hAnsi="Times New Roman" w:cs="Times New Roman"/>
                <w:sz w:val="20"/>
              </w:rPr>
              <w:t xml:space="preserve">Osoba 1 doznająca przemocy </w:t>
            </w:r>
          </w:p>
        </w:tc>
        <w:tc>
          <w:tcPr>
            <w:tcW w:w="2964" w:type="dxa"/>
            <w:tcBorders>
              <w:top w:val="single" w:sz="4" w:space="0" w:color="000000"/>
              <w:left w:val="single" w:sz="4" w:space="0" w:color="000000"/>
              <w:bottom w:val="single" w:sz="4" w:space="0" w:color="000000"/>
              <w:right w:val="single" w:sz="4" w:space="0" w:color="000000"/>
            </w:tcBorders>
          </w:tcPr>
          <w:p w14:paraId="1F46E096" w14:textId="77777777" w:rsidR="00850393" w:rsidRPr="00863D31" w:rsidRDefault="00850393" w:rsidP="00F418FE">
            <w:pPr>
              <w:ind w:left="9"/>
              <w:jc w:val="center"/>
              <w:rPr>
                <w:rFonts w:ascii="Times New Roman" w:eastAsia="Calibri" w:hAnsi="Times New Roman" w:cs="Times New Roman"/>
                <w:sz w:val="20"/>
              </w:rPr>
            </w:pPr>
            <w:r w:rsidRPr="00863D31">
              <w:rPr>
                <w:rFonts w:ascii="Times New Roman" w:eastAsia="Arial" w:hAnsi="Times New Roman" w:cs="Times New Roman"/>
                <w:sz w:val="20"/>
              </w:rPr>
              <w:t xml:space="preserve">Osoba 2 doznająca przemocy </w:t>
            </w:r>
          </w:p>
        </w:tc>
        <w:tc>
          <w:tcPr>
            <w:tcW w:w="2960" w:type="dxa"/>
            <w:tcBorders>
              <w:top w:val="single" w:sz="4" w:space="0" w:color="000000"/>
              <w:left w:val="single" w:sz="4" w:space="0" w:color="000000"/>
              <w:bottom w:val="single" w:sz="4" w:space="0" w:color="000000"/>
              <w:right w:val="single" w:sz="4" w:space="0" w:color="000000"/>
            </w:tcBorders>
          </w:tcPr>
          <w:p w14:paraId="7D2298AE" w14:textId="77777777" w:rsidR="00850393" w:rsidRPr="00863D31" w:rsidRDefault="00850393" w:rsidP="00F418FE">
            <w:pPr>
              <w:ind w:left="14"/>
              <w:jc w:val="center"/>
              <w:rPr>
                <w:rFonts w:ascii="Times New Roman" w:eastAsia="Calibri" w:hAnsi="Times New Roman" w:cs="Times New Roman"/>
                <w:sz w:val="20"/>
              </w:rPr>
            </w:pPr>
            <w:r w:rsidRPr="00863D31">
              <w:rPr>
                <w:rFonts w:ascii="Times New Roman" w:eastAsia="Arial" w:hAnsi="Times New Roman" w:cs="Times New Roman"/>
                <w:sz w:val="20"/>
              </w:rPr>
              <w:t xml:space="preserve">Osoba 3 doznająca przemocy </w:t>
            </w:r>
          </w:p>
        </w:tc>
      </w:tr>
      <w:tr w:rsidR="0070650E" w:rsidRPr="00863D31" w14:paraId="0197336D" w14:textId="77777777" w:rsidTr="0070650E">
        <w:trPr>
          <w:trHeight w:val="851"/>
        </w:trPr>
        <w:tc>
          <w:tcPr>
            <w:tcW w:w="2818" w:type="dxa"/>
            <w:tcBorders>
              <w:top w:val="single" w:sz="4" w:space="0" w:color="000000"/>
              <w:left w:val="single" w:sz="4" w:space="0" w:color="000000"/>
              <w:bottom w:val="single" w:sz="4" w:space="0" w:color="000000"/>
              <w:right w:val="single" w:sz="4" w:space="0" w:color="000000"/>
            </w:tcBorders>
          </w:tcPr>
          <w:p w14:paraId="76234308" w14:textId="77777777" w:rsidR="00850393" w:rsidRPr="00863D31" w:rsidRDefault="00850393" w:rsidP="00F418FE">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2964" w:type="dxa"/>
            <w:tcBorders>
              <w:top w:val="single" w:sz="4" w:space="0" w:color="000000"/>
              <w:left w:val="single" w:sz="4" w:space="0" w:color="000000"/>
              <w:bottom w:val="single" w:sz="4" w:space="0" w:color="000000"/>
              <w:right w:val="single" w:sz="4" w:space="0" w:color="000000"/>
            </w:tcBorders>
          </w:tcPr>
          <w:p w14:paraId="41CF6E4F" w14:textId="77777777" w:rsidR="00850393" w:rsidRPr="00863D31" w:rsidRDefault="00850393" w:rsidP="00F418FE">
            <w:pPr>
              <w:ind w:left="1"/>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2960" w:type="dxa"/>
            <w:tcBorders>
              <w:top w:val="single" w:sz="4" w:space="0" w:color="000000"/>
              <w:left w:val="single" w:sz="4" w:space="0" w:color="000000"/>
              <w:bottom w:val="single" w:sz="4" w:space="0" w:color="000000"/>
              <w:right w:val="single" w:sz="4" w:space="0" w:color="000000"/>
            </w:tcBorders>
          </w:tcPr>
          <w:p w14:paraId="4DC7B5D3" w14:textId="77777777" w:rsidR="00850393" w:rsidRPr="00863D31" w:rsidRDefault="00850393" w:rsidP="00F418FE">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r>
    </w:tbl>
    <w:p w14:paraId="209C92EC" w14:textId="77777777" w:rsidR="00850393" w:rsidRPr="00863D31" w:rsidRDefault="00850393" w:rsidP="00850393">
      <w:pPr>
        <w:spacing w:after="100" w:afterAutospacing="1" w:line="240" w:lineRule="auto"/>
        <w:ind w:left="425"/>
        <w:jc w:val="both"/>
        <w:rPr>
          <w:rFonts w:ascii="Times New Roman" w:eastAsia="Arial" w:hAnsi="Times New Roman" w:cs="Times New Roman"/>
          <w:lang w:eastAsia="pl-PL" w:bidi="hi-IN"/>
        </w:rPr>
      </w:pPr>
      <w:r w:rsidRPr="00863D31">
        <w:rPr>
          <w:rFonts w:ascii="Times New Roman" w:eastAsia="Arial" w:hAnsi="Times New Roman" w:cs="Times New Roman"/>
          <w:lang w:eastAsia="pl-PL" w:bidi="hi-IN"/>
        </w:rPr>
        <w:t>Uwaga! W przypadku większej niż 3 liczby osób doznających przemocy dołącz kolejną kartę zawierającą Tabelę IX</w:t>
      </w:r>
    </w:p>
    <w:p w14:paraId="31BD35AA" w14:textId="77777777" w:rsidR="00850393" w:rsidRPr="00863D31" w:rsidRDefault="00850393">
      <w:pPr>
        <w:numPr>
          <w:ilvl w:val="0"/>
          <w:numId w:val="21"/>
        </w:numPr>
        <w:spacing w:after="4" w:line="250" w:lineRule="auto"/>
        <w:ind w:hanging="451"/>
        <w:rPr>
          <w:rFonts w:ascii="Times New Roman" w:eastAsia="Calibri" w:hAnsi="Times New Roman" w:cs="Times New Roman"/>
          <w:lang w:eastAsia="pl-PL" w:bidi="hi-IN"/>
        </w:rPr>
      </w:pPr>
      <w:r w:rsidRPr="00863D31">
        <w:rPr>
          <w:rFonts w:ascii="Times New Roman" w:eastAsia="Arial" w:hAnsi="Times New Roman" w:cs="Times New Roman"/>
          <w:lang w:eastAsia="pl-PL" w:bidi="hi-IN"/>
        </w:rPr>
        <w:t>ŚWIADKOWIE STOSOWANIA PRZEMOCY DOMOWEJ</w:t>
      </w:r>
    </w:p>
    <w:p w14:paraId="42C07623" w14:textId="77777777" w:rsidR="00850393" w:rsidRPr="00863D31" w:rsidRDefault="00850393" w:rsidP="00850393">
      <w:pPr>
        <w:pStyle w:val="Akapitzlist"/>
        <w:spacing w:before="240" w:after="0" w:line="276" w:lineRule="auto"/>
        <w:ind w:left="0"/>
        <w:rPr>
          <w:rFonts w:ascii="Times New Roman" w:eastAsia="Arial" w:hAnsi="Times New Roman" w:cs="Times New Roman"/>
          <w:lang w:eastAsia="pl-PL" w:bidi="hi-IN"/>
        </w:rPr>
      </w:pPr>
      <w:r w:rsidRPr="00863D31">
        <w:rPr>
          <w:rFonts w:ascii="Times New Roman" w:eastAsia="Calibri" w:hAnsi="Times New Roman" w:cs="Times New Roman"/>
          <w:noProof/>
          <w:lang w:eastAsia="pl-PL" w:bidi="hi-IN"/>
        </w:rPr>
        <mc:AlternateContent>
          <mc:Choice Requires="wpg">
            <w:drawing>
              <wp:inline distT="0" distB="0" distL="0" distR="0" wp14:anchorId="05F46A1C" wp14:editId="0C976B3F">
                <wp:extent cx="115824" cy="115824"/>
                <wp:effectExtent l="0" t="0" r="0" b="0"/>
                <wp:docPr id="1287921795" name="Grupa 1287921795"/>
                <wp:cNvGraphicFramePr/>
                <a:graphic xmlns:a="http://schemas.openxmlformats.org/drawingml/2006/main">
                  <a:graphicData uri="http://schemas.microsoft.com/office/word/2010/wordprocessingGroup">
                    <wpg:wgp>
                      <wpg:cNvGrpSpPr/>
                      <wpg:grpSpPr>
                        <a:xfrm>
                          <a:off x="0" y="0"/>
                          <a:ext cx="115824" cy="115824"/>
                          <a:chOff x="0" y="0"/>
                          <a:chExt cx="115824" cy="115824"/>
                        </a:xfrm>
                      </wpg:grpSpPr>
                      <wps:wsp>
                        <wps:cNvPr id="349188843" name="Shape 161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72FD17DD" id="Grupa 1287921795"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">
                <v:shape id="Shape 161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" path="m,115824r115824,l115824,,,,,115824xe" filled="f" strokeweight=".72pt">
                  <v:path arrowok="t" textboxrect="0,0,115824,115824"/>
                </v:shape>
                <w10:anchorlock/>
              </v:group>
            </w:pict>
          </mc:Fallback>
        </mc:AlternateContent>
      </w:r>
      <w:r w:rsidRPr="00863D31">
        <w:rPr>
          <w:rFonts w:ascii="Times New Roman" w:eastAsia="Arial" w:hAnsi="Times New Roman" w:cs="Times New Roman"/>
          <w:lang w:eastAsia="pl-PL" w:bidi="hi-IN"/>
        </w:rPr>
        <w:tab/>
        <w:t>ustalono – wypełnij tabelę</w:t>
      </w:r>
      <w:r w:rsidRPr="00863D31">
        <w:rPr>
          <w:rFonts w:ascii="Times New Roman" w:eastAsia="Calibri" w:hAnsi="Times New Roman" w:cs="Times New Roman"/>
          <w:noProof/>
          <w:lang w:eastAsia="pl-PL" w:bidi="hi-IN"/>
        </w:rPr>
        <w:tab/>
      </w:r>
      <w:r w:rsidRPr="00863D31">
        <w:rPr>
          <w:rFonts w:ascii="Times New Roman" w:eastAsia="Calibri" w:hAnsi="Times New Roman" w:cs="Times New Roman"/>
          <w:noProof/>
          <w:lang w:eastAsia="pl-PL" w:bidi="hi-IN"/>
        </w:rPr>
        <mc:AlternateContent>
          <mc:Choice Requires="wpg">
            <w:drawing>
              <wp:inline distT="0" distB="0" distL="0" distR="0" wp14:anchorId="27FA16C5" wp14:editId="404856F6">
                <wp:extent cx="115824" cy="115824"/>
                <wp:effectExtent l="0" t="0" r="0" b="0"/>
                <wp:docPr id="844848425" name="Grupa 844848425"/>
                <wp:cNvGraphicFramePr/>
                <a:graphic xmlns:a="http://schemas.openxmlformats.org/drawingml/2006/main">
                  <a:graphicData uri="http://schemas.microsoft.com/office/word/2010/wordprocessingGroup">
                    <wpg:wgp>
                      <wpg:cNvGrpSpPr/>
                      <wpg:grpSpPr>
                        <a:xfrm>
                          <a:off x="0" y="0"/>
                          <a:ext cx="115824" cy="115824"/>
                          <a:chOff x="0" y="0"/>
                          <a:chExt cx="115824" cy="115824"/>
                        </a:xfrm>
                      </wpg:grpSpPr>
                      <wps:wsp>
                        <wps:cNvPr id="429587956"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59E1A071" id="Grupa 844848425"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" path="m,115824r115824,l115824,,,,,115824xe" filled="f" strokeweight=".72pt">
                  <v:path arrowok="t" textboxrect="0,0,115824,115824"/>
                </v:shape>
                <w10:anchorlock/>
              </v:group>
            </w:pict>
          </mc:Fallback>
        </mc:AlternateContent>
      </w:r>
      <w:r w:rsidRPr="00863D31">
        <w:rPr>
          <w:rFonts w:ascii="Times New Roman" w:eastAsia="Arial" w:hAnsi="Times New Roman" w:cs="Times New Roman"/>
          <w:lang w:eastAsia="pl-PL" w:bidi="hi-IN"/>
        </w:rPr>
        <w:t xml:space="preserve"> </w:t>
      </w:r>
      <w:r w:rsidRPr="00863D31">
        <w:rPr>
          <w:rFonts w:ascii="Times New Roman" w:eastAsia="Arial" w:hAnsi="Times New Roman" w:cs="Times New Roman"/>
          <w:lang w:eastAsia="pl-PL" w:bidi="hi-IN"/>
        </w:rPr>
        <w:tab/>
        <w:t xml:space="preserve">nie ustalono </w:t>
      </w:r>
    </w:p>
    <w:p w14:paraId="6C8107D3" w14:textId="77777777" w:rsidR="00850393" w:rsidRPr="00863D31" w:rsidRDefault="00850393" w:rsidP="00850393">
      <w:pPr>
        <w:pStyle w:val="Akapitzlist"/>
        <w:spacing w:before="240" w:after="0" w:line="276" w:lineRule="auto"/>
        <w:ind w:left="0"/>
        <w:rPr>
          <w:rFonts w:ascii="Times New Roman" w:eastAsia="Calibri" w:hAnsi="Times New Roman" w:cs="Times New Roman"/>
          <w:lang w:eastAsia="pl-PL" w:bidi="hi-IN"/>
        </w:rPr>
      </w:pPr>
    </w:p>
    <w:tbl>
      <w:tblPr>
        <w:tblStyle w:val="TableGrid"/>
        <w:tblW w:w="8527" w:type="dxa"/>
        <w:tblInd w:w="432" w:type="dxa"/>
        <w:tblCellMar>
          <w:top w:w="4" w:type="dxa"/>
          <w:right w:w="93" w:type="dxa"/>
        </w:tblCellMar>
        <w:tblLook w:val="04A0" w:firstRow="1" w:lastRow="0" w:firstColumn="1" w:lastColumn="0" w:noHBand="0" w:noVBand="1"/>
      </w:tblPr>
      <w:tblGrid>
        <w:gridCol w:w="1634"/>
        <w:gridCol w:w="709"/>
        <w:gridCol w:w="1483"/>
        <w:gridCol w:w="2305"/>
        <w:gridCol w:w="2396"/>
      </w:tblGrid>
      <w:tr w:rsidR="0070650E" w:rsidRPr="00863D31" w14:paraId="07C20D01" w14:textId="77777777" w:rsidTr="00A52AF7">
        <w:trPr>
          <w:trHeight w:val="292"/>
        </w:trPr>
        <w:tc>
          <w:tcPr>
            <w:tcW w:w="1634" w:type="dxa"/>
            <w:tcBorders>
              <w:top w:val="single" w:sz="4" w:space="0" w:color="000000"/>
              <w:left w:val="single" w:sz="4" w:space="0" w:color="000000"/>
              <w:bottom w:val="single" w:sz="4" w:space="0" w:color="000000"/>
              <w:right w:val="single" w:sz="4" w:space="0" w:color="000000"/>
            </w:tcBorders>
          </w:tcPr>
          <w:p w14:paraId="2D16096A" w14:textId="77777777" w:rsidR="00850393" w:rsidRPr="00863D31" w:rsidRDefault="00850393" w:rsidP="00A52AF7">
            <w:pPr>
              <w:ind w:left="80"/>
              <w:jc w:val="center"/>
              <w:rPr>
                <w:rFonts w:ascii="Times New Roman" w:eastAsia="Calibri" w:hAnsi="Times New Roman" w:cs="Times New Roman"/>
                <w:sz w:val="20"/>
              </w:rPr>
            </w:pPr>
            <w:r w:rsidRPr="00863D31">
              <w:rPr>
                <w:rFonts w:ascii="Times New Roman" w:eastAsia="Arial" w:hAnsi="Times New Roman" w:cs="Times New Roman"/>
                <w:sz w:val="20"/>
              </w:rPr>
              <w:t xml:space="preserve">Dane </w:t>
            </w:r>
          </w:p>
        </w:tc>
        <w:tc>
          <w:tcPr>
            <w:tcW w:w="709" w:type="dxa"/>
            <w:tcBorders>
              <w:top w:val="single" w:sz="4" w:space="0" w:color="000000"/>
              <w:left w:val="single" w:sz="4" w:space="0" w:color="000000"/>
              <w:bottom w:val="single" w:sz="4" w:space="0" w:color="000000"/>
              <w:right w:val="nil"/>
            </w:tcBorders>
          </w:tcPr>
          <w:p w14:paraId="4173E061" w14:textId="77777777" w:rsidR="00850393" w:rsidRPr="00863D31" w:rsidRDefault="00850393" w:rsidP="00A52AF7">
            <w:pPr>
              <w:rPr>
                <w:rFonts w:ascii="Times New Roman" w:eastAsia="Calibri" w:hAnsi="Times New Roman" w:cs="Times New Roman"/>
                <w:sz w:val="20"/>
              </w:rPr>
            </w:pPr>
          </w:p>
        </w:tc>
        <w:tc>
          <w:tcPr>
            <w:tcW w:w="1483" w:type="dxa"/>
            <w:tcBorders>
              <w:top w:val="single" w:sz="4" w:space="0" w:color="000000"/>
              <w:left w:val="nil"/>
              <w:bottom w:val="single" w:sz="4" w:space="0" w:color="000000"/>
              <w:right w:val="single" w:sz="4" w:space="0" w:color="000000"/>
            </w:tcBorders>
          </w:tcPr>
          <w:p w14:paraId="1573BDE9"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sz w:val="20"/>
              </w:rPr>
              <w:t xml:space="preserve">Świadek 1 </w:t>
            </w:r>
          </w:p>
        </w:tc>
        <w:tc>
          <w:tcPr>
            <w:tcW w:w="2305" w:type="dxa"/>
            <w:tcBorders>
              <w:top w:val="single" w:sz="4" w:space="0" w:color="000000"/>
              <w:left w:val="single" w:sz="4" w:space="0" w:color="000000"/>
              <w:bottom w:val="single" w:sz="4" w:space="0" w:color="000000"/>
              <w:right w:val="single" w:sz="4" w:space="0" w:color="000000"/>
            </w:tcBorders>
          </w:tcPr>
          <w:p w14:paraId="144950DD" w14:textId="77777777" w:rsidR="00850393" w:rsidRPr="00863D31" w:rsidRDefault="00850393" w:rsidP="00A52AF7">
            <w:pPr>
              <w:ind w:left="89"/>
              <w:jc w:val="center"/>
              <w:rPr>
                <w:rFonts w:ascii="Times New Roman" w:eastAsia="Calibri" w:hAnsi="Times New Roman" w:cs="Times New Roman"/>
                <w:sz w:val="20"/>
              </w:rPr>
            </w:pPr>
            <w:r w:rsidRPr="00863D31">
              <w:rPr>
                <w:rFonts w:ascii="Times New Roman" w:eastAsia="Arial" w:hAnsi="Times New Roman" w:cs="Times New Roman"/>
                <w:sz w:val="20"/>
              </w:rPr>
              <w:t xml:space="preserve">Świadek 2 </w:t>
            </w:r>
          </w:p>
        </w:tc>
        <w:tc>
          <w:tcPr>
            <w:tcW w:w="2396" w:type="dxa"/>
            <w:tcBorders>
              <w:top w:val="single" w:sz="4" w:space="0" w:color="000000"/>
              <w:left w:val="single" w:sz="4" w:space="0" w:color="000000"/>
              <w:bottom w:val="single" w:sz="4" w:space="0" w:color="000000"/>
              <w:right w:val="single" w:sz="4" w:space="0" w:color="000000"/>
            </w:tcBorders>
          </w:tcPr>
          <w:p w14:paraId="5BAFF11F" w14:textId="77777777" w:rsidR="00850393" w:rsidRPr="00863D31" w:rsidRDefault="00850393" w:rsidP="00A52AF7">
            <w:pPr>
              <w:ind w:left="94"/>
              <w:jc w:val="center"/>
              <w:rPr>
                <w:rFonts w:ascii="Times New Roman" w:eastAsia="Calibri" w:hAnsi="Times New Roman" w:cs="Times New Roman"/>
                <w:sz w:val="20"/>
              </w:rPr>
            </w:pPr>
            <w:r w:rsidRPr="00863D31">
              <w:rPr>
                <w:rFonts w:ascii="Times New Roman" w:eastAsia="Arial" w:hAnsi="Times New Roman" w:cs="Times New Roman"/>
                <w:sz w:val="20"/>
              </w:rPr>
              <w:t xml:space="preserve">Świadek 3 </w:t>
            </w:r>
          </w:p>
        </w:tc>
      </w:tr>
      <w:tr w:rsidR="0070650E" w:rsidRPr="00863D31" w14:paraId="455B6407" w14:textId="77777777" w:rsidTr="00A52AF7">
        <w:trPr>
          <w:trHeight w:val="282"/>
        </w:trPr>
        <w:tc>
          <w:tcPr>
            <w:tcW w:w="1634" w:type="dxa"/>
            <w:tcBorders>
              <w:top w:val="single" w:sz="4" w:space="0" w:color="000000"/>
              <w:left w:val="single" w:sz="4" w:space="0" w:color="000000"/>
              <w:bottom w:val="single" w:sz="4" w:space="0" w:color="000000"/>
              <w:right w:val="single" w:sz="4" w:space="0" w:color="000000"/>
            </w:tcBorders>
            <w:vAlign w:val="center"/>
          </w:tcPr>
          <w:p w14:paraId="3A799191" w14:textId="71B229B6" w:rsidR="00850393" w:rsidRPr="00863D31" w:rsidRDefault="00850393" w:rsidP="00A52AF7">
            <w:pPr>
              <w:ind w:left="106"/>
              <w:jc w:val="center"/>
              <w:rPr>
                <w:rFonts w:ascii="Times New Roman" w:eastAsia="Calibri" w:hAnsi="Times New Roman" w:cs="Times New Roman"/>
                <w:sz w:val="20"/>
              </w:rPr>
            </w:pPr>
            <w:r w:rsidRPr="00863D31">
              <w:rPr>
                <w:rFonts w:ascii="Times New Roman" w:eastAsia="Arial" w:hAnsi="Times New Roman" w:cs="Times New Roman"/>
                <w:sz w:val="20"/>
              </w:rPr>
              <w:t>Imię i nazwisko</w:t>
            </w:r>
          </w:p>
        </w:tc>
        <w:tc>
          <w:tcPr>
            <w:tcW w:w="2192" w:type="dxa"/>
            <w:gridSpan w:val="2"/>
            <w:tcBorders>
              <w:top w:val="single" w:sz="4" w:space="0" w:color="000000"/>
              <w:left w:val="single" w:sz="4" w:space="0" w:color="000000"/>
              <w:bottom w:val="single" w:sz="4" w:space="0" w:color="000000"/>
              <w:right w:val="single" w:sz="4" w:space="0" w:color="000000"/>
            </w:tcBorders>
          </w:tcPr>
          <w:p w14:paraId="64D235F9" w14:textId="77777777" w:rsidR="00850393" w:rsidRPr="00863D31" w:rsidRDefault="00850393" w:rsidP="00A52AF7">
            <w:pPr>
              <w:rPr>
                <w:rFonts w:ascii="Times New Roman" w:eastAsia="Calibri" w:hAnsi="Times New Roman" w:cs="Times New Roman"/>
                <w:sz w:val="20"/>
              </w:rPr>
            </w:pPr>
          </w:p>
        </w:tc>
        <w:tc>
          <w:tcPr>
            <w:tcW w:w="2305" w:type="dxa"/>
            <w:tcBorders>
              <w:top w:val="single" w:sz="4" w:space="0" w:color="000000"/>
              <w:left w:val="single" w:sz="4" w:space="0" w:color="000000"/>
              <w:bottom w:val="single" w:sz="4" w:space="0" w:color="000000"/>
              <w:right w:val="single" w:sz="4" w:space="0" w:color="000000"/>
            </w:tcBorders>
          </w:tcPr>
          <w:p w14:paraId="6F6D8A8A" w14:textId="77777777" w:rsidR="00850393" w:rsidRPr="00863D31" w:rsidRDefault="00850393" w:rsidP="00A52AF7">
            <w:pPr>
              <w:ind w:left="106"/>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2396" w:type="dxa"/>
            <w:tcBorders>
              <w:top w:val="single" w:sz="4" w:space="0" w:color="000000"/>
              <w:left w:val="single" w:sz="4" w:space="0" w:color="000000"/>
              <w:bottom w:val="single" w:sz="4" w:space="0" w:color="000000"/>
              <w:right w:val="single" w:sz="4" w:space="0" w:color="000000"/>
            </w:tcBorders>
          </w:tcPr>
          <w:p w14:paraId="5868BE5A" w14:textId="77777777" w:rsidR="00850393" w:rsidRPr="00863D31" w:rsidRDefault="00850393" w:rsidP="00A52AF7">
            <w:pPr>
              <w:ind w:left="110"/>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r>
      <w:tr w:rsidR="0070650E" w:rsidRPr="00863D31" w14:paraId="20F55E7C" w14:textId="77777777" w:rsidTr="00A52AF7">
        <w:trPr>
          <w:trHeight w:val="287"/>
        </w:trPr>
        <w:tc>
          <w:tcPr>
            <w:tcW w:w="1634" w:type="dxa"/>
            <w:tcBorders>
              <w:top w:val="single" w:sz="4" w:space="0" w:color="000000"/>
              <w:left w:val="single" w:sz="4" w:space="0" w:color="000000"/>
              <w:bottom w:val="single" w:sz="4" w:space="0" w:color="000000"/>
              <w:right w:val="single" w:sz="4" w:space="0" w:color="000000"/>
            </w:tcBorders>
            <w:vAlign w:val="center"/>
          </w:tcPr>
          <w:p w14:paraId="5E193882" w14:textId="5AF716B7" w:rsidR="00850393" w:rsidRPr="00863D31" w:rsidRDefault="00850393" w:rsidP="00A52AF7">
            <w:pPr>
              <w:ind w:left="106"/>
              <w:jc w:val="center"/>
              <w:rPr>
                <w:rFonts w:ascii="Times New Roman" w:eastAsia="Calibri" w:hAnsi="Times New Roman" w:cs="Times New Roman"/>
                <w:sz w:val="20"/>
              </w:rPr>
            </w:pPr>
            <w:r w:rsidRPr="00863D31">
              <w:rPr>
                <w:rFonts w:ascii="Times New Roman" w:eastAsia="Arial" w:hAnsi="Times New Roman" w:cs="Times New Roman"/>
                <w:sz w:val="20"/>
              </w:rPr>
              <w:t>Wiek</w:t>
            </w:r>
          </w:p>
        </w:tc>
        <w:tc>
          <w:tcPr>
            <w:tcW w:w="2192" w:type="dxa"/>
            <w:gridSpan w:val="2"/>
            <w:tcBorders>
              <w:top w:val="single" w:sz="4" w:space="0" w:color="000000"/>
              <w:left w:val="single" w:sz="4" w:space="0" w:color="000000"/>
              <w:bottom w:val="single" w:sz="4" w:space="0" w:color="000000"/>
              <w:right w:val="single" w:sz="4" w:space="0" w:color="000000"/>
            </w:tcBorders>
          </w:tcPr>
          <w:p w14:paraId="0899B683"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2305" w:type="dxa"/>
            <w:tcBorders>
              <w:top w:val="single" w:sz="4" w:space="0" w:color="000000"/>
              <w:left w:val="single" w:sz="4" w:space="0" w:color="000000"/>
              <w:bottom w:val="single" w:sz="4" w:space="0" w:color="000000"/>
              <w:right w:val="single" w:sz="4" w:space="0" w:color="000000"/>
            </w:tcBorders>
          </w:tcPr>
          <w:p w14:paraId="0BFB668E" w14:textId="77777777" w:rsidR="00850393" w:rsidRPr="00863D31" w:rsidRDefault="00850393" w:rsidP="00A52AF7">
            <w:pPr>
              <w:ind w:left="106"/>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2396" w:type="dxa"/>
            <w:tcBorders>
              <w:top w:val="single" w:sz="4" w:space="0" w:color="000000"/>
              <w:left w:val="single" w:sz="4" w:space="0" w:color="000000"/>
              <w:bottom w:val="single" w:sz="4" w:space="0" w:color="000000"/>
              <w:right w:val="single" w:sz="4" w:space="0" w:color="000000"/>
            </w:tcBorders>
          </w:tcPr>
          <w:p w14:paraId="469A1A72" w14:textId="77777777" w:rsidR="00850393" w:rsidRPr="00863D31" w:rsidRDefault="00850393" w:rsidP="00A52AF7">
            <w:pPr>
              <w:ind w:left="110"/>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r>
      <w:tr w:rsidR="00A52AF7" w:rsidRPr="00863D31" w14:paraId="3A80F5D0" w14:textId="77777777" w:rsidTr="00E71BBB">
        <w:trPr>
          <w:trHeight w:val="239"/>
        </w:trPr>
        <w:tc>
          <w:tcPr>
            <w:tcW w:w="8527" w:type="dxa"/>
            <w:gridSpan w:val="5"/>
            <w:tcBorders>
              <w:top w:val="single" w:sz="4" w:space="0" w:color="000000"/>
              <w:left w:val="single" w:sz="4" w:space="0" w:color="000000"/>
              <w:bottom w:val="single" w:sz="4" w:space="0" w:color="000000"/>
              <w:right w:val="single" w:sz="4" w:space="0" w:color="000000"/>
            </w:tcBorders>
          </w:tcPr>
          <w:p w14:paraId="2E2AC980" w14:textId="0F1E2E4E" w:rsidR="00A52AF7" w:rsidRPr="00863D31" w:rsidRDefault="00A52AF7" w:rsidP="00A52AF7">
            <w:pPr>
              <w:rPr>
                <w:rFonts w:ascii="Times New Roman" w:eastAsia="Calibri" w:hAnsi="Times New Roman" w:cs="Times New Roman"/>
                <w:sz w:val="20"/>
              </w:rPr>
            </w:pPr>
            <w:r w:rsidRPr="00863D31">
              <w:rPr>
                <w:rFonts w:ascii="Times New Roman" w:eastAsia="Arial" w:hAnsi="Times New Roman" w:cs="Times New Roman"/>
                <w:i/>
                <w:sz w:val="20"/>
              </w:rPr>
              <w:t xml:space="preserve">Adres miejsca zamieszkania: </w:t>
            </w:r>
          </w:p>
        </w:tc>
      </w:tr>
      <w:tr w:rsidR="0070650E" w:rsidRPr="00863D31" w14:paraId="297D0919" w14:textId="77777777" w:rsidTr="00A52AF7">
        <w:trPr>
          <w:trHeight w:val="282"/>
        </w:trPr>
        <w:tc>
          <w:tcPr>
            <w:tcW w:w="1634" w:type="dxa"/>
            <w:tcBorders>
              <w:top w:val="single" w:sz="4" w:space="0" w:color="000000"/>
              <w:left w:val="single" w:sz="4" w:space="0" w:color="000000"/>
              <w:bottom w:val="single" w:sz="4" w:space="0" w:color="000000"/>
              <w:right w:val="single" w:sz="4" w:space="0" w:color="000000"/>
            </w:tcBorders>
            <w:vAlign w:val="center"/>
          </w:tcPr>
          <w:p w14:paraId="0062FCE4" w14:textId="13E31E3C" w:rsidR="00850393" w:rsidRPr="00863D31" w:rsidRDefault="00850393" w:rsidP="00A52AF7">
            <w:pPr>
              <w:ind w:left="106"/>
              <w:jc w:val="center"/>
              <w:rPr>
                <w:rFonts w:ascii="Times New Roman" w:eastAsia="Calibri" w:hAnsi="Times New Roman" w:cs="Times New Roman"/>
                <w:sz w:val="20"/>
              </w:rPr>
            </w:pPr>
            <w:r w:rsidRPr="00863D31">
              <w:rPr>
                <w:rFonts w:ascii="Times New Roman" w:eastAsia="Arial" w:hAnsi="Times New Roman" w:cs="Times New Roman"/>
                <w:sz w:val="20"/>
              </w:rPr>
              <w:t>Kod pocztowy</w:t>
            </w:r>
          </w:p>
        </w:tc>
        <w:tc>
          <w:tcPr>
            <w:tcW w:w="2192" w:type="dxa"/>
            <w:gridSpan w:val="2"/>
            <w:tcBorders>
              <w:top w:val="single" w:sz="4" w:space="0" w:color="000000"/>
              <w:left w:val="single" w:sz="4" w:space="0" w:color="000000"/>
              <w:bottom w:val="single" w:sz="4" w:space="0" w:color="000000"/>
              <w:right w:val="single" w:sz="4" w:space="0" w:color="000000"/>
            </w:tcBorders>
          </w:tcPr>
          <w:p w14:paraId="708C5F83"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2305" w:type="dxa"/>
            <w:tcBorders>
              <w:top w:val="single" w:sz="4" w:space="0" w:color="000000"/>
              <w:left w:val="single" w:sz="4" w:space="0" w:color="000000"/>
              <w:bottom w:val="single" w:sz="4" w:space="0" w:color="000000"/>
              <w:right w:val="single" w:sz="4" w:space="0" w:color="000000"/>
            </w:tcBorders>
          </w:tcPr>
          <w:p w14:paraId="543916A2" w14:textId="77777777" w:rsidR="00850393" w:rsidRPr="00863D31" w:rsidRDefault="00850393" w:rsidP="00A52AF7">
            <w:pPr>
              <w:ind w:left="106"/>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2396" w:type="dxa"/>
            <w:tcBorders>
              <w:top w:val="single" w:sz="4" w:space="0" w:color="000000"/>
              <w:left w:val="single" w:sz="4" w:space="0" w:color="000000"/>
              <w:bottom w:val="single" w:sz="4" w:space="0" w:color="000000"/>
              <w:right w:val="single" w:sz="4" w:space="0" w:color="000000"/>
            </w:tcBorders>
          </w:tcPr>
          <w:p w14:paraId="2D261840" w14:textId="77777777" w:rsidR="00850393" w:rsidRPr="00863D31" w:rsidRDefault="00850393" w:rsidP="00A52AF7">
            <w:pPr>
              <w:ind w:left="110"/>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r>
      <w:tr w:rsidR="0070650E" w:rsidRPr="00863D31" w14:paraId="327B2A1F" w14:textId="77777777" w:rsidTr="00A52AF7">
        <w:trPr>
          <w:trHeight w:val="287"/>
        </w:trPr>
        <w:tc>
          <w:tcPr>
            <w:tcW w:w="1634" w:type="dxa"/>
            <w:tcBorders>
              <w:top w:val="single" w:sz="4" w:space="0" w:color="000000"/>
              <w:left w:val="single" w:sz="4" w:space="0" w:color="000000"/>
              <w:bottom w:val="single" w:sz="4" w:space="0" w:color="000000"/>
              <w:right w:val="single" w:sz="4" w:space="0" w:color="000000"/>
            </w:tcBorders>
            <w:vAlign w:val="center"/>
          </w:tcPr>
          <w:p w14:paraId="3CD2C040" w14:textId="0B0BAA9C" w:rsidR="00850393" w:rsidRPr="00863D31" w:rsidRDefault="00850393" w:rsidP="00A52AF7">
            <w:pPr>
              <w:ind w:left="106"/>
              <w:jc w:val="center"/>
              <w:rPr>
                <w:rFonts w:ascii="Times New Roman" w:eastAsia="Calibri" w:hAnsi="Times New Roman" w:cs="Times New Roman"/>
                <w:sz w:val="20"/>
              </w:rPr>
            </w:pPr>
            <w:r w:rsidRPr="00863D31">
              <w:rPr>
                <w:rFonts w:ascii="Times New Roman" w:eastAsia="Arial" w:hAnsi="Times New Roman" w:cs="Times New Roman"/>
                <w:sz w:val="20"/>
              </w:rPr>
              <w:t>Miejscowość</w:t>
            </w:r>
          </w:p>
        </w:tc>
        <w:tc>
          <w:tcPr>
            <w:tcW w:w="2192" w:type="dxa"/>
            <w:gridSpan w:val="2"/>
            <w:tcBorders>
              <w:top w:val="single" w:sz="4" w:space="0" w:color="000000"/>
              <w:left w:val="single" w:sz="4" w:space="0" w:color="000000"/>
              <w:bottom w:val="single" w:sz="4" w:space="0" w:color="000000"/>
              <w:right w:val="single" w:sz="4" w:space="0" w:color="000000"/>
            </w:tcBorders>
          </w:tcPr>
          <w:p w14:paraId="7C262B9E"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2305" w:type="dxa"/>
            <w:tcBorders>
              <w:top w:val="single" w:sz="4" w:space="0" w:color="000000"/>
              <w:left w:val="single" w:sz="4" w:space="0" w:color="000000"/>
              <w:bottom w:val="single" w:sz="4" w:space="0" w:color="000000"/>
              <w:right w:val="single" w:sz="4" w:space="0" w:color="000000"/>
            </w:tcBorders>
          </w:tcPr>
          <w:p w14:paraId="5F643A77" w14:textId="77777777" w:rsidR="00850393" w:rsidRPr="00863D31" w:rsidRDefault="00850393" w:rsidP="00A52AF7">
            <w:pPr>
              <w:ind w:left="106"/>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2396" w:type="dxa"/>
            <w:tcBorders>
              <w:top w:val="single" w:sz="4" w:space="0" w:color="000000"/>
              <w:left w:val="single" w:sz="4" w:space="0" w:color="000000"/>
              <w:bottom w:val="single" w:sz="4" w:space="0" w:color="000000"/>
              <w:right w:val="single" w:sz="4" w:space="0" w:color="000000"/>
            </w:tcBorders>
          </w:tcPr>
          <w:p w14:paraId="2323E0FE" w14:textId="77777777" w:rsidR="00850393" w:rsidRPr="00863D31" w:rsidRDefault="00850393" w:rsidP="00A52AF7">
            <w:pPr>
              <w:ind w:left="110"/>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r>
      <w:tr w:rsidR="0070650E" w:rsidRPr="00863D31" w14:paraId="05CFBD05" w14:textId="77777777" w:rsidTr="00A52AF7">
        <w:trPr>
          <w:trHeight w:val="287"/>
        </w:trPr>
        <w:tc>
          <w:tcPr>
            <w:tcW w:w="1634" w:type="dxa"/>
            <w:tcBorders>
              <w:top w:val="single" w:sz="4" w:space="0" w:color="000000"/>
              <w:left w:val="single" w:sz="4" w:space="0" w:color="000000"/>
              <w:bottom w:val="single" w:sz="4" w:space="0" w:color="000000"/>
              <w:right w:val="single" w:sz="4" w:space="0" w:color="000000"/>
            </w:tcBorders>
            <w:vAlign w:val="center"/>
          </w:tcPr>
          <w:p w14:paraId="3A0BA36E" w14:textId="599CC8BC" w:rsidR="00850393" w:rsidRPr="00863D31" w:rsidRDefault="00850393" w:rsidP="00A52AF7">
            <w:pPr>
              <w:ind w:left="106"/>
              <w:jc w:val="center"/>
              <w:rPr>
                <w:rFonts w:ascii="Times New Roman" w:eastAsia="Calibri" w:hAnsi="Times New Roman" w:cs="Times New Roman"/>
                <w:sz w:val="20"/>
              </w:rPr>
            </w:pPr>
            <w:r w:rsidRPr="00863D31">
              <w:rPr>
                <w:rFonts w:ascii="Times New Roman" w:eastAsia="Arial" w:hAnsi="Times New Roman" w:cs="Times New Roman"/>
                <w:sz w:val="20"/>
              </w:rPr>
              <w:t>Gmina</w:t>
            </w:r>
          </w:p>
        </w:tc>
        <w:tc>
          <w:tcPr>
            <w:tcW w:w="709" w:type="dxa"/>
            <w:tcBorders>
              <w:top w:val="single" w:sz="4" w:space="0" w:color="000000"/>
              <w:left w:val="single" w:sz="4" w:space="0" w:color="000000"/>
              <w:bottom w:val="single" w:sz="4" w:space="0" w:color="000000"/>
              <w:right w:val="nil"/>
            </w:tcBorders>
          </w:tcPr>
          <w:p w14:paraId="6B898754" w14:textId="77777777" w:rsidR="00850393" w:rsidRPr="00863D31" w:rsidRDefault="00850393" w:rsidP="00A52AF7">
            <w:pPr>
              <w:ind w:left="106"/>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1483" w:type="dxa"/>
            <w:tcBorders>
              <w:top w:val="single" w:sz="4" w:space="0" w:color="000000"/>
              <w:left w:val="nil"/>
              <w:bottom w:val="single" w:sz="4" w:space="0" w:color="000000"/>
              <w:right w:val="single" w:sz="4" w:space="0" w:color="000000"/>
            </w:tcBorders>
          </w:tcPr>
          <w:p w14:paraId="16198F97" w14:textId="77777777" w:rsidR="00850393" w:rsidRPr="00863D31" w:rsidRDefault="00850393" w:rsidP="00A52AF7">
            <w:pPr>
              <w:rPr>
                <w:rFonts w:ascii="Times New Roman" w:eastAsia="Calibri" w:hAnsi="Times New Roman" w:cs="Times New Roman"/>
                <w:sz w:val="20"/>
              </w:rPr>
            </w:pPr>
          </w:p>
        </w:tc>
        <w:tc>
          <w:tcPr>
            <w:tcW w:w="2305" w:type="dxa"/>
            <w:tcBorders>
              <w:top w:val="single" w:sz="4" w:space="0" w:color="000000"/>
              <w:left w:val="single" w:sz="4" w:space="0" w:color="000000"/>
              <w:bottom w:val="single" w:sz="4" w:space="0" w:color="000000"/>
              <w:right w:val="single" w:sz="4" w:space="0" w:color="000000"/>
            </w:tcBorders>
          </w:tcPr>
          <w:p w14:paraId="6DA640E3" w14:textId="77777777" w:rsidR="00850393" w:rsidRPr="00863D31" w:rsidRDefault="00850393" w:rsidP="00A52AF7">
            <w:pPr>
              <w:ind w:left="106"/>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2396" w:type="dxa"/>
            <w:tcBorders>
              <w:top w:val="single" w:sz="4" w:space="0" w:color="000000"/>
              <w:left w:val="single" w:sz="4" w:space="0" w:color="000000"/>
              <w:bottom w:val="single" w:sz="4" w:space="0" w:color="000000"/>
              <w:right w:val="single" w:sz="4" w:space="0" w:color="000000"/>
            </w:tcBorders>
          </w:tcPr>
          <w:p w14:paraId="1E1424AD" w14:textId="77777777" w:rsidR="00850393" w:rsidRPr="00863D31" w:rsidRDefault="00850393" w:rsidP="00A52AF7">
            <w:pPr>
              <w:ind w:left="110"/>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r>
      <w:tr w:rsidR="0070650E" w:rsidRPr="00863D31" w14:paraId="38D32AFE" w14:textId="77777777" w:rsidTr="00A52AF7">
        <w:trPr>
          <w:trHeight w:val="282"/>
        </w:trPr>
        <w:tc>
          <w:tcPr>
            <w:tcW w:w="1634" w:type="dxa"/>
            <w:tcBorders>
              <w:top w:val="single" w:sz="4" w:space="0" w:color="000000"/>
              <w:left w:val="single" w:sz="4" w:space="0" w:color="000000"/>
              <w:bottom w:val="single" w:sz="4" w:space="0" w:color="000000"/>
              <w:right w:val="single" w:sz="4" w:space="0" w:color="000000"/>
            </w:tcBorders>
            <w:vAlign w:val="center"/>
          </w:tcPr>
          <w:p w14:paraId="0D9316D3" w14:textId="6ECDB8A0" w:rsidR="00850393" w:rsidRPr="00863D31" w:rsidRDefault="00850393" w:rsidP="00A52AF7">
            <w:pPr>
              <w:jc w:val="center"/>
              <w:rPr>
                <w:rFonts w:ascii="Times New Roman" w:eastAsia="Calibri" w:hAnsi="Times New Roman" w:cs="Times New Roman"/>
                <w:sz w:val="20"/>
              </w:rPr>
            </w:pPr>
            <w:r w:rsidRPr="00863D31">
              <w:rPr>
                <w:rFonts w:ascii="Times New Roman" w:eastAsia="Arial" w:hAnsi="Times New Roman" w:cs="Times New Roman"/>
                <w:sz w:val="20"/>
              </w:rPr>
              <w:t>Województwo</w:t>
            </w:r>
          </w:p>
        </w:tc>
        <w:tc>
          <w:tcPr>
            <w:tcW w:w="2192" w:type="dxa"/>
            <w:gridSpan w:val="2"/>
            <w:tcBorders>
              <w:top w:val="single" w:sz="4" w:space="0" w:color="000000"/>
              <w:left w:val="single" w:sz="4" w:space="0" w:color="000000"/>
              <w:bottom w:val="single" w:sz="4" w:space="0" w:color="000000"/>
              <w:right w:val="single" w:sz="4" w:space="0" w:color="000000"/>
            </w:tcBorders>
          </w:tcPr>
          <w:p w14:paraId="5EDF645B"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2305" w:type="dxa"/>
            <w:tcBorders>
              <w:top w:val="single" w:sz="4" w:space="0" w:color="000000"/>
              <w:left w:val="single" w:sz="4" w:space="0" w:color="000000"/>
              <w:bottom w:val="single" w:sz="4" w:space="0" w:color="000000"/>
              <w:right w:val="single" w:sz="4" w:space="0" w:color="000000"/>
            </w:tcBorders>
          </w:tcPr>
          <w:p w14:paraId="3B19F0BE"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2396" w:type="dxa"/>
            <w:tcBorders>
              <w:top w:val="single" w:sz="4" w:space="0" w:color="000000"/>
              <w:left w:val="single" w:sz="4" w:space="0" w:color="000000"/>
              <w:bottom w:val="single" w:sz="4" w:space="0" w:color="000000"/>
              <w:right w:val="single" w:sz="4" w:space="0" w:color="000000"/>
            </w:tcBorders>
          </w:tcPr>
          <w:p w14:paraId="6D358243" w14:textId="77777777" w:rsidR="00850393" w:rsidRPr="00863D31" w:rsidRDefault="00850393" w:rsidP="00A52AF7">
            <w:pPr>
              <w:ind w:left="5"/>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r>
      <w:tr w:rsidR="0070650E" w:rsidRPr="00863D31" w14:paraId="1DCD0D55" w14:textId="77777777" w:rsidTr="00A52AF7">
        <w:trPr>
          <w:trHeight w:val="287"/>
        </w:trPr>
        <w:tc>
          <w:tcPr>
            <w:tcW w:w="1634" w:type="dxa"/>
            <w:tcBorders>
              <w:top w:val="single" w:sz="4" w:space="0" w:color="000000"/>
              <w:left w:val="single" w:sz="4" w:space="0" w:color="000000"/>
              <w:bottom w:val="single" w:sz="4" w:space="0" w:color="000000"/>
              <w:right w:val="single" w:sz="4" w:space="0" w:color="000000"/>
            </w:tcBorders>
            <w:vAlign w:val="center"/>
          </w:tcPr>
          <w:p w14:paraId="1825266C" w14:textId="6530B447" w:rsidR="00850393" w:rsidRPr="00863D31" w:rsidRDefault="00850393" w:rsidP="00A52AF7">
            <w:pPr>
              <w:jc w:val="center"/>
              <w:rPr>
                <w:rFonts w:ascii="Times New Roman" w:eastAsia="Calibri" w:hAnsi="Times New Roman" w:cs="Times New Roman"/>
                <w:sz w:val="20"/>
              </w:rPr>
            </w:pPr>
            <w:r w:rsidRPr="00863D31">
              <w:rPr>
                <w:rFonts w:ascii="Times New Roman" w:eastAsia="Arial" w:hAnsi="Times New Roman" w:cs="Times New Roman"/>
                <w:sz w:val="20"/>
              </w:rPr>
              <w:t>Ulica</w:t>
            </w:r>
          </w:p>
        </w:tc>
        <w:tc>
          <w:tcPr>
            <w:tcW w:w="2192" w:type="dxa"/>
            <w:gridSpan w:val="2"/>
            <w:tcBorders>
              <w:top w:val="single" w:sz="4" w:space="0" w:color="000000"/>
              <w:left w:val="single" w:sz="4" w:space="0" w:color="000000"/>
              <w:bottom w:val="single" w:sz="4" w:space="0" w:color="000000"/>
              <w:right w:val="single" w:sz="4" w:space="0" w:color="000000"/>
            </w:tcBorders>
          </w:tcPr>
          <w:p w14:paraId="643FB009"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2305" w:type="dxa"/>
            <w:tcBorders>
              <w:top w:val="single" w:sz="4" w:space="0" w:color="000000"/>
              <w:left w:val="single" w:sz="4" w:space="0" w:color="000000"/>
              <w:bottom w:val="single" w:sz="4" w:space="0" w:color="000000"/>
              <w:right w:val="single" w:sz="4" w:space="0" w:color="000000"/>
            </w:tcBorders>
          </w:tcPr>
          <w:p w14:paraId="7A5128F3"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2396" w:type="dxa"/>
            <w:tcBorders>
              <w:top w:val="single" w:sz="4" w:space="0" w:color="000000"/>
              <w:left w:val="single" w:sz="4" w:space="0" w:color="000000"/>
              <w:bottom w:val="single" w:sz="4" w:space="0" w:color="000000"/>
              <w:right w:val="single" w:sz="4" w:space="0" w:color="000000"/>
            </w:tcBorders>
          </w:tcPr>
          <w:p w14:paraId="169CF0C2" w14:textId="77777777" w:rsidR="00850393" w:rsidRPr="00863D31" w:rsidRDefault="00850393" w:rsidP="00A52AF7">
            <w:pPr>
              <w:ind w:left="5"/>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r>
      <w:tr w:rsidR="0070650E" w:rsidRPr="00863D31" w14:paraId="553462B4" w14:textId="77777777" w:rsidTr="00A52AF7">
        <w:trPr>
          <w:trHeight w:val="282"/>
        </w:trPr>
        <w:tc>
          <w:tcPr>
            <w:tcW w:w="1634" w:type="dxa"/>
            <w:tcBorders>
              <w:top w:val="single" w:sz="4" w:space="0" w:color="000000"/>
              <w:left w:val="single" w:sz="4" w:space="0" w:color="000000"/>
              <w:bottom w:val="single" w:sz="4" w:space="0" w:color="000000"/>
              <w:right w:val="single" w:sz="4" w:space="0" w:color="000000"/>
            </w:tcBorders>
            <w:vAlign w:val="center"/>
          </w:tcPr>
          <w:p w14:paraId="5E853AF6" w14:textId="18810633" w:rsidR="00850393" w:rsidRPr="00863D31" w:rsidRDefault="00850393" w:rsidP="00A52AF7">
            <w:pPr>
              <w:jc w:val="center"/>
              <w:rPr>
                <w:rFonts w:ascii="Times New Roman" w:eastAsia="Calibri" w:hAnsi="Times New Roman" w:cs="Times New Roman"/>
                <w:sz w:val="20"/>
              </w:rPr>
            </w:pPr>
            <w:r w:rsidRPr="00863D31">
              <w:rPr>
                <w:rFonts w:ascii="Times New Roman" w:eastAsia="Arial" w:hAnsi="Times New Roman" w:cs="Times New Roman"/>
                <w:sz w:val="20"/>
              </w:rPr>
              <w:t>Nr domu/nr lokalu</w:t>
            </w:r>
          </w:p>
        </w:tc>
        <w:tc>
          <w:tcPr>
            <w:tcW w:w="2192" w:type="dxa"/>
            <w:gridSpan w:val="2"/>
            <w:tcBorders>
              <w:top w:val="single" w:sz="4" w:space="0" w:color="000000"/>
              <w:left w:val="single" w:sz="4" w:space="0" w:color="000000"/>
              <w:bottom w:val="single" w:sz="4" w:space="0" w:color="000000"/>
              <w:right w:val="single" w:sz="4" w:space="0" w:color="000000"/>
            </w:tcBorders>
          </w:tcPr>
          <w:p w14:paraId="3833DB57"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2305" w:type="dxa"/>
            <w:tcBorders>
              <w:top w:val="single" w:sz="4" w:space="0" w:color="000000"/>
              <w:left w:val="single" w:sz="4" w:space="0" w:color="000000"/>
              <w:bottom w:val="single" w:sz="4" w:space="0" w:color="000000"/>
              <w:right w:val="single" w:sz="4" w:space="0" w:color="000000"/>
            </w:tcBorders>
          </w:tcPr>
          <w:p w14:paraId="387268A1"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2396" w:type="dxa"/>
            <w:tcBorders>
              <w:top w:val="single" w:sz="4" w:space="0" w:color="000000"/>
              <w:left w:val="single" w:sz="4" w:space="0" w:color="000000"/>
              <w:bottom w:val="single" w:sz="4" w:space="0" w:color="000000"/>
              <w:right w:val="single" w:sz="4" w:space="0" w:color="000000"/>
            </w:tcBorders>
          </w:tcPr>
          <w:p w14:paraId="1824C208" w14:textId="77777777" w:rsidR="00850393" w:rsidRPr="00863D31" w:rsidRDefault="00850393" w:rsidP="00A52AF7">
            <w:pPr>
              <w:ind w:left="5"/>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r>
      <w:tr w:rsidR="0070650E" w:rsidRPr="00863D31" w14:paraId="5E9F41D4" w14:textId="77777777" w:rsidTr="00A52AF7">
        <w:trPr>
          <w:trHeight w:val="469"/>
        </w:trPr>
        <w:tc>
          <w:tcPr>
            <w:tcW w:w="1634" w:type="dxa"/>
            <w:tcBorders>
              <w:top w:val="single" w:sz="4" w:space="0" w:color="000000"/>
              <w:left w:val="single" w:sz="4" w:space="0" w:color="000000"/>
              <w:bottom w:val="single" w:sz="4" w:space="0" w:color="000000"/>
              <w:right w:val="single" w:sz="4" w:space="0" w:color="000000"/>
            </w:tcBorders>
            <w:vAlign w:val="center"/>
          </w:tcPr>
          <w:p w14:paraId="55BB7D43" w14:textId="28D7966A" w:rsidR="00850393" w:rsidRPr="00863D31" w:rsidRDefault="00850393" w:rsidP="00A52AF7">
            <w:pPr>
              <w:jc w:val="center"/>
              <w:rPr>
                <w:rFonts w:ascii="Times New Roman" w:eastAsia="Calibri" w:hAnsi="Times New Roman" w:cs="Times New Roman"/>
                <w:sz w:val="20"/>
              </w:rPr>
            </w:pPr>
            <w:r w:rsidRPr="00863D31">
              <w:rPr>
                <w:rFonts w:ascii="Times New Roman" w:eastAsia="Arial" w:hAnsi="Times New Roman" w:cs="Times New Roman"/>
                <w:sz w:val="20"/>
              </w:rPr>
              <w:t>Telefon lub adres e-mail</w:t>
            </w:r>
          </w:p>
        </w:tc>
        <w:tc>
          <w:tcPr>
            <w:tcW w:w="2192" w:type="dxa"/>
            <w:gridSpan w:val="2"/>
            <w:tcBorders>
              <w:top w:val="single" w:sz="4" w:space="0" w:color="000000"/>
              <w:left w:val="single" w:sz="4" w:space="0" w:color="000000"/>
              <w:bottom w:val="single" w:sz="4" w:space="0" w:color="000000"/>
              <w:right w:val="single" w:sz="4" w:space="0" w:color="000000"/>
            </w:tcBorders>
          </w:tcPr>
          <w:p w14:paraId="14C1666F"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2305" w:type="dxa"/>
            <w:tcBorders>
              <w:top w:val="single" w:sz="4" w:space="0" w:color="000000"/>
              <w:left w:val="single" w:sz="4" w:space="0" w:color="000000"/>
              <w:bottom w:val="single" w:sz="4" w:space="0" w:color="000000"/>
              <w:right w:val="single" w:sz="4" w:space="0" w:color="000000"/>
            </w:tcBorders>
          </w:tcPr>
          <w:p w14:paraId="5A8363CC"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2396" w:type="dxa"/>
            <w:tcBorders>
              <w:top w:val="single" w:sz="4" w:space="0" w:color="000000"/>
              <w:left w:val="single" w:sz="4" w:space="0" w:color="000000"/>
              <w:bottom w:val="single" w:sz="4" w:space="0" w:color="000000"/>
              <w:right w:val="single" w:sz="4" w:space="0" w:color="000000"/>
            </w:tcBorders>
          </w:tcPr>
          <w:p w14:paraId="7D988124" w14:textId="77777777" w:rsidR="00850393" w:rsidRPr="00863D31" w:rsidRDefault="00850393" w:rsidP="00A52AF7">
            <w:pPr>
              <w:ind w:left="5"/>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r>
      <w:tr w:rsidR="0070650E" w:rsidRPr="00863D31" w14:paraId="7AE323EE" w14:textId="77777777" w:rsidTr="0070650E">
        <w:trPr>
          <w:trHeight w:val="469"/>
        </w:trPr>
        <w:tc>
          <w:tcPr>
            <w:tcW w:w="8527" w:type="dxa"/>
            <w:gridSpan w:val="5"/>
            <w:tcBorders>
              <w:top w:val="single" w:sz="4" w:space="0" w:color="000000"/>
              <w:left w:val="single" w:sz="4" w:space="0" w:color="000000"/>
              <w:bottom w:val="single" w:sz="4" w:space="0" w:color="000000"/>
              <w:right w:val="single" w:sz="4" w:space="0" w:color="000000"/>
            </w:tcBorders>
          </w:tcPr>
          <w:p w14:paraId="1EAD56AE"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i/>
                <w:sz w:val="20"/>
              </w:rPr>
              <w:lastRenderedPageBreak/>
              <w:t>Stosunek świadka do osób, wobec których są podejmowane działania w ramach procedury „Niebieskie Karty” (np. członek rodziny, osoba obca)</w:t>
            </w:r>
            <w:r w:rsidRPr="00863D31">
              <w:rPr>
                <w:rFonts w:ascii="Times New Roman" w:eastAsia="Arial" w:hAnsi="Times New Roman" w:cs="Times New Roman"/>
                <w:i/>
                <w:sz w:val="20"/>
                <w:vertAlign w:val="superscript"/>
              </w:rPr>
              <w:t>1)</w:t>
            </w:r>
            <w:r w:rsidRPr="00863D31">
              <w:rPr>
                <w:rFonts w:ascii="Times New Roman" w:eastAsia="Arial" w:hAnsi="Times New Roman" w:cs="Times New Roman"/>
                <w:b/>
                <w:i/>
                <w:sz w:val="20"/>
              </w:rPr>
              <w:t xml:space="preserve"> </w:t>
            </w:r>
          </w:p>
        </w:tc>
      </w:tr>
      <w:tr w:rsidR="0070650E" w:rsidRPr="00863D31" w14:paraId="18C121E5" w14:textId="77777777" w:rsidTr="00A52AF7">
        <w:trPr>
          <w:trHeight w:val="239"/>
        </w:trPr>
        <w:tc>
          <w:tcPr>
            <w:tcW w:w="1634" w:type="dxa"/>
            <w:tcBorders>
              <w:top w:val="single" w:sz="4" w:space="0" w:color="000000"/>
              <w:left w:val="nil"/>
              <w:bottom w:val="nil"/>
              <w:right w:val="single" w:sz="4" w:space="0" w:color="000000"/>
            </w:tcBorders>
          </w:tcPr>
          <w:p w14:paraId="76E64FAD"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sz w:val="20"/>
              </w:rPr>
              <w:t xml:space="preserve"> </w:t>
            </w:r>
          </w:p>
        </w:tc>
        <w:tc>
          <w:tcPr>
            <w:tcW w:w="2192" w:type="dxa"/>
            <w:gridSpan w:val="2"/>
            <w:tcBorders>
              <w:top w:val="single" w:sz="4" w:space="0" w:color="000000"/>
              <w:left w:val="single" w:sz="4" w:space="0" w:color="000000"/>
              <w:bottom w:val="single" w:sz="4" w:space="0" w:color="000000"/>
              <w:right w:val="single" w:sz="4" w:space="0" w:color="000000"/>
            </w:tcBorders>
          </w:tcPr>
          <w:p w14:paraId="7C8BA78A"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2305" w:type="dxa"/>
            <w:tcBorders>
              <w:top w:val="single" w:sz="4" w:space="0" w:color="000000"/>
              <w:left w:val="single" w:sz="4" w:space="0" w:color="000000"/>
              <w:bottom w:val="single" w:sz="4" w:space="0" w:color="000000"/>
              <w:right w:val="single" w:sz="4" w:space="0" w:color="000000"/>
            </w:tcBorders>
          </w:tcPr>
          <w:p w14:paraId="14A7578A"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2396" w:type="dxa"/>
            <w:tcBorders>
              <w:top w:val="single" w:sz="4" w:space="0" w:color="000000"/>
              <w:left w:val="single" w:sz="4" w:space="0" w:color="000000"/>
              <w:bottom w:val="single" w:sz="4" w:space="0" w:color="000000"/>
              <w:right w:val="single" w:sz="4" w:space="0" w:color="000000"/>
            </w:tcBorders>
          </w:tcPr>
          <w:p w14:paraId="72D60D17" w14:textId="77777777" w:rsidR="00850393" w:rsidRPr="00863D31" w:rsidRDefault="00850393" w:rsidP="00A52AF7">
            <w:pPr>
              <w:ind w:left="5"/>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r>
    </w:tbl>
    <w:p w14:paraId="443E0F74" w14:textId="77777777" w:rsidR="00850393" w:rsidRPr="00863D31" w:rsidRDefault="00850393">
      <w:pPr>
        <w:numPr>
          <w:ilvl w:val="0"/>
          <w:numId w:val="21"/>
        </w:numPr>
        <w:spacing w:before="480" w:after="120" w:line="276" w:lineRule="auto"/>
        <w:ind w:left="454" w:hanging="454"/>
        <w:jc w:val="both"/>
        <w:rPr>
          <w:rFonts w:ascii="Times New Roman" w:eastAsia="Calibri" w:hAnsi="Times New Roman" w:cs="Times New Roman"/>
          <w:lang w:eastAsia="pl-PL" w:bidi="hi-IN"/>
        </w:rPr>
      </w:pPr>
      <w:r w:rsidRPr="00863D31">
        <w:rPr>
          <w:rFonts w:ascii="Times New Roman" w:eastAsia="Arial" w:hAnsi="Times New Roman" w:cs="Times New Roman"/>
          <w:lang w:eastAsia="pl-PL" w:bidi="hi-IN"/>
        </w:rPr>
        <w:t>DZIAŁANIA INTERWENCYJNE PODJĘTE WOBEC OSOBY STOSUJĄCEJ PRZEMOC DOMOWĄ (zaznacz w odpowiednim miejscu znak X):</w:t>
      </w:r>
    </w:p>
    <w:tbl>
      <w:tblPr>
        <w:tblStyle w:val="TableGrid"/>
        <w:tblW w:w="8547" w:type="dxa"/>
        <w:tblInd w:w="399" w:type="dxa"/>
        <w:tblCellMar>
          <w:top w:w="4" w:type="dxa"/>
          <w:left w:w="106" w:type="dxa"/>
          <w:right w:w="54" w:type="dxa"/>
        </w:tblCellMar>
        <w:tblLook w:val="04A0" w:firstRow="1" w:lastRow="0" w:firstColumn="1" w:lastColumn="0" w:noHBand="0" w:noVBand="1"/>
      </w:tblPr>
      <w:tblGrid>
        <w:gridCol w:w="3106"/>
        <w:gridCol w:w="3176"/>
        <w:gridCol w:w="980"/>
        <w:gridCol w:w="1285"/>
      </w:tblGrid>
      <w:tr w:rsidR="0070650E" w:rsidRPr="00863D31" w14:paraId="201A4433" w14:textId="77777777" w:rsidTr="0070650E">
        <w:trPr>
          <w:trHeight w:val="562"/>
        </w:trPr>
        <w:tc>
          <w:tcPr>
            <w:tcW w:w="6282" w:type="dxa"/>
            <w:gridSpan w:val="2"/>
            <w:tcBorders>
              <w:top w:val="single" w:sz="4" w:space="0" w:color="000000"/>
              <w:left w:val="single" w:sz="4" w:space="0" w:color="000000"/>
              <w:bottom w:val="single" w:sz="4" w:space="0" w:color="000000"/>
              <w:right w:val="single" w:sz="4" w:space="0" w:color="000000"/>
            </w:tcBorders>
            <w:vAlign w:val="center"/>
          </w:tcPr>
          <w:p w14:paraId="1BE3B700" w14:textId="77777777" w:rsidR="00850393" w:rsidRPr="00863D31" w:rsidRDefault="00850393" w:rsidP="00F418FE">
            <w:pPr>
              <w:jc w:val="center"/>
              <w:rPr>
                <w:rFonts w:ascii="Times New Roman" w:eastAsia="Calibri" w:hAnsi="Times New Roman" w:cs="Times New Roman"/>
                <w:sz w:val="20"/>
              </w:rPr>
            </w:pPr>
            <w:r w:rsidRPr="00863D31">
              <w:rPr>
                <w:rFonts w:ascii="Times New Roman" w:eastAsia="Arial" w:hAnsi="Times New Roman" w:cs="Times New Roman"/>
                <w:sz w:val="20"/>
              </w:rPr>
              <w:t>Działanie</w:t>
            </w:r>
          </w:p>
        </w:tc>
        <w:tc>
          <w:tcPr>
            <w:tcW w:w="980" w:type="dxa"/>
            <w:tcBorders>
              <w:top w:val="single" w:sz="4" w:space="0" w:color="000000"/>
              <w:left w:val="single" w:sz="4" w:space="0" w:color="000000"/>
              <w:bottom w:val="single" w:sz="4" w:space="0" w:color="000000"/>
              <w:right w:val="single" w:sz="4" w:space="0" w:color="000000"/>
            </w:tcBorders>
            <w:vAlign w:val="center"/>
          </w:tcPr>
          <w:p w14:paraId="09F03705" w14:textId="77777777" w:rsidR="00850393" w:rsidRPr="00863D31" w:rsidRDefault="00850393" w:rsidP="00F418FE">
            <w:pPr>
              <w:ind w:left="44" w:firstLine="38"/>
              <w:jc w:val="center"/>
              <w:rPr>
                <w:rFonts w:ascii="Times New Roman" w:eastAsia="Calibri" w:hAnsi="Times New Roman" w:cs="Times New Roman"/>
                <w:sz w:val="20"/>
              </w:rPr>
            </w:pPr>
            <w:r w:rsidRPr="00863D31">
              <w:rPr>
                <w:rFonts w:ascii="Times New Roman" w:eastAsia="Arial" w:hAnsi="Times New Roman" w:cs="Times New Roman"/>
                <w:sz w:val="20"/>
              </w:rPr>
              <w:t>Osoba 1 stosująca przemoc</w:t>
            </w:r>
          </w:p>
        </w:tc>
        <w:tc>
          <w:tcPr>
            <w:tcW w:w="1285" w:type="dxa"/>
            <w:tcBorders>
              <w:top w:val="single" w:sz="4" w:space="0" w:color="000000"/>
              <w:left w:val="single" w:sz="4" w:space="0" w:color="000000"/>
              <w:bottom w:val="single" w:sz="4" w:space="0" w:color="000000"/>
              <w:right w:val="single" w:sz="4" w:space="0" w:color="000000"/>
            </w:tcBorders>
            <w:vAlign w:val="center"/>
          </w:tcPr>
          <w:p w14:paraId="5F7B813F" w14:textId="77777777" w:rsidR="00850393" w:rsidRPr="00863D31" w:rsidRDefault="00850393" w:rsidP="00F418FE">
            <w:pPr>
              <w:ind w:left="48" w:firstLine="38"/>
              <w:jc w:val="center"/>
              <w:rPr>
                <w:rFonts w:ascii="Times New Roman" w:eastAsia="Calibri" w:hAnsi="Times New Roman" w:cs="Times New Roman"/>
                <w:sz w:val="20"/>
              </w:rPr>
            </w:pPr>
            <w:r w:rsidRPr="00863D31">
              <w:rPr>
                <w:rFonts w:ascii="Times New Roman" w:eastAsia="Arial" w:hAnsi="Times New Roman" w:cs="Times New Roman"/>
                <w:sz w:val="20"/>
              </w:rPr>
              <w:t>Osoba 2 stosująca przemoc</w:t>
            </w:r>
          </w:p>
        </w:tc>
      </w:tr>
      <w:tr w:rsidR="0070650E" w:rsidRPr="00863D31" w14:paraId="76AA43C4" w14:textId="77777777" w:rsidTr="0070650E">
        <w:trPr>
          <w:trHeight w:val="288"/>
        </w:trPr>
        <w:tc>
          <w:tcPr>
            <w:tcW w:w="6282" w:type="dxa"/>
            <w:gridSpan w:val="2"/>
            <w:tcBorders>
              <w:top w:val="single" w:sz="4" w:space="0" w:color="000000"/>
              <w:left w:val="single" w:sz="4" w:space="0" w:color="000000"/>
              <w:bottom w:val="single" w:sz="4" w:space="0" w:color="000000"/>
              <w:right w:val="single" w:sz="4" w:space="0" w:color="000000"/>
            </w:tcBorders>
          </w:tcPr>
          <w:p w14:paraId="2AB72B1A" w14:textId="77777777" w:rsidR="00850393" w:rsidRPr="00863D31" w:rsidRDefault="00850393" w:rsidP="00F418FE">
            <w:pPr>
              <w:rPr>
                <w:rFonts w:ascii="Times New Roman" w:eastAsia="Calibri" w:hAnsi="Times New Roman" w:cs="Times New Roman"/>
                <w:sz w:val="20"/>
              </w:rPr>
            </w:pPr>
            <w:r w:rsidRPr="00863D31">
              <w:rPr>
                <w:rFonts w:ascii="Times New Roman" w:eastAsia="Arial" w:hAnsi="Times New Roman" w:cs="Times New Roman"/>
                <w:sz w:val="20"/>
              </w:rPr>
              <w:t xml:space="preserve">Badanie na zawartość alkoholu (wynik) </w:t>
            </w:r>
          </w:p>
        </w:tc>
        <w:tc>
          <w:tcPr>
            <w:tcW w:w="980" w:type="dxa"/>
            <w:tcBorders>
              <w:top w:val="single" w:sz="4" w:space="0" w:color="000000"/>
              <w:left w:val="single" w:sz="4" w:space="0" w:color="000000"/>
              <w:bottom w:val="single" w:sz="4" w:space="0" w:color="000000"/>
              <w:right w:val="single" w:sz="4" w:space="0" w:color="000000"/>
            </w:tcBorders>
          </w:tcPr>
          <w:p w14:paraId="4FFD3E5D" w14:textId="77777777" w:rsidR="00850393" w:rsidRPr="00863D31" w:rsidRDefault="00850393" w:rsidP="00F418FE">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1285" w:type="dxa"/>
            <w:tcBorders>
              <w:top w:val="single" w:sz="4" w:space="0" w:color="000000"/>
              <w:left w:val="single" w:sz="4" w:space="0" w:color="000000"/>
              <w:bottom w:val="single" w:sz="4" w:space="0" w:color="000000"/>
              <w:right w:val="single" w:sz="4" w:space="0" w:color="000000"/>
            </w:tcBorders>
          </w:tcPr>
          <w:p w14:paraId="414E5F49" w14:textId="77777777" w:rsidR="00850393" w:rsidRPr="00863D31" w:rsidRDefault="00850393" w:rsidP="00F418FE">
            <w:pPr>
              <w:ind w:left="5"/>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r>
      <w:tr w:rsidR="0070650E" w:rsidRPr="00863D31" w14:paraId="0C217F3B" w14:textId="77777777" w:rsidTr="0070650E">
        <w:trPr>
          <w:trHeight w:val="283"/>
        </w:trPr>
        <w:tc>
          <w:tcPr>
            <w:tcW w:w="6282" w:type="dxa"/>
            <w:gridSpan w:val="2"/>
            <w:tcBorders>
              <w:top w:val="single" w:sz="4" w:space="0" w:color="000000"/>
              <w:left w:val="single" w:sz="4" w:space="0" w:color="000000"/>
              <w:bottom w:val="single" w:sz="4" w:space="0" w:color="000000"/>
              <w:right w:val="single" w:sz="4" w:space="0" w:color="000000"/>
            </w:tcBorders>
          </w:tcPr>
          <w:p w14:paraId="7CF6A4A5" w14:textId="77777777" w:rsidR="00850393" w:rsidRPr="00863D31" w:rsidRDefault="00850393" w:rsidP="00F418FE">
            <w:pPr>
              <w:rPr>
                <w:rFonts w:ascii="Times New Roman" w:eastAsia="Calibri" w:hAnsi="Times New Roman" w:cs="Times New Roman"/>
                <w:sz w:val="20"/>
              </w:rPr>
            </w:pPr>
            <w:r w:rsidRPr="00863D31">
              <w:rPr>
                <w:rFonts w:ascii="Times New Roman" w:eastAsia="Arial" w:hAnsi="Times New Roman" w:cs="Times New Roman"/>
                <w:sz w:val="20"/>
              </w:rPr>
              <w:t xml:space="preserve">Doprowadzenie do wytrzeźwienia </w:t>
            </w:r>
          </w:p>
        </w:tc>
        <w:tc>
          <w:tcPr>
            <w:tcW w:w="980" w:type="dxa"/>
            <w:tcBorders>
              <w:top w:val="single" w:sz="4" w:space="0" w:color="000000"/>
              <w:left w:val="single" w:sz="4" w:space="0" w:color="000000"/>
              <w:bottom w:val="single" w:sz="4" w:space="0" w:color="000000"/>
              <w:right w:val="single" w:sz="4" w:space="0" w:color="000000"/>
            </w:tcBorders>
          </w:tcPr>
          <w:p w14:paraId="1D174441" w14:textId="77777777" w:rsidR="00850393" w:rsidRPr="00863D31" w:rsidRDefault="00850393" w:rsidP="00F418FE">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1285" w:type="dxa"/>
            <w:tcBorders>
              <w:top w:val="single" w:sz="4" w:space="0" w:color="000000"/>
              <w:left w:val="single" w:sz="4" w:space="0" w:color="000000"/>
              <w:bottom w:val="single" w:sz="4" w:space="0" w:color="000000"/>
              <w:right w:val="single" w:sz="4" w:space="0" w:color="000000"/>
            </w:tcBorders>
          </w:tcPr>
          <w:p w14:paraId="20A24443" w14:textId="77777777" w:rsidR="00850393" w:rsidRPr="00863D31" w:rsidRDefault="00850393" w:rsidP="00F418FE">
            <w:pPr>
              <w:ind w:left="5"/>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r>
      <w:tr w:rsidR="0070650E" w:rsidRPr="00863D31" w14:paraId="347697BF" w14:textId="77777777" w:rsidTr="0070650E">
        <w:trPr>
          <w:trHeight w:val="759"/>
        </w:trPr>
        <w:tc>
          <w:tcPr>
            <w:tcW w:w="3106" w:type="dxa"/>
            <w:vMerge w:val="restart"/>
            <w:tcBorders>
              <w:top w:val="single" w:sz="4" w:space="0" w:color="000000"/>
              <w:left w:val="single" w:sz="4" w:space="0" w:color="000000"/>
              <w:bottom w:val="single" w:sz="4" w:space="0" w:color="000000"/>
              <w:right w:val="single" w:sz="4" w:space="0" w:color="000000"/>
            </w:tcBorders>
            <w:vAlign w:val="center"/>
          </w:tcPr>
          <w:p w14:paraId="7C1AB972" w14:textId="77777777" w:rsidR="00850393" w:rsidRPr="00863D31" w:rsidRDefault="00850393" w:rsidP="00F418FE">
            <w:pPr>
              <w:rPr>
                <w:rFonts w:ascii="Times New Roman" w:eastAsia="Calibri" w:hAnsi="Times New Roman" w:cs="Times New Roman"/>
                <w:sz w:val="20"/>
              </w:rPr>
            </w:pPr>
            <w:r w:rsidRPr="00863D31">
              <w:rPr>
                <w:rFonts w:ascii="Times New Roman" w:eastAsia="Arial" w:hAnsi="Times New Roman" w:cs="Times New Roman"/>
                <w:sz w:val="20"/>
              </w:rPr>
              <w:t xml:space="preserve">Doprowadzenie do policyjnego pomieszczenia dla osób zatrzymanych  </w:t>
            </w:r>
          </w:p>
        </w:tc>
        <w:tc>
          <w:tcPr>
            <w:tcW w:w="3175" w:type="dxa"/>
            <w:tcBorders>
              <w:top w:val="single" w:sz="4" w:space="0" w:color="000000"/>
              <w:left w:val="single" w:sz="4" w:space="0" w:color="000000"/>
              <w:bottom w:val="single" w:sz="4" w:space="0" w:color="000000"/>
              <w:right w:val="single" w:sz="4" w:space="0" w:color="000000"/>
            </w:tcBorders>
          </w:tcPr>
          <w:p w14:paraId="28494167" w14:textId="77777777" w:rsidR="00850393" w:rsidRPr="00863D31" w:rsidRDefault="00850393" w:rsidP="00F418FE">
            <w:pPr>
              <w:spacing w:after="19" w:line="258" w:lineRule="auto"/>
              <w:ind w:left="5"/>
              <w:rPr>
                <w:rFonts w:ascii="Times New Roman" w:eastAsia="Calibri" w:hAnsi="Times New Roman" w:cs="Times New Roman"/>
                <w:sz w:val="20"/>
              </w:rPr>
            </w:pPr>
            <w:r w:rsidRPr="00863D31">
              <w:rPr>
                <w:rFonts w:ascii="Times New Roman" w:eastAsia="Arial" w:hAnsi="Times New Roman" w:cs="Times New Roman"/>
                <w:sz w:val="20"/>
              </w:rPr>
              <w:t xml:space="preserve">na podstawie art. 15a ustawy z dnia 6 kwietnia 1990 r. o Policji (Dz. U. </w:t>
            </w:r>
            <w:r w:rsidRPr="00863D31">
              <w:rPr>
                <w:rFonts w:ascii="Times New Roman" w:eastAsia="Arial" w:hAnsi="Times New Roman" w:cs="Times New Roman"/>
                <w:sz w:val="20"/>
              </w:rPr>
              <w:br/>
              <w:t xml:space="preserve">z 2023 r. poz. 171, z późn. zm.) </w:t>
            </w:r>
          </w:p>
        </w:tc>
        <w:tc>
          <w:tcPr>
            <w:tcW w:w="980" w:type="dxa"/>
            <w:tcBorders>
              <w:top w:val="single" w:sz="4" w:space="0" w:color="000000"/>
              <w:left w:val="single" w:sz="4" w:space="0" w:color="000000"/>
              <w:bottom w:val="single" w:sz="4" w:space="0" w:color="000000"/>
              <w:right w:val="single" w:sz="4" w:space="0" w:color="000000"/>
            </w:tcBorders>
          </w:tcPr>
          <w:p w14:paraId="1D5ED0FB" w14:textId="77777777" w:rsidR="00850393" w:rsidRPr="00863D31" w:rsidRDefault="00850393" w:rsidP="00F418FE">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1285" w:type="dxa"/>
            <w:tcBorders>
              <w:top w:val="single" w:sz="4" w:space="0" w:color="000000"/>
              <w:left w:val="single" w:sz="4" w:space="0" w:color="000000"/>
              <w:bottom w:val="single" w:sz="4" w:space="0" w:color="000000"/>
              <w:right w:val="single" w:sz="4" w:space="0" w:color="000000"/>
            </w:tcBorders>
          </w:tcPr>
          <w:p w14:paraId="5983E860" w14:textId="77777777" w:rsidR="00850393" w:rsidRPr="00863D31" w:rsidRDefault="00850393" w:rsidP="00F418FE">
            <w:pPr>
              <w:ind w:left="5"/>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r>
      <w:tr w:rsidR="0070650E" w:rsidRPr="00863D31" w14:paraId="796398A8" w14:textId="77777777" w:rsidTr="0070650E">
        <w:trPr>
          <w:trHeight w:val="1014"/>
        </w:trPr>
        <w:tc>
          <w:tcPr>
            <w:tcW w:w="0" w:type="auto"/>
            <w:vMerge/>
            <w:tcBorders>
              <w:top w:val="nil"/>
              <w:left w:val="single" w:sz="4" w:space="0" w:color="000000"/>
              <w:bottom w:val="single" w:sz="4" w:space="0" w:color="000000"/>
              <w:right w:val="single" w:sz="4" w:space="0" w:color="000000"/>
            </w:tcBorders>
          </w:tcPr>
          <w:p w14:paraId="44A8514E" w14:textId="77777777" w:rsidR="00850393" w:rsidRPr="00863D31" w:rsidRDefault="00850393" w:rsidP="00F418FE">
            <w:pPr>
              <w:spacing w:after="160"/>
              <w:rPr>
                <w:rFonts w:ascii="Times New Roman" w:eastAsia="Calibri" w:hAnsi="Times New Roman" w:cs="Times New Roman"/>
                <w:sz w:val="20"/>
              </w:rPr>
            </w:pPr>
          </w:p>
        </w:tc>
        <w:tc>
          <w:tcPr>
            <w:tcW w:w="3175" w:type="dxa"/>
            <w:tcBorders>
              <w:top w:val="single" w:sz="4" w:space="0" w:color="000000"/>
              <w:left w:val="single" w:sz="4" w:space="0" w:color="000000"/>
              <w:bottom w:val="single" w:sz="4" w:space="0" w:color="000000"/>
              <w:right w:val="single" w:sz="4" w:space="0" w:color="000000"/>
            </w:tcBorders>
          </w:tcPr>
          <w:p w14:paraId="0843EBCA" w14:textId="77777777" w:rsidR="00850393" w:rsidRPr="00863D31" w:rsidRDefault="00850393" w:rsidP="00F418FE">
            <w:pPr>
              <w:ind w:left="5"/>
              <w:rPr>
                <w:rFonts w:ascii="Times New Roman" w:eastAsia="Calibri" w:hAnsi="Times New Roman" w:cs="Times New Roman"/>
                <w:sz w:val="20"/>
              </w:rPr>
            </w:pPr>
            <w:r w:rsidRPr="00863D31">
              <w:rPr>
                <w:rFonts w:ascii="Times New Roman" w:eastAsia="Arial" w:hAnsi="Times New Roman" w:cs="Times New Roman"/>
                <w:sz w:val="20"/>
              </w:rPr>
              <w:t>na podstawie art. 244 ustawy z dnia 6 czerwca 1997 r. - Kodeks postępowania karnego (Dz. U. z 2022 r. poz. 1375,</w:t>
            </w:r>
            <w:r w:rsidRPr="00863D31">
              <w:rPr>
                <w:rFonts w:ascii="Times New Roman" w:eastAsia="Arial" w:hAnsi="Times New Roman" w:cs="Times New Roman"/>
                <w:sz w:val="20"/>
              </w:rPr>
              <w:br/>
              <w:t xml:space="preserve"> z późn. zm.) </w:t>
            </w:r>
          </w:p>
        </w:tc>
        <w:tc>
          <w:tcPr>
            <w:tcW w:w="980" w:type="dxa"/>
            <w:tcBorders>
              <w:top w:val="single" w:sz="4" w:space="0" w:color="000000"/>
              <w:left w:val="single" w:sz="4" w:space="0" w:color="000000"/>
              <w:bottom w:val="single" w:sz="4" w:space="0" w:color="000000"/>
              <w:right w:val="single" w:sz="4" w:space="0" w:color="000000"/>
            </w:tcBorders>
          </w:tcPr>
          <w:p w14:paraId="30B95EAE" w14:textId="77777777" w:rsidR="00850393" w:rsidRPr="00863D31" w:rsidRDefault="00850393" w:rsidP="00F418FE">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1285" w:type="dxa"/>
            <w:tcBorders>
              <w:top w:val="single" w:sz="4" w:space="0" w:color="000000"/>
              <w:left w:val="single" w:sz="4" w:space="0" w:color="000000"/>
              <w:bottom w:val="single" w:sz="4" w:space="0" w:color="000000"/>
              <w:right w:val="single" w:sz="4" w:space="0" w:color="000000"/>
            </w:tcBorders>
          </w:tcPr>
          <w:p w14:paraId="5271F8D3" w14:textId="77777777" w:rsidR="00850393" w:rsidRPr="00863D31" w:rsidRDefault="00850393" w:rsidP="00F418FE">
            <w:pPr>
              <w:ind w:left="5"/>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r>
      <w:tr w:rsidR="0070650E" w:rsidRPr="00863D31" w14:paraId="2944F48C" w14:textId="77777777" w:rsidTr="0070650E">
        <w:trPr>
          <w:trHeight w:val="283"/>
        </w:trPr>
        <w:tc>
          <w:tcPr>
            <w:tcW w:w="6282" w:type="dxa"/>
            <w:gridSpan w:val="2"/>
            <w:tcBorders>
              <w:top w:val="single" w:sz="4" w:space="0" w:color="000000"/>
              <w:left w:val="single" w:sz="4" w:space="0" w:color="000000"/>
              <w:bottom w:val="single" w:sz="4" w:space="0" w:color="000000"/>
              <w:right w:val="single" w:sz="4" w:space="0" w:color="000000"/>
            </w:tcBorders>
          </w:tcPr>
          <w:p w14:paraId="7CE45558" w14:textId="77777777" w:rsidR="00850393" w:rsidRPr="00863D31" w:rsidRDefault="00850393" w:rsidP="00F418FE">
            <w:pPr>
              <w:rPr>
                <w:rFonts w:ascii="Times New Roman" w:eastAsia="Calibri" w:hAnsi="Times New Roman" w:cs="Times New Roman"/>
                <w:sz w:val="20"/>
              </w:rPr>
            </w:pPr>
            <w:r w:rsidRPr="00863D31">
              <w:rPr>
                <w:rFonts w:ascii="Times New Roman" w:eastAsia="Arial" w:hAnsi="Times New Roman" w:cs="Times New Roman"/>
                <w:sz w:val="20"/>
              </w:rPr>
              <w:t xml:space="preserve">Zatrzymanie w izbie zatrzymań jednostki organizacyjnej Żandarmerii Wojskowej </w:t>
            </w:r>
          </w:p>
        </w:tc>
        <w:tc>
          <w:tcPr>
            <w:tcW w:w="980" w:type="dxa"/>
            <w:tcBorders>
              <w:top w:val="single" w:sz="4" w:space="0" w:color="000000"/>
              <w:left w:val="single" w:sz="4" w:space="0" w:color="000000"/>
              <w:bottom w:val="single" w:sz="4" w:space="0" w:color="000000"/>
              <w:right w:val="single" w:sz="4" w:space="0" w:color="000000"/>
            </w:tcBorders>
          </w:tcPr>
          <w:p w14:paraId="5EAB1BF6" w14:textId="77777777" w:rsidR="00850393" w:rsidRPr="00863D31" w:rsidRDefault="00850393" w:rsidP="00F418FE">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1285" w:type="dxa"/>
            <w:tcBorders>
              <w:top w:val="single" w:sz="4" w:space="0" w:color="000000"/>
              <w:left w:val="single" w:sz="4" w:space="0" w:color="000000"/>
              <w:bottom w:val="single" w:sz="4" w:space="0" w:color="000000"/>
              <w:right w:val="single" w:sz="4" w:space="0" w:color="000000"/>
            </w:tcBorders>
          </w:tcPr>
          <w:p w14:paraId="655C841B" w14:textId="77777777" w:rsidR="00850393" w:rsidRPr="00863D31" w:rsidRDefault="00850393" w:rsidP="00F418FE">
            <w:pPr>
              <w:ind w:left="5"/>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r>
      <w:tr w:rsidR="0070650E" w:rsidRPr="00863D31" w14:paraId="6869CEB0" w14:textId="77777777" w:rsidTr="0070650E">
        <w:trPr>
          <w:trHeight w:val="288"/>
        </w:trPr>
        <w:tc>
          <w:tcPr>
            <w:tcW w:w="6282" w:type="dxa"/>
            <w:gridSpan w:val="2"/>
            <w:tcBorders>
              <w:top w:val="single" w:sz="4" w:space="0" w:color="000000"/>
              <w:left w:val="single" w:sz="4" w:space="0" w:color="000000"/>
              <w:bottom w:val="single" w:sz="4" w:space="0" w:color="000000"/>
              <w:right w:val="single" w:sz="4" w:space="0" w:color="000000"/>
            </w:tcBorders>
          </w:tcPr>
          <w:p w14:paraId="5566788C" w14:textId="77777777" w:rsidR="00850393" w:rsidRPr="00863D31" w:rsidRDefault="00850393" w:rsidP="00F418FE">
            <w:pPr>
              <w:ind w:left="29"/>
              <w:rPr>
                <w:rFonts w:ascii="Times New Roman" w:eastAsia="Calibri" w:hAnsi="Times New Roman" w:cs="Times New Roman"/>
                <w:sz w:val="20"/>
              </w:rPr>
            </w:pPr>
            <w:r w:rsidRPr="00863D31">
              <w:rPr>
                <w:rFonts w:ascii="Times New Roman" w:eastAsia="Arial" w:hAnsi="Times New Roman" w:cs="Times New Roman"/>
                <w:sz w:val="20"/>
              </w:rPr>
              <w:t xml:space="preserve">Powiadomienie organów ścigania </w:t>
            </w:r>
          </w:p>
        </w:tc>
        <w:tc>
          <w:tcPr>
            <w:tcW w:w="980" w:type="dxa"/>
            <w:tcBorders>
              <w:top w:val="single" w:sz="4" w:space="0" w:color="000000"/>
              <w:left w:val="single" w:sz="4" w:space="0" w:color="000000"/>
              <w:bottom w:val="single" w:sz="4" w:space="0" w:color="000000"/>
              <w:right w:val="single" w:sz="4" w:space="0" w:color="000000"/>
            </w:tcBorders>
          </w:tcPr>
          <w:p w14:paraId="572B7CF5" w14:textId="77777777" w:rsidR="00850393" w:rsidRPr="00863D31" w:rsidRDefault="00850393" w:rsidP="00F418FE">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1285" w:type="dxa"/>
            <w:tcBorders>
              <w:top w:val="single" w:sz="4" w:space="0" w:color="000000"/>
              <w:left w:val="single" w:sz="4" w:space="0" w:color="000000"/>
              <w:bottom w:val="single" w:sz="4" w:space="0" w:color="000000"/>
              <w:right w:val="single" w:sz="4" w:space="0" w:color="000000"/>
            </w:tcBorders>
          </w:tcPr>
          <w:p w14:paraId="3A65A4A3" w14:textId="77777777" w:rsidR="00850393" w:rsidRPr="00863D31" w:rsidRDefault="00850393" w:rsidP="00F418FE">
            <w:pPr>
              <w:ind w:left="5"/>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r>
      <w:tr w:rsidR="0070650E" w:rsidRPr="00863D31" w14:paraId="68F7F73E" w14:textId="77777777" w:rsidTr="0070650E">
        <w:trPr>
          <w:trHeight w:val="509"/>
        </w:trPr>
        <w:tc>
          <w:tcPr>
            <w:tcW w:w="6282" w:type="dxa"/>
            <w:gridSpan w:val="2"/>
            <w:tcBorders>
              <w:top w:val="single" w:sz="4" w:space="0" w:color="000000"/>
              <w:left w:val="single" w:sz="4" w:space="0" w:color="000000"/>
              <w:bottom w:val="single" w:sz="4" w:space="0" w:color="000000"/>
              <w:right w:val="single" w:sz="4" w:space="0" w:color="000000"/>
            </w:tcBorders>
          </w:tcPr>
          <w:p w14:paraId="3E2B2F19" w14:textId="77777777" w:rsidR="00850393" w:rsidRPr="00863D31" w:rsidRDefault="00850393" w:rsidP="00F418FE">
            <w:pPr>
              <w:ind w:left="29"/>
              <w:rPr>
                <w:rFonts w:ascii="Times New Roman" w:eastAsia="Calibri" w:hAnsi="Times New Roman" w:cs="Times New Roman"/>
                <w:sz w:val="20"/>
              </w:rPr>
            </w:pPr>
            <w:r w:rsidRPr="00863D31">
              <w:rPr>
                <w:rFonts w:ascii="Times New Roman" w:eastAsia="Arial" w:hAnsi="Times New Roman" w:cs="Times New Roman"/>
                <w:sz w:val="20"/>
              </w:rPr>
              <w:t xml:space="preserve">Wydanie nakazu natychmiastowego opuszczenia wspólnie zajmowanego mieszkania i jego bezpośredniego otoczenia </w:t>
            </w:r>
          </w:p>
        </w:tc>
        <w:tc>
          <w:tcPr>
            <w:tcW w:w="980" w:type="dxa"/>
            <w:tcBorders>
              <w:top w:val="single" w:sz="4" w:space="0" w:color="000000"/>
              <w:left w:val="single" w:sz="4" w:space="0" w:color="000000"/>
              <w:bottom w:val="single" w:sz="4" w:space="0" w:color="000000"/>
              <w:right w:val="single" w:sz="4" w:space="0" w:color="000000"/>
            </w:tcBorders>
          </w:tcPr>
          <w:p w14:paraId="19BAA0E9" w14:textId="77777777" w:rsidR="00850393" w:rsidRPr="00863D31" w:rsidRDefault="00850393" w:rsidP="00F418FE">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1285" w:type="dxa"/>
            <w:tcBorders>
              <w:top w:val="single" w:sz="4" w:space="0" w:color="000000"/>
              <w:left w:val="single" w:sz="4" w:space="0" w:color="000000"/>
              <w:bottom w:val="single" w:sz="4" w:space="0" w:color="000000"/>
              <w:right w:val="single" w:sz="4" w:space="0" w:color="000000"/>
            </w:tcBorders>
          </w:tcPr>
          <w:p w14:paraId="27BBC16B" w14:textId="77777777" w:rsidR="00850393" w:rsidRPr="00863D31" w:rsidRDefault="00850393" w:rsidP="00F418FE">
            <w:pPr>
              <w:ind w:left="5"/>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r>
      <w:tr w:rsidR="0070650E" w:rsidRPr="00863D31" w14:paraId="0F6F3B98" w14:textId="77777777" w:rsidTr="0070650E">
        <w:trPr>
          <w:trHeight w:val="514"/>
        </w:trPr>
        <w:tc>
          <w:tcPr>
            <w:tcW w:w="6282" w:type="dxa"/>
            <w:gridSpan w:val="2"/>
            <w:tcBorders>
              <w:top w:val="single" w:sz="4" w:space="0" w:color="000000"/>
              <w:left w:val="single" w:sz="4" w:space="0" w:color="000000"/>
              <w:bottom w:val="single" w:sz="4" w:space="0" w:color="000000"/>
              <w:right w:val="single" w:sz="4" w:space="0" w:color="000000"/>
            </w:tcBorders>
          </w:tcPr>
          <w:p w14:paraId="0BD4E968" w14:textId="77777777" w:rsidR="00850393" w:rsidRPr="00863D31" w:rsidRDefault="00850393" w:rsidP="00F418FE">
            <w:pPr>
              <w:ind w:left="29"/>
              <w:rPr>
                <w:rFonts w:ascii="Times New Roman" w:eastAsia="Calibri" w:hAnsi="Times New Roman" w:cs="Times New Roman"/>
                <w:sz w:val="20"/>
              </w:rPr>
            </w:pPr>
            <w:r w:rsidRPr="00863D31">
              <w:rPr>
                <w:rFonts w:ascii="Times New Roman" w:eastAsia="Arial" w:hAnsi="Times New Roman" w:cs="Times New Roman"/>
                <w:sz w:val="20"/>
              </w:rPr>
              <w:t xml:space="preserve">Wydanie zakazu zbliżania się do wspólnie zajmowanego mieszkania i jego bezpośredniego otoczenia </w:t>
            </w:r>
          </w:p>
        </w:tc>
        <w:tc>
          <w:tcPr>
            <w:tcW w:w="980" w:type="dxa"/>
            <w:tcBorders>
              <w:top w:val="single" w:sz="4" w:space="0" w:color="000000"/>
              <w:left w:val="single" w:sz="4" w:space="0" w:color="000000"/>
              <w:bottom w:val="single" w:sz="4" w:space="0" w:color="000000"/>
              <w:right w:val="single" w:sz="4" w:space="0" w:color="000000"/>
            </w:tcBorders>
          </w:tcPr>
          <w:p w14:paraId="020AF322" w14:textId="77777777" w:rsidR="00850393" w:rsidRPr="00863D31" w:rsidRDefault="00850393" w:rsidP="00F418FE">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1285" w:type="dxa"/>
            <w:tcBorders>
              <w:top w:val="single" w:sz="4" w:space="0" w:color="000000"/>
              <w:left w:val="single" w:sz="4" w:space="0" w:color="000000"/>
              <w:bottom w:val="single" w:sz="4" w:space="0" w:color="000000"/>
              <w:right w:val="single" w:sz="4" w:space="0" w:color="000000"/>
            </w:tcBorders>
          </w:tcPr>
          <w:p w14:paraId="791E033D" w14:textId="77777777" w:rsidR="00850393" w:rsidRPr="00863D31" w:rsidRDefault="00850393" w:rsidP="00F418FE">
            <w:pPr>
              <w:ind w:left="5"/>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r>
      <w:tr w:rsidR="0070650E" w:rsidRPr="00863D31" w14:paraId="58D93542" w14:textId="77777777" w:rsidTr="0070650E">
        <w:trPr>
          <w:trHeight w:val="509"/>
        </w:trPr>
        <w:tc>
          <w:tcPr>
            <w:tcW w:w="6282" w:type="dxa"/>
            <w:gridSpan w:val="2"/>
            <w:tcBorders>
              <w:top w:val="single" w:sz="4" w:space="0" w:color="000000"/>
              <w:left w:val="single" w:sz="4" w:space="0" w:color="000000"/>
              <w:bottom w:val="single" w:sz="4" w:space="0" w:color="000000"/>
              <w:right w:val="single" w:sz="4" w:space="0" w:color="000000"/>
            </w:tcBorders>
          </w:tcPr>
          <w:p w14:paraId="394DE726" w14:textId="77777777" w:rsidR="00850393" w:rsidRPr="00863D31" w:rsidRDefault="00850393" w:rsidP="00F418FE">
            <w:pPr>
              <w:ind w:left="29"/>
              <w:rPr>
                <w:rFonts w:ascii="Times New Roman" w:eastAsia="Calibri" w:hAnsi="Times New Roman" w:cs="Times New Roman"/>
                <w:sz w:val="20"/>
              </w:rPr>
            </w:pPr>
            <w:r w:rsidRPr="00863D31">
              <w:rPr>
                <w:rFonts w:ascii="Times New Roman" w:eastAsia="Arial" w:hAnsi="Times New Roman" w:cs="Times New Roman"/>
                <w:sz w:val="20"/>
              </w:rPr>
              <w:t xml:space="preserve">Zakaz zbliżania się osoby stosującej przemoc domową do osoby dotkniętej taką przemocą na określoną w metrach odległość </w:t>
            </w:r>
          </w:p>
        </w:tc>
        <w:tc>
          <w:tcPr>
            <w:tcW w:w="980" w:type="dxa"/>
            <w:tcBorders>
              <w:top w:val="single" w:sz="4" w:space="0" w:color="000000"/>
              <w:left w:val="single" w:sz="4" w:space="0" w:color="000000"/>
              <w:bottom w:val="single" w:sz="4" w:space="0" w:color="000000"/>
              <w:right w:val="single" w:sz="4" w:space="0" w:color="000000"/>
            </w:tcBorders>
          </w:tcPr>
          <w:p w14:paraId="7CA967BB" w14:textId="77777777" w:rsidR="00850393" w:rsidRPr="00863D31" w:rsidRDefault="00850393" w:rsidP="00F418FE">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1285" w:type="dxa"/>
            <w:tcBorders>
              <w:top w:val="single" w:sz="4" w:space="0" w:color="000000"/>
              <w:left w:val="single" w:sz="4" w:space="0" w:color="000000"/>
              <w:bottom w:val="single" w:sz="4" w:space="0" w:color="000000"/>
              <w:right w:val="single" w:sz="4" w:space="0" w:color="000000"/>
            </w:tcBorders>
          </w:tcPr>
          <w:p w14:paraId="09FD635A" w14:textId="77777777" w:rsidR="00850393" w:rsidRPr="00863D31" w:rsidRDefault="00850393" w:rsidP="00F418FE">
            <w:pPr>
              <w:ind w:left="5"/>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r>
      <w:tr w:rsidR="0070650E" w:rsidRPr="00863D31" w14:paraId="01FE26FF" w14:textId="77777777" w:rsidTr="0070650E">
        <w:trPr>
          <w:trHeight w:val="283"/>
        </w:trPr>
        <w:tc>
          <w:tcPr>
            <w:tcW w:w="6282" w:type="dxa"/>
            <w:gridSpan w:val="2"/>
            <w:tcBorders>
              <w:top w:val="single" w:sz="4" w:space="0" w:color="000000"/>
              <w:left w:val="single" w:sz="4" w:space="0" w:color="000000"/>
              <w:bottom w:val="single" w:sz="4" w:space="0" w:color="000000"/>
              <w:right w:val="single" w:sz="4" w:space="0" w:color="000000"/>
            </w:tcBorders>
          </w:tcPr>
          <w:p w14:paraId="1FDCFC58" w14:textId="77777777" w:rsidR="00850393" w:rsidRPr="00863D31" w:rsidRDefault="00850393" w:rsidP="00F418FE">
            <w:pPr>
              <w:ind w:left="29"/>
              <w:rPr>
                <w:rFonts w:ascii="Times New Roman" w:eastAsia="Calibri" w:hAnsi="Times New Roman" w:cs="Times New Roman"/>
                <w:sz w:val="20"/>
              </w:rPr>
            </w:pPr>
            <w:r w:rsidRPr="00863D31">
              <w:rPr>
                <w:rFonts w:ascii="Times New Roman" w:eastAsia="Arial" w:hAnsi="Times New Roman" w:cs="Times New Roman"/>
                <w:sz w:val="20"/>
              </w:rPr>
              <w:t xml:space="preserve">Zakaz kontaktowania się z osobą dotkniętą przemocą domową </w:t>
            </w:r>
          </w:p>
        </w:tc>
        <w:tc>
          <w:tcPr>
            <w:tcW w:w="980" w:type="dxa"/>
            <w:tcBorders>
              <w:top w:val="single" w:sz="4" w:space="0" w:color="000000"/>
              <w:left w:val="single" w:sz="4" w:space="0" w:color="000000"/>
              <w:bottom w:val="single" w:sz="4" w:space="0" w:color="000000"/>
              <w:right w:val="single" w:sz="4" w:space="0" w:color="000000"/>
            </w:tcBorders>
          </w:tcPr>
          <w:p w14:paraId="7BC98DDD" w14:textId="77777777" w:rsidR="00850393" w:rsidRPr="00863D31" w:rsidRDefault="00850393" w:rsidP="00F418FE">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1285" w:type="dxa"/>
            <w:tcBorders>
              <w:top w:val="single" w:sz="4" w:space="0" w:color="000000"/>
              <w:left w:val="single" w:sz="4" w:space="0" w:color="000000"/>
              <w:bottom w:val="single" w:sz="4" w:space="0" w:color="000000"/>
              <w:right w:val="single" w:sz="4" w:space="0" w:color="000000"/>
            </w:tcBorders>
          </w:tcPr>
          <w:p w14:paraId="7E544593" w14:textId="77777777" w:rsidR="00850393" w:rsidRPr="00863D31" w:rsidRDefault="00850393" w:rsidP="00F418FE">
            <w:pPr>
              <w:ind w:left="5"/>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r>
      <w:tr w:rsidR="0070650E" w:rsidRPr="00863D31" w14:paraId="64ED1196" w14:textId="77777777" w:rsidTr="0070650E">
        <w:trPr>
          <w:trHeight w:val="765"/>
        </w:trPr>
        <w:tc>
          <w:tcPr>
            <w:tcW w:w="6282" w:type="dxa"/>
            <w:gridSpan w:val="2"/>
            <w:tcBorders>
              <w:top w:val="single" w:sz="4" w:space="0" w:color="000000"/>
              <w:left w:val="single" w:sz="4" w:space="0" w:color="000000"/>
              <w:bottom w:val="single" w:sz="4" w:space="0" w:color="000000"/>
              <w:right w:val="single" w:sz="4" w:space="0" w:color="000000"/>
            </w:tcBorders>
          </w:tcPr>
          <w:p w14:paraId="0E2AAB3A" w14:textId="77777777" w:rsidR="00850393" w:rsidRPr="00863D31" w:rsidRDefault="00850393" w:rsidP="00F418FE">
            <w:pPr>
              <w:ind w:left="29"/>
              <w:jc w:val="both"/>
              <w:rPr>
                <w:rFonts w:ascii="Times New Roman" w:eastAsia="Calibri" w:hAnsi="Times New Roman" w:cs="Times New Roman"/>
                <w:sz w:val="20"/>
              </w:rPr>
            </w:pPr>
            <w:r w:rsidRPr="00863D31">
              <w:rPr>
                <w:rFonts w:ascii="Times New Roman" w:eastAsia="Arial" w:hAnsi="Times New Roman" w:cs="Times New Roman"/>
                <w:sz w:val="20"/>
              </w:rPr>
              <w:t>Zakaz wstępu i przebywania osoby stosującej przemoc na terenie szkoły, placówki oświatowej, opiekuńczej i artystycznej,</w:t>
            </w:r>
            <w:r w:rsidRPr="00863D31">
              <w:rPr>
                <w:rFonts w:ascii="Times New Roman" w:eastAsia="Calibri" w:hAnsi="Times New Roman" w:cs="Times New Roman"/>
                <w:sz w:val="20"/>
              </w:rPr>
              <w:t xml:space="preserve"> </w:t>
            </w:r>
            <w:r w:rsidRPr="00863D31">
              <w:rPr>
                <w:rFonts w:ascii="Times New Roman" w:eastAsia="Arial" w:hAnsi="Times New Roman" w:cs="Times New Roman"/>
                <w:sz w:val="20"/>
              </w:rPr>
              <w:t xml:space="preserve">do których uczęszcza osoba dotknięta przemocą domową </w:t>
            </w:r>
          </w:p>
        </w:tc>
        <w:tc>
          <w:tcPr>
            <w:tcW w:w="980" w:type="dxa"/>
            <w:tcBorders>
              <w:top w:val="single" w:sz="4" w:space="0" w:color="000000"/>
              <w:left w:val="single" w:sz="4" w:space="0" w:color="000000"/>
              <w:bottom w:val="single" w:sz="4" w:space="0" w:color="000000"/>
              <w:right w:val="single" w:sz="4" w:space="0" w:color="000000"/>
            </w:tcBorders>
          </w:tcPr>
          <w:p w14:paraId="15F79875" w14:textId="77777777" w:rsidR="00850393" w:rsidRPr="00863D31" w:rsidRDefault="00850393" w:rsidP="00F418FE">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1285" w:type="dxa"/>
            <w:tcBorders>
              <w:top w:val="single" w:sz="4" w:space="0" w:color="000000"/>
              <w:left w:val="single" w:sz="4" w:space="0" w:color="000000"/>
              <w:bottom w:val="single" w:sz="4" w:space="0" w:color="000000"/>
              <w:right w:val="single" w:sz="4" w:space="0" w:color="000000"/>
            </w:tcBorders>
          </w:tcPr>
          <w:p w14:paraId="56A07674" w14:textId="77777777" w:rsidR="00850393" w:rsidRPr="00863D31" w:rsidRDefault="00850393" w:rsidP="00F418FE">
            <w:pPr>
              <w:ind w:left="5"/>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r>
      <w:tr w:rsidR="0070650E" w:rsidRPr="00863D31" w14:paraId="49DF2829" w14:textId="77777777" w:rsidTr="0070650E">
        <w:trPr>
          <w:trHeight w:val="509"/>
        </w:trPr>
        <w:tc>
          <w:tcPr>
            <w:tcW w:w="6282" w:type="dxa"/>
            <w:gridSpan w:val="2"/>
            <w:tcBorders>
              <w:top w:val="single" w:sz="4" w:space="0" w:color="000000"/>
              <w:left w:val="single" w:sz="4" w:space="0" w:color="000000"/>
              <w:bottom w:val="single" w:sz="4" w:space="0" w:color="000000"/>
              <w:right w:val="single" w:sz="4" w:space="0" w:color="000000"/>
            </w:tcBorders>
          </w:tcPr>
          <w:p w14:paraId="75C89256" w14:textId="77777777" w:rsidR="00850393" w:rsidRPr="00863D31" w:rsidRDefault="00850393" w:rsidP="00F418FE">
            <w:pPr>
              <w:ind w:left="29"/>
              <w:rPr>
                <w:rFonts w:ascii="Times New Roman" w:eastAsia="Calibri" w:hAnsi="Times New Roman" w:cs="Times New Roman"/>
                <w:sz w:val="20"/>
              </w:rPr>
            </w:pPr>
            <w:r w:rsidRPr="00863D31">
              <w:rPr>
                <w:rFonts w:ascii="Times New Roman" w:eastAsia="Arial" w:hAnsi="Times New Roman" w:cs="Times New Roman"/>
                <w:sz w:val="20"/>
              </w:rPr>
              <w:t>Zakaz wstępu i przebywania osoby stosującej przemoc w miejscach pracy</w:t>
            </w:r>
            <w:r w:rsidRPr="00863D31">
              <w:rPr>
                <w:rFonts w:ascii="Times New Roman" w:eastAsia="Calibri" w:hAnsi="Times New Roman" w:cs="Times New Roman"/>
                <w:sz w:val="20"/>
              </w:rPr>
              <w:t xml:space="preserve"> </w:t>
            </w:r>
            <w:r w:rsidRPr="00863D31">
              <w:rPr>
                <w:rFonts w:ascii="Times New Roman" w:eastAsia="Arial" w:hAnsi="Times New Roman" w:cs="Times New Roman"/>
                <w:sz w:val="20"/>
              </w:rPr>
              <w:t xml:space="preserve">osoby doznającej przemocy domowej </w:t>
            </w:r>
          </w:p>
        </w:tc>
        <w:tc>
          <w:tcPr>
            <w:tcW w:w="980" w:type="dxa"/>
            <w:tcBorders>
              <w:top w:val="single" w:sz="4" w:space="0" w:color="000000"/>
              <w:left w:val="single" w:sz="4" w:space="0" w:color="000000"/>
              <w:bottom w:val="single" w:sz="4" w:space="0" w:color="000000"/>
              <w:right w:val="single" w:sz="4" w:space="0" w:color="000000"/>
            </w:tcBorders>
          </w:tcPr>
          <w:p w14:paraId="2AA2EE32" w14:textId="77777777" w:rsidR="00850393" w:rsidRPr="00863D31" w:rsidRDefault="00850393" w:rsidP="00F418FE">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1285" w:type="dxa"/>
            <w:tcBorders>
              <w:top w:val="single" w:sz="4" w:space="0" w:color="000000"/>
              <w:left w:val="single" w:sz="4" w:space="0" w:color="000000"/>
              <w:bottom w:val="single" w:sz="4" w:space="0" w:color="000000"/>
              <w:right w:val="single" w:sz="4" w:space="0" w:color="000000"/>
            </w:tcBorders>
          </w:tcPr>
          <w:p w14:paraId="4798BEDE" w14:textId="77777777" w:rsidR="00850393" w:rsidRPr="00863D31" w:rsidRDefault="00850393" w:rsidP="00F418FE">
            <w:pPr>
              <w:ind w:left="5"/>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r>
      <w:tr w:rsidR="0070650E" w:rsidRPr="00863D31" w14:paraId="02189CD5" w14:textId="77777777" w:rsidTr="0070650E">
        <w:trPr>
          <w:trHeight w:val="509"/>
        </w:trPr>
        <w:tc>
          <w:tcPr>
            <w:tcW w:w="6282" w:type="dxa"/>
            <w:gridSpan w:val="2"/>
            <w:tcBorders>
              <w:top w:val="single" w:sz="4" w:space="0" w:color="000000"/>
              <w:left w:val="single" w:sz="4" w:space="0" w:color="000000"/>
              <w:bottom w:val="single" w:sz="4" w:space="0" w:color="000000"/>
              <w:right w:val="single" w:sz="4" w:space="0" w:color="000000"/>
            </w:tcBorders>
          </w:tcPr>
          <w:p w14:paraId="11147AC0" w14:textId="77777777" w:rsidR="00850393" w:rsidRPr="00863D31" w:rsidRDefault="00850393" w:rsidP="00F418FE">
            <w:pPr>
              <w:ind w:left="29"/>
              <w:jc w:val="both"/>
              <w:rPr>
                <w:rFonts w:ascii="Times New Roman" w:eastAsia="Calibri" w:hAnsi="Times New Roman" w:cs="Times New Roman"/>
                <w:sz w:val="20"/>
              </w:rPr>
            </w:pPr>
            <w:r w:rsidRPr="00863D31">
              <w:rPr>
                <w:rFonts w:ascii="Times New Roman" w:eastAsia="Arial" w:hAnsi="Times New Roman" w:cs="Times New Roman"/>
                <w:sz w:val="20"/>
              </w:rPr>
              <w:t xml:space="preserve">Zawiadomienie komórki organizacyjnej Policji, właściwej w spawach wydawania pozwolenia na broń, o wszczęciu procedury „Niebieskie Karty” </w:t>
            </w:r>
          </w:p>
        </w:tc>
        <w:tc>
          <w:tcPr>
            <w:tcW w:w="980" w:type="dxa"/>
            <w:tcBorders>
              <w:top w:val="single" w:sz="4" w:space="0" w:color="000000"/>
              <w:left w:val="single" w:sz="4" w:space="0" w:color="000000"/>
              <w:bottom w:val="single" w:sz="4" w:space="0" w:color="000000"/>
              <w:right w:val="single" w:sz="4" w:space="0" w:color="000000"/>
            </w:tcBorders>
          </w:tcPr>
          <w:p w14:paraId="59B5C0A9" w14:textId="77777777" w:rsidR="00850393" w:rsidRPr="00863D31" w:rsidRDefault="00850393" w:rsidP="00F418FE">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1285" w:type="dxa"/>
            <w:tcBorders>
              <w:top w:val="single" w:sz="4" w:space="0" w:color="000000"/>
              <w:left w:val="single" w:sz="4" w:space="0" w:color="000000"/>
              <w:bottom w:val="single" w:sz="4" w:space="0" w:color="000000"/>
              <w:right w:val="single" w:sz="4" w:space="0" w:color="000000"/>
            </w:tcBorders>
          </w:tcPr>
          <w:p w14:paraId="2CACF3FB" w14:textId="77777777" w:rsidR="00850393" w:rsidRPr="00863D31" w:rsidRDefault="00850393" w:rsidP="00F418FE">
            <w:pPr>
              <w:ind w:left="5"/>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r>
      <w:tr w:rsidR="0070650E" w:rsidRPr="00863D31" w14:paraId="29D9476B" w14:textId="77777777" w:rsidTr="0070650E">
        <w:trPr>
          <w:trHeight w:val="509"/>
        </w:trPr>
        <w:tc>
          <w:tcPr>
            <w:tcW w:w="6282" w:type="dxa"/>
            <w:gridSpan w:val="2"/>
            <w:tcBorders>
              <w:top w:val="single" w:sz="4" w:space="0" w:color="000000"/>
              <w:left w:val="single" w:sz="4" w:space="0" w:color="000000"/>
              <w:bottom w:val="single" w:sz="4" w:space="0" w:color="000000"/>
              <w:right w:val="single" w:sz="4" w:space="0" w:color="000000"/>
            </w:tcBorders>
          </w:tcPr>
          <w:p w14:paraId="05455726" w14:textId="77777777" w:rsidR="00850393" w:rsidRPr="00863D31" w:rsidRDefault="00850393" w:rsidP="00F418FE">
            <w:pPr>
              <w:ind w:left="29"/>
              <w:jc w:val="both"/>
              <w:rPr>
                <w:rFonts w:ascii="Times New Roman" w:eastAsia="Calibri" w:hAnsi="Times New Roman" w:cs="Times New Roman"/>
                <w:sz w:val="20"/>
              </w:rPr>
            </w:pPr>
            <w:r w:rsidRPr="00863D31">
              <w:rPr>
                <w:rFonts w:ascii="Times New Roman" w:eastAsia="Arial" w:hAnsi="Times New Roman" w:cs="Times New Roman"/>
                <w:sz w:val="20"/>
              </w:rPr>
              <w:t xml:space="preserve">Odebranie broni palnej, amunicji oraz dokumentów potwierdzających legalność posiadania broni </w:t>
            </w:r>
          </w:p>
        </w:tc>
        <w:tc>
          <w:tcPr>
            <w:tcW w:w="980" w:type="dxa"/>
            <w:tcBorders>
              <w:top w:val="single" w:sz="4" w:space="0" w:color="000000"/>
              <w:left w:val="single" w:sz="4" w:space="0" w:color="000000"/>
              <w:bottom w:val="single" w:sz="4" w:space="0" w:color="000000"/>
              <w:right w:val="single" w:sz="4" w:space="0" w:color="000000"/>
            </w:tcBorders>
          </w:tcPr>
          <w:p w14:paraId="502CF006" w14:textId="77777777" w:rsidR="00850393" w:rsidRPr="00863D31" w:rsidRDefault="00850393" w:rsidP="00F418FE">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1285" w:type="dxa"/>
            <w:tcBorders>
              <w:top w:val="single" w:sz="4" w:space="0" w:color="000000"/>
              <w:left w:val="single" w:sz="4" w:space="0" w:color="000000"/>
              <w:bottom w:val="single" w:sz="4" w:space="0" w:color="000000"/>
              <w:right w:val="single" w:sz="4" w:space="0" w:color="000000"/>
            </w:tcBorders>
          </w:tcPr>
          <w:p w14:paraId="6700EEE2" w14:textId="77777777" w:rsidR="00850393" w:rsidRPr="00863D31" w:rsidRDefault="00850393" w:rsidP="00F418FE">
            <w:pPr>
              <w:ind w:left="5"/>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r>
      <w:tr w:rsidR="0070650E" w:rsidRPr="00863D31" w14:paraId="485CD0E9" w14:textId="77777777" w:rsidTr="0070650E">
        <w:trPr>
          <w:trHeight w:val="289"/>
        </w:trPr>
        <w:tc>
          <w:tcPr>
            <w:tcW w:w="6282" w:type="dxa"/>
            <w:gridSpan w:val="2"/>
            <w:tcBorders>
              <w:top w:val="single" w:sz="4" w:space="0" w:color="000000"/>
              <w:left w:val="single" w:sz="4" w:space="0" w:color="000000"/>
              <w:bottom w:val="single" w:sz="4" w:space="0" w:color="000000"/>
              <w:right w:val="single" w:sz="4" w:space="0" w:color="000000"/>
            </w:tcBorders>
          </w:tcPr>
          <w:p w14:paraId="0F959C41" w14:textId="77777777" w:rsidR="00850393" w:rsidRPr="00863D31" w:rsidRDefault="00850393" w:rsidP="00F418FE">
            <w:pPr>
              <w:ind w:left="29"/>
              <w:rPr>
                <w:rFonts w:ascii="Times New Roman" w:eastAsia="Calibri" w:hAnsi="Times New Roman" w:cs="Times New Roman"/>
                <w:sz w:val="20"/>
              </w:rPr>
            </w:pPr>
            <w:r w:rsidRPr="00863D31">
              <w:rPr>
                <w:rFonts w:ascii="Times New Roman" w:eastAsia="Arial" w:hAnsi="Times New Roman" w:cs="Times New Roman"/>
                <w:sz w:val="20"/>
              </w:rPr>
              <w:t xml:space="preserve">Poinformowanie o prawnokarnych konsekwencjach stosowania przemocy domowej </w:t>
            </w:r>
          </w:p>
        </w:tc>
        <w:tc>
          <w:tcPr>
            <w:tcW w:w="980" w:type="dxa"/>
            <w:tcBorders>
              <w:top w:val="single" w:sz="4" w:space="0" w:color="000000"/>
              <w:left w:val="single" w:sz="4" w:space="0" w:color="000000"/>
              <w:bottom w:val="single" w:sz="4" w:space="0" w:color="000000"/>
              <w:right w:val="single" w:sz="4" w:space="0" w:color="000000"/>
            </w:tcBorders>
          </w:tcPr>
          <w:p w14:paraId="79982EEB" w14:textId="77777777" w:rsidR="00850393" w:rsidRPr="00863D31" w:rsidRDefault="00850393" w:rsidP="00F418FE">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1285" w:type="dxa"/>
            <w:tcBorders>
              <w:top w:val="single" w:sz="4" w:space="0" w:color="000000"/>
              <w:left w:val="single" w:sz="4" w:space="0" w:color="000000"/>
              <w:bottom w:val="single" w:sz="4" w:space="0" w:color="000000"/>
              <w:right w:val="single" w:sz="4" w:space="0" w:color="000000"/>
            </w:tcBorders>
          </w:tcPr>
          <w:p w14:paraId="5E4CEE3F" w14:textId="77777777" w:rsidR="00850393" w:rsidRPr="00863D31" w:rsidRDefault="00850393" w:rsidP="00F418FE">
            <w:pPr>
              <w:ind w:left="5"/>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r>
      <w:tr w:rsidR="0070650E" w:rsidRPr="00863D31" w14:paraId="018E3442" w14:textId="77777777" w:rsidTr="0070650E">
        <w:trPr>
          <w:trHeight w:val="307"/>
        </w:trPr>
        <w:tc>
          <w:tcPr>
            <w:tcW w:w="6282" w:type="dxa"/>
            <w:gridSpan w:val="2"/>
            <w:tcBorders>
              <w:top w:val="single" w:sz="4" w:space="0" w:color="000000"/>
              <w:left w:val="single" w:sz="4" w:space="0" w:color="000000"/>
              <w:bottom w:val="single" w:sz="4" w:space="0" w:color="000000"/>
              <w:right w:val="single" w:sz="4" w:space="0" w:color="000000"/>
            </w:tcBorders>
          </w:tcPr>
          <w:p w14:paraId="2BC7554F" w14:textId="77777777" w:rsidR="00850393" w:rsidRPr="00863D31" w:rsidRDefault="00850393" w:rsidP="00F418FE">
            <w:pPr>
              <w:ind w:left="29"/>
              <w:rPr>
                <w:rFonts w:ascii="Times New Roman" w:eastAsia="Calibri" w:hAnsi="Times New Roman" w:cs="Times New Roman"/>
                <w:sz w:val="20"/>
              </w:rPr>
            </w:pPr>
            <w:r w:rsidRPr="00863D31">
              <w:rPr>
                <w:rFonts w:ascii="Times New Roman" w:eastAsia="Arial" w:hAnsi="Times New Roman" w:cs="Times New Roman"/>
                <w:sz w:val="20"/>
              </w:rPr>
              <w:t xml:space="preserve">Inne (wymień jakie?) </w:t>
            </w:r>
          </w:p>
        </w:tc>
        <w:tc>
          <w:tcPr>
            <w:tcW w:w="980" w:type="dxa"/>
            <w:tcBorders>
              <w:top w:val="single" w:sz="4" w:space="0" w:color="000000"/>
              <w:left w:val="single" w:sz="4" w:space="0" w:color="000000"/>
              <w:bottom w:val="single" w:sz="4" w:space="0" w:color="000000"/>
              <w:right w:val="single" w:sz="4" w:space="0" w:color="000000"/>
            </w:tcBorders>
          </w:tcPr>
          <w:p w14:paraId="1920894C" w14:textId="77777777" w:rsidR="00850393" w:rsidRPr="00863D31" w:rsidRDefault="00850393" w:rsidP="00F418FE">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1285" w:type="dxa"/>
            <w:tcBorders>
              <w:top w:val="single" w:sz="4" w:space="0" w:color="000000"/>
              <w:left w:val="single" w:sz="4" w:space="0" w:color="000000"/>
              <w:bottom w:val="single" w:sz="4" w:space="0" w:color="000000"/>
              <w:right w:val="single" w:sz="4" w:space="0" w:color="000000"/>
            </w:tcBorders>
          </w:tcPr>
          <w:p w14:paraId="103FFB09" w14:textId="77777777" w:rsidR="00850393" w:rsidRPr="00863D31" w:rsidRDefault="00850393" w:rsidP="00F418FE">
            <w:pPr>
              <w:ind w:left="5"/>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r>
    </w:tbl>
    <w:p w14:paraId="47776CFE" w14:textId="77777777" w:rsidR="00850393" w:rsidRPr="00863D31" w:rsidRDefault="00850393">
      <w:pPr>
        <w:numPr>
          <w:ilvl w:val="0"/>
          <w:numId w:val="21"/>
        </w:numPr>
        <w:spacing w:before="360" w:after="120" w:line="276" w:lineRule="auto"/>
        <w:ind w:left="454" w:hanging="454"/>
        <w:jc w:val="both"/>
        <w:rPr>
          <w:rFonts w:ascii="Times New Roman" w:eastAsia="Calibri" w:hAnsi="Times New Roman" w:cs="Times New Roman"/>
          <w:lang w:eastAsia="pl-PL" w:bidi="hi-IN"/>
        </w:rPr>
      </w:pPr>
      <w:r w:rsidRPr="00863D31">
        <w:rPr>
          <w:rFonts w:ascii="Times New Roman" w:eastAsia="Arial" w:hAnsi="Times New Roman" w:cs="Times New Roman"/>
          <w:lang w:eastAsia="pl-PL" w:bidi="hi-IN"/>
        </w:rPr>
        <w:t>DZIAŁANIA INTERWENCYJNE PODJĘTE WOBEC OSOBY DOZNAJĄCEJ PRZEMOCY DOMOWEJ (zaznacz w odpowiednim miejscu znak X):</w:t>
      </w:r>
    </w:p>
    <w:tbl>
      <w:tblPr>
        <w:tblStyle w:val="TableGrid"/>
        <w:tblW w:w="8646" w:type="dxa"/>
        <w:tblInd w:w="504" w:type="dxa"/>
        <w:tblCellMar>
          <w:top w:w="4" w:type="dxa"/>
          <w:left w:w="106" w:type="dxa"/>
          <w:right w:w="86" w:type="dxa"/>
        </w:tblCellMar>
        <w:tblLook w:val="04A0" w:firstRow="1" w:lastRow="0" w:firstColumn="1" w:lastColumn="0" w:noHBand="0" w:noVBand="1"/>
      </w:tblPr>
      <w:tblGrid>
        <w:gridCol w:w="5670"/>
        <w:gridCol w:w="992"/>
        <w:gridCol w:w="992"/>
        <w:gridCol w:w="992"/>
      </w:tblGrid>
      <w:tr w:rsidR="0070650E" w:rsidRPr="00863D31" w14:paraId="05FDED7B" w14:textId="77777777" w:rsidTr="0070650E">
        <w:trPr>
          <w:trHeight w:val="560"/>
        </w:trPr>
        <w:tc>
          <w:tcPr>
            <w:tcW w:w="6033" w:type="dxa"/>
            <w:tcBorders>
              <w:top w:val="single" w:sz="4" w:space="0" w:color="000000"/>
              <w:left w:val="single" w:sz="4" w:space="0" w:color="000000"/>
              <w:bottom w:val="single" w:sz="4" w:space="0" w:color="000000"/>
              <w:right w:val="single" w:sz="4" w:space="0" w:color="000000"/>
            </w:tcBorders>
          </w:tcPr>
          <w:p w14:paraId="4B9D1BC6" w14:textId="77777777" w:rsidR="00850393" w:rsidRPr="00863D31" w:rsidRDefault="00850393" w:rsidP="00F418FE">
            <w:pPr>
              <w:jc w:val="center"/>
              <w:rPr>
                <w:rFonts w:ascii="Times New Roman" w:eastAsia="Calibri" w:hAnsi="Times New Roman" w:cs="Times New Roman"/>
                <w:sz w:val="20"/>
              </w:rPr>
            </w:pPr>
            <w:r w:rsidRPr="00863D31">
              <w:rPr>
                <w:rFonts w:ascii="Times New Roman" w:eastAsia="Arial" w:hAnsi="Times New Roman" w:cs="Times New Roman"/>
                <w:sz w:val="20"/>
              </w:rPr>
              <w:t xml:space="preserve">Działanie </w:t>
            </w:r>
          </w:p>
        </w:tc>
        <w:tc>
          <w:tcPr>
            <w:tcW w:w="871" w:type="dxa"/>
            <w:tcBorders>
              <w:top w:val="single" w:sz="4" w:space="0" w:color="000000"/>
              <w:left w:val="single" w:sz="4" w:space="0" w:color="000000"/>
              <w:bottom w:val="single" w:sz="4" w:space="0" w:color="000000"/>
              <w:right w:val="single" w:sz="4" w:space="0" w:color="000000"/>
            </w:tcBorders>
          </w:tcPr>
          <w:p w14:paraId="653F5584" w14:textId="77777777" w:rsidR="00850393" w:rsidRPr="00863D31" w:rsidRDefault="00850393" w:rsidP="00F418FE">
            <w:pPr>
              <w:ind w:firstLine="3"/>
              <w:jc w:val="center"/>
              <w:rPr>
                <w:rFonts w:ascii="Times New Roman" w:eastAsia="Calibri" w:hAnsi="Times New Roman" w:cs="Times New Roman"/>
                <w:sz w:val="20"/>
              </w:rPr>
            </w:pPr>
            <w:r w:rsidRPr="00863D31">
              <w:rPr>
                <w:rFonts w:ascii="Times New Roman" w:eastAsia="Arial" w:hAnsi="Times New Roman" w:cs="Times New Roman"/>
                <w:sz w:val="20"/>
              </w:rPr>
              <w:t xml:space="preserve">Osoba 1 doznająca przemocy </w:t>
            </w:r>
          </w:p>
        </w:tc>
        <w:tc>
          <w:tcPr>
            <w:tcW w:w="871" w:type="dxa"/>
            <w:tcBorders>
              <w:top w:val="single" w:sz="4" w:space="0" w:color="000000"/>
              <w:left w:val="single" w:sz="4" w:space="0" w:color="000000"/>
              <w:bottom w:val="single" w:sz="4" w:space="0" w:color="000000"/>
              <w:right w:val="single" w:sz="4" w:space="0" w:color="000000"/>
            </w:tcBorders>
          </w:tcPr>
          <w:p w14:paraId="49C099F2" w14:textId="77777777" w:rsidR="00850393" w:rsidRPr="00863D31" w:rsidRDefault="00850393" w:rsidP="00F418FE">
            <w:pPr>
              <w:ind w:firstLine="3"/>
              <w:jc w:val="center"/>
              <w:rPr>
                <w:rFonts w:ascii="Times New Roman" w:eastAsia="Calibri" w:hAnsi="Times New Roman" w:cs="Times New Roman"/>
                <w:sz w:val="20"/>
              </w:rPr>
            </w:pPr>
            <w:r w:rsidRPr="00863D31">
              <w:rPr>
                <w:rFonts w:ascii="Times New Roman" w:eastAsia="Arial" w:hAnsi="Times New Roman" w:cs="Times New Roman"/>
                <w:sz w:val="20"/>
              </w:rPr>
              <w:t xml:space="preserve">Osoba 2 doznająca przemocy </w:t>
            </w:r>
          </w:p>
        </w:tc>
        <w:tc>
          <w:tcPr>
            <w:tcW w:w="871" w:type="dxa"/>
            <w:tcBorders>
              <w:top w:val="single" w:sz="4" w:space="0" w:color="000000"/>
              <w:left w:val="single" w:sz="4" w:space="0" w:color="000000"/>
              <w:bottom w:val="single" w:sz="4" w:space="0" w:color="000000"/>
              <w:right w:val="single" w:sz="4" w:space="0" w:color="000000"/>
            </w:tcBorders>
          </w:tcPr>
          <w:p w14:paraId="7CDEAF74" w14:textId="77777777" w:rsidR="00850393" w:rsidRPr="00863D31" w:rsidRDefault="00850393" w:rsidP="00F418FE">
            <w:pPr>
              <w:ind w:firstLine="3"/>
              <w:jc w:val="center"/>
              <w:rPr>
                <w:rFonts w:ascii="Times New Roman" w:eastAsia="Calibri" w:hAnsi="Times New Roman" w:cs="Times New Roman"/>
                <w:sz w:val="20"/>
              </w:rPr>
            </w:pPr>
            <w:r w:rsidRPr="00863D31">
              <w:rPr>
                <w:rFonts w:ascii="Times New Roman" w:eastAsia="Arial" w:hAnsi="Times New Roman" w:cs="Times New Roman"/>
                <w:sz w:val="20"/>
              </w:rPr>
              <w:t xml:space="preserve">Osoba 3 doznająca przemocy </w:t>
            </w:r>
          </w:p>
        </w:tc>
      </w:tr>
      <w:tr w:rsidR="0070650E" w:rsidRPr="00863D31" w14:paraId="3B51C8D1" w14:textId="77777777" w:rsidTr="0070650E">
        <w:trPr>
          <w:trHeight w:val="287"/>
        </w:trPr>
        <w:tc>
          <w:tcPr>
            <w:tcW w:w="6033" w:type="dxa"/>
            <w:tcBorders>
              <w:top w:val="single" w:sz="4" w:space="0" w:color="000000"/>
              <w:left w:val="single" w:sz="4" w:space="0" w:color="000000"/>
              <w:bottom w:val="single" w:sz="4" w:space="0" w:color="000000"/>
              <w:right w:val="single" w:sz="4" w:space="0" w:color="000000"/>
            </w:tcBorders>
          </w:tcPr>
          <w:p w14:paraId="798C305E" w14:textId="77777777" w:rsidR="00850393" w:rsidRPr="00863D31" w:rsidRDefault="00850393" w:rsidP="00F418FE">
            <w:pPr>
              <w:ind w:left="5"/>
              <w:rPr>
                <w:rFonts w:ascii="Times New Roman" w:eastAsia="Calibri" w:hAnsi="Times New Roman" w:cs="Times New Roman"/>
                <w:sz w:val="20"/>
              </w:rPr>
            </w:pPr>
            <w:r w:rsidRPr="00863D31">
              <w:rPr>
                <w:rFonts w:ascii="Times New Roman" w:eastAsia="Arial" w:hAnsi="Times New Roman" w:cs="Times New Roman"/>
                <w:sz w:val="20"/>
              </w:rPr>
              <w:t xml:space="preserve">Udzielono pomocy ambulatoryjnej </w:t>
            </w:r>
          </w:p>
        </w:tc>
        <w:tc>
          <w:tcPr>
            <w:tcW w:w="871" w:type="dxa"/>
            <w:tcBorders>
              <w:top w:val="single" w:sz="4" w:space="0" w:color="000000"/>
              <w:left w:val="single" w:sz="4" w:space="0" w:color="000000"/>
              <w:bottom w:val="single" w:sz="4" w:space="0" w:color="000000"/>
              <w:right w:val="single" w:sz="4" w:space="0" w:color="000000"/>
            </w:tcBorders>
          </w:tcPr>
          <w:p w14:paraId="12287831" w14:textId="77777777" w:rsidR="00850393" w:rsidRPr="00863D31" w:rsidRDefault="00850393" w:rsidP="00F418FE">
            <w:pPr>
              <w:ind w:left="5"/>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871" w:type="dxa"/>
            <w:tcBorders>
              <w:top w:val="single" w:sz="4" w:space="0" w:color="000000"/>
              <w:left w:val="single" w:sz="4" w:space="0" w:color="000000"/>
              <w:bottom w:val="single" w:sz="4" w:space="0" w:color="000000"/>
              <w:right w:val="single" w:sz="4" w:space="0" w:color="000000"/>
            </w:tcBorders>
          </w:tcPr>
          <w:p w14:paraId="3597B4F6" w14:textId="77777777" w:rsidR="00850393" w:rsidRPr="00863D31" w:rsidRDefault="00850393" w:rsidP="00F418FE">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871" w:type="dxa"/>
            <w:tcBorders>
              <w:top w:val="single" w:sz="4" w:space="0" w:color="000000"/>
              <w:left w:val="single" w:sz="4" w:space="0" w:color="000000"/>
              <w:bottom w:val="single" w:sz="4" w:space="0" w:color="000000"/>
              <w:right w:val="single" w:sz="4" w:space="0" w:color="000000"/>
            </w:tcBorders>
          </w:tcPr>
          <w:p w14:paraId="18060DF2" w14:textId="77777777" w:rsidR="00850393" w:rsidRPr="00863D31" w:rsidRDefault="00850393" w:rsidP="00F418FE">
            <w:pPr>
              <w:ind w:left="252"/>
              <w:jc w:val="cente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r>
      <w:tr w:rsidR="0070650E" w:rsidRPr="00863D31" w14:paraId="3FB6E515" w14:textId="77777777" w:rsidTr="0070650E">
        <w:trPr>
          <w:trHeight w:val="282"/>
        </w:trPr>
        <w:tc>
          <w:tcPr>
            <w:tcW w:w="6033" w:type="dxa"/>
            <w:tcBorders>
              <w:top w:val="single" w:sz="4" w:space="0" w:color="000000"/>
              <w:left w:val="single" w:sz="4" w:space="0" w:color="000000"/>
              <w:bottom w:val="single" w:sz="4" w:space="0" w:color="000000"/>
              <w:right w:val="single" w:sz="4" w:space="0" w:color="000000"/>
            </w:tcBorders>
          </w:tcPr>
          <w:p w14:paraId="4B91D3D7" w14:textId="77777777" w:rsidR="00850393" w:rsidRPr="00863D31" w:rsidRDefault="00850393" w:rsidP="00F418FE">
            <w:pPr>
              <w:ind w:left="5"/>
              <w:rPr>
                <w:rFonts w:ascii="Times New Roman" w:eastAsia="Calibri" w:hAnsi="Times New Roman" w:cs="Times New Roman"/>
                <w:sz w:val="20"/>
              </w:rPr>
            </w:pPr>
            <w:r w:rsidRPr="00863D31">
              <w:rPr>
                <w:rFonts w:ascii="Times New Roman" w:eastAsia="Arial" w:hAnsi="Times New Roman" w:cs="Times New Roman"/>
                <w:sz w:val="20"/>
              </w:rPr>
              <w:t xml:space="preserve">Przyjęto na leczenie szpitalne </w:t>
            </w:r>
          </w:p>
        </w:tc>
        <w:tc>
          <w:tcPr>
            <w:tcW w:w="871" w:type="dxa"/>
            <w:tcBorders>
              <w:top w:val="single" w:sz="4" w:space="0" w:color="000000"/>
              <w:left w:val="single" w:sz="4" w:space="0" w:color="000000"/>
              <w:bottom w:val="single" w:sz="4" w:space="0" w:color="000000"/>
              <w:right w:val="single" w:sz="4" w:space="0" w:color="000000"/>
            </w:tcBorders>
          </w:tcPr>
          <w:p w14:paraId="3478B7BF" w14:textId="77777777" w:rsidR="00850393" w:rsidRPr="00863D31" w:rsidRDefault="00850393" w:rsidP="00F418FE">
            <w:pPr>
              <w:ind w:left="5"/>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871" w:type="dxa"/>
            <w:tcBorders>
              <w:top w:val="single" w:sz="4" w:space="0" w:color="000000"/>
              <w:left w:val="single" w:sz="4" w:space="0" w:color="000000"/>
              <w:bottom w:val="single" w:sz="4" w:space="0" w:color="000000"/>
              <w:right w:val="single" w:sz="4" w:space="0" w:color="000000"/>
            </w:tcBorders>
          </w:tcPr>
          <w:p w14:paraId="162DEFA8" w14:textId="77777777" w:rsidR="00850393" w:rsidRPr="00863D31" w:rsidRDefault="00850393" w:rsidP="00F418FE">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871" w:type="dxa"/>
            <w:tcBorders>
              <w:top w:val="single" w:sz="4" w:space="0" w:color="000000"/>
              <w:left w:val="single" w:sz="4" w:space="0" w:color="000000"/>
              <w:bottom w:val="single" w:sz="4" w:space="0" w:color="000000"/>
              <w:right w:val="single" w:sz="4" w:space="0" w:color="000000"/>
            </w:tcBorders>
          </w:tcPr>
          <w:p w14:paraId="7B4FCEA1" w14:textId="77777777" w:rsidR="00850393" w:rsidRPr="00863D31" w:rsidRDefault="00850393" w:rsidP="00F418FE">
            <w:pPr>
              <w:ind w:left="252"/>
              <w:jc w:val="cente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r>
      <w:tr w:rsidR="0070650E" w:rsidRPr="00863D31" w14:paraId="5E56E7DA" w14:textId="77777777" w:rsidTr="0070650E">
        <w:trPr>
          <w:trHeight w:val="287"/>
        </w:trPr>
        <w:tc>
          <w:tcPr>
            <w:tcW w:w="6033" w:type="dxa"/>
            <w:tcBorders>
              <w:top w:val="single" w:sz="4" w:space="0" w:color="000000"/>
              <w:left w:val="single" w:sz="4" w:space="0" w:color="000000"/>
              <w:bottom w:val="single" w:sz="4" w:space="0" w:color="000000"/>
              <w:right w:val="single" w:sz="4" w:space="0" w:color="000000"/>
            </w:tcBorders>
          </w:tcPr>
          <w:p w14:paraId="667F345D" w14:textId="77777777" w:rsidR="00850393" w:rsidRPr="00863D31" w:rsidRDefault="00850393" w:rsidP="00F418FE">
            <w:pPr>
              <w:ind w:left="34"/>
              <w:rPr>
                <w:rFonts w:ascii="Times New Roman" w:eastAsia="Calibri" w:hAnsi="Times New Roman" w:cs="Times New Roman"/>
                <w:sz w:val="20"/>
              </w:rPr>
            </w:pPr>
            <w:r w:rsidRPr="00863D31">
              <w:rPr>
                <w:rFonts w:ascii="Times New Roman" w:eastAsia="Arial" w:hAnsi="Times New Roman" w:cs="Times New Roman"/>
                <w:sz w:val="20"/>
              </w:rPr>
              <w:t xml:space="preserve">Wydano zaświadczenie o przyczynach i rodzaju uszkodzeń ciała  </w:t>
            </w:r>
          </w:p>
        </w:tc>
        <w:tc>
          <w:tcPr>
            <w:tcW w:w="871" w:type="dxa"/>
            <w:tcBorders>
              <w:top w:val="single" w:sz="4" w:space="0" w:color="000000"/>
              <w:left w:val="single" w:sz="4" w:space="0" w:color="000000"/>
              <w:bottom w:val="single" w:sz="4" w:space="0" w:color="000000"/>
              <w:right w:val="single" w:sz="4" w:space="0" w:color="000000"/>
            </w:tcBorders>
          </w:tcPr>
          <w:p w14:paraId="3908B68B" w14:textId="77777777" w:rsidR="00850393" w:rsidRPr="00863D31" w:rsidRDefault="00850393" w:rsidP="00F418FE">
            <w:pPr>
              <w:ind w:left="5"/>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871" w:type="dxa"/>
            <w:tcBorders>
              <w:top w:val="single" w:sz="4" w:space="0" w:color="000000"/>
              <w:left w:val="single" w:sz="4" w:space="0" w:color="000000"/>
              <w:bottom w:val="single" w:sz="4" w:space="0" w:color="000000"/>
              <w:right w:val="single" w:sz="4" w:space="0" w:color="000000"/>
            </w:tcBorders>
          </w:tcPr>
          <w:p w14:paraId="1E4FB569" w14:textId="77777777" w:rsidR="00850393" w:rsidRPr="00863D31" w:rsidRDefault="00850393" w:rsidP="00F418FE">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871" w:type="dxa"/>
            <w:tcBorders>
              <w:top w:val="single" w:sz="4" w:space="0" w:color="000000"/>
              <w:left w:val="single" w:sz="4" w:space="0" w:color="000000"/>
              <w:bottom w:val="single" w:sz="4" w:space="0" w:color="000000"/>
              <w:right w:val="single" w:sz="4" w:space="0" w:color="000000"/>
            </w:tcBorders>
          </w:tcPr>
          <w:p w14:paraId="72EF387C" w14:textId="77777777" w:rsidR="00850393" w:rsidRPr="00863D31" w:rsidRDefault="00850393" w:rsidP="00F418FE">
            <w:pPr>
              <w:ind w:left="252"/>
              <w:jc w:val="cente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r>
      <w:tr w:rsidR="0070650E" w:rsidRPr="00863D31" w14:paraId="356E9F5C" w14:textId="77777777" w:rsidTr="0070650E">
        <w:trPr>
          <w:trHeight w:val="287"/>
        </w:trPr>
        <w:tc>
          <w:tcPr>
            <w:tcW w:w="6033" w:type="dxa"/>
            <w:tcBorders>
              <w:top w:val="single" w:sz="4" w:space="0" w:color="000000"/>
              <w:left w:val="single" w:sz="4" w:space="0" w:color="000000"/>
              <w:bottom w:val="single" w:sz="4" w:space="0" w:color="000000"/>
              <w:right w:val="single" w:sz="4" w:space="0" w:color="000000"/>
            </w:tcBorders>
          </w:tcPr>
          <w:p w14:paraId="47098B4F" w14:textId="77777777" w:rsidR="00850393" w:rsidRPr="00863D31" w:rsidRDefault="00850393" w:rsidP="00F418FE">
            <w:pPr>
              <w:ind w:left="34"/>
              <w:rPr>
                <w:rFonts w:ascii="Times New Roman" w:eastAsia="Calibri" w:hAnsi="Times New Roman" w:cs="Times New Roman"/>
                <w:sz w:val="20"/>
              </w:rPr>
            </w:pPr>
            <w:r w:rsidRPr="00863D31">
              <w:rPr>
                <w:rFonts w:ascii="Times New Roman" w:eastAsia="Arial" w:hAnsi="Times New Roman" w:cs="Times New Roman"/>
                <w:sz w:val="20"/>
              </w:rPr>
              <w:t xml:space="preserve">Zapewniono schronienie w placówce całodobowej </w:t>
            </w:r>
          </w:p>
        </w:tc>
        <w:tc>
          <w:tcPr>
            <w:tcW w:w="871" w:type="dxa"/>
            <w:tcBorders>
              <w:top w:val="single" w:sz="4" w:space="0" w:color="000000"/>
              <w:left w:val="single" w:sz="4" w:space="0" w:color="000000"/>
              <w:bottom w:val="single" w:sz="4" w:space="0" w:color="000000"/>
              <w:right w:val="single" w:sz="4" w:space="0" w:color="000000"/>
            </w:tcBorders>
          </w:tcPr>
          <w:p w14:paraId="54322BDE" w14:textId="77777777" w:rsidR="00850393" w:rsidRPr="00863D31" w:rsidRDefault="00850393" w:rsidP="00F418FE">
            <w:pPr>
              <w:ind w:left="5"/>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871" w:type="dxa"/>
            <w:tcBorders>
              <w:top w:val="single" w:sz="4" w:space="0" w:color="000000"/>
              <w:left w:val="single" w:sz="4" w:space="0" w:color="000000"/>
              <w:bottom w:val="single" w:sz="4" w:space="0" w:color="000000"/>
              <w:right w:val="single" w:sz="4" w:space="0" w:color="000000"/>
            </w:tcBorders>
          </w:tcPr>
          <w:p w14:paraId="23C9B925" w14:textId="77777777" w:rsidR="00850393" w:rsidRPr="00863D31" w:rsidRDefault="00850393" w:rsidP="00F418FE">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871" w:type="dxa"/>
            <w:tcBorders>
              <w:top w:val="single" w:sz="4" w:space="0" w:color="000000"/>
              <w:left w:val="single" w:sz="4" w:space="0" w:color="000000"/>
              <w:bottom w:val="single" w:sz="4" w:space="0" w:color="000000"/>
              <w:right w:val="single" w:sz="4" w:space="0" w:color="000000"/>
            </w:tcBorders>
          </w:tcPr>
          <w:p w14:paraId="0CD07D96" w14:textId="77777777" w:rsidR="00850393" w:rsidRPr="00863D31" w:rsidRDefault="00850393" w:rsidP="00F418FE">
            <w:pPr>
              <w:ind w:left="252"/>
              <w:jc w:val="cente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r>
      <w:tr w:rsidR="0070650E" w:rsidRPr="00863D31" w14:paraId="3B2F8803" w14:textId="77777777" w:rsidTr="0070650E">
        <w:trPr>
          <w:trHeight w:val="283"/>
        </w:trPr>
        <w:tc>
          <w:tcPr>
            <w:tcW w:w="6033" w:type="dxa"/>
            <w:tcBorders>
              <w:top w:val="single" w:sz="4" w:space="0" w:color="000000"/>
              <w:left w:val="single" w:sz="4" w:space="0" w:color="000000"/>
              <w:bottom w:val="single" w:sz="4" w:space="0" w:color="000000"/>
              <w:right w:val="single" w:sz="4" w:space="0" w:color="000000"/>
            </w:tcBorders>
          </w:tcPr>
          <w:p w14:paraId="6FE46B47" w14:textId="77777777" w:rsidR="00850393" w:rsidRPr="00863D31" w:rsidRDefault="00850393" w:rsidP="00F418FE">
            <w:pPr>
              <w:ind w:left="34"/>
              <w:rPr>
                <w:rFonts w:ascii="Times New Roman" w:eastAsia="Calibri" w:hAnsi="Times New Roman" w:cs="Times New Roman"/>
                <w:sz w:val="20"/>
              </w:rPr>
            </w:pPr>
            <w:r w:rsidRPr="00863D31">
              <w:rPr>
                <w:rFonts w:ascii="Times New Roman" w:eastAsia="Arial" w:hAnsi="Times New Roman" w:cs="Times New Roman"/>
                <w:sz w:val="20"/>
              </w:rPr>
              <w:lastRenderedPageBreak/>
              <w:t xml:space="preserve">Zabezpieczono małoletniego w sytuacji zagrożenia zdrowia lub życia </w:t>
            </w:r>
          </w:p>
        </w:tc>
        <w:tc>
          <w:tcPr>
            <w:tcW w:w="871" w:type="dxa"/>
            <w:tcBorders>
              <w:top w:val="single" w:sz="4" w:space="0" w:color="000000"/>
              <w:left w:val="single" w:sz="4" w:space="0" w:color="000000"/>
              <w:bottom w:val="single" w:sz="4" w:space="0" w:color="000000"/>
              <w:right w:val="single" w:sz="4" w:space="0" w:color="000000"/>
            </w:tcBorders>
          </w:tcPr>
          <w:p w14:paraId="28F48159" w14:textId="77777777" w:rsidR="00850393" w:rsidRPr="00863D31" w:rsidRDefault="00850393" w:rsidP="00F418FE">
            <w:pPr>
              <w:ind w:left="5"/>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871" w:type="dxa"/>
            <w:tcBorders>
              <w:top w:val="single" w:sz="4" w:space="0" w:color="000000"/>
              <w:left w:val="single" w:sz="4" w:space="0" w:color="000000"/>
              <w:bottom w:val="single" w:sz="4" w:space="0" w:color="000000"/>
              <w:right w:val="single" w:sz="4" w:space="0" w:color="000000"/>
            </w:tcBorders>
          </w:tcPr>
          <w:p w14:paraId="4713053B" w14:textId="77777777" w:rsidR="00850393" w:rsidRPr="00863D31" w:rsidRDefault="00850393" w:rsidP="00F418FE">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871" w:type="dxa"/>
            <w:tcBorders>
              <w:top w:val="single" w:sz="4" w:space="0" w:color="000000"/>
              <w:left w:val="single" w:sz="4" w:space="0" w:color="000000"/>
              <w:bottom w:val="single" w:sz="4" w:space="0" w:color="000000"/>
              <w:right w:val="single" w:sz="4" w:space="0" w:color="000000"/>
            </w:tcBorders>
          </w:tcPr>
          <w:p w14:paraId="3FBC705D" w14:textId="77777777" w:rsidR="00850393" w:rsidRPr="00863D31" w:rsidRDefault="00850393" w:rsidP="00F418FE">
            <w:pPr>
              <w:ind w:left="252"/>
              <w:jc w:val="cente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r>
      <w:tr w:rsidR="0070650E" w:rsidRPr="00863D31" w14:paraId="1D133C2B" w14:textId="77777777" w:rsidTr="0070650E">
        <w:trPr>
          <w:trHeight w:val="282"/>
        </w:trPr>
        <w:tc>
          <w:tcPr>
            <w:tcW w:w="6033" w:type="dxa"/>
            <w:tcBorders>
              <w:top w:val="single" w:sz="4" w:space="0" w:color="000000"/>
              <w:left w:val="single" w:sz="4" w:space="0" w:color="000000"/>
              <w:bottom w:val="single" w:sz="4" w:space="0" w:color="000000"/>
              <w:right w:val="single" w:sz="4" w:space="0" w:color="000000"/>
            </w:tcBorders>
          </w:tcPr>
          <w:p w14:paraId="2981A7F8" w14:textId="77777777" w:rsidR="00850393" w:rsidRPr="00863D31" w:rsidRDefault="00850393" w:rsidP="00F418FE">
            <w:pPr>
              <w:ind w:left="34"/>
              <w:rPr>
                <w:rFonts w:ascii="Times New Roman" w:eastAsia="Calibri" w:hAnsi="Times New Roman" w:cs="Times New Roman"/>
                <w:sz w:val="20"/>
              </w:rPr>
            </w:pPr>
            <w:r w:rsidRPr="00863D31">
              <w:rPr>
                <w:rFonts w:ascii="Times New Roman" w:eastAsia="Arial" w:hAnsi="Times New Roman" w:cs="Times New Roman"/>
                <w:sz w:val="20"/>
              </w:rPr>
              <w:t xml:space="preserve">Powiadomiono sąd rodzinny o sytuacji małoletniego </w:t>
            </w:r>
          </w:p>
        </w:tc>
        <w:tc>
          <w:tcPr>
            <w:tcW w:w="871" w:type="dxa"/>
            <w:tcBorders>
              <w:top w:val="single" w:sz="4" w:space="0" w:color="000000"/>
              <w:left w:val="single" w:sz="4" w:space="0" w:color="000000"/>
              <w:bottom w:val="single" w:sz="4" w:space="0" w:color="000000"/>
              <w:right w:val="single" w:sz="4" w:space="0" w:color="000000"/>
            </w:tcBorders>
          </w:tcPr>
          <w:p w14:paraId="6E159681" w14:textId="77777777" w:rsidR="00850393" w:rsidRPr="00863D31" w:rsidRDefault="00850393" w:rsidP="00F418FE">
            <w:pPr>
              <w:ind w:left="5"/>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871" w:type="dxa"/>
            <w:tcBorders>
              <w:top w:val="single" w:sz="4" w:space="0" w:color="000000"/>
              <w:left w:val="single" w:sz="4" w:space="0" w:color="000000"/>
              <w:bottom w:val="single" w:sz="4" w:space="0" w:color="000000"/>
              <w:right w:val="single" w:sz="4" w:space="0" w:color="000000"/>
            </w:tcBorders>
          </w:tcPr>
          <w:p w14:paraId="4D3BC2A8" w14:textId="77777777" w:rsidR="00850393" w:rsidRPr="00863D31" w:rsidRDefault="00850393" w:rsidP="00F418FE">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871" w:type="dxa"/>
            <w:tcBorders>
              <w:top w:val="single" w:sz="4" w:space="0" w:color="000000"/>
              <w:left w:val="single" w:sz="4" w:space="0" w:color="000000"/>
              <w:bottom w:val="single" w:sz="4" w:space="0" w:color="000000"/>
              <w:right w:val="single" w:sz="4" w:space="0" w:color="000000"/>
            </w:tcBorders>
          </w:tcPr>
          <w:p w14:paraId="08A7812C" w14:textId="77777777" w:rsidR="00850393" w:rsidRPr="00863D31" w:rsidRDefault="00850393" w:rsidP="00F418FE">
            <w:pPr>
              <w:ind w:left="282"/>
              <w:jc w:val="cente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r>
      <w:tr w:rsidR="0070650E" w:rsidRPr="00863D31" w14:paraId="3111CEA4" w14:textId="77777777" w:rsidTr="0070650E">
        <w:trPr>
          <w:trHeight w:val="287"/>
        </w:trPr>
        <w:tc>
          <w:tcPr>
            <w:tcW w:w="6033" w:type="dxa"/>
            <w:tcBorders>
              <w:top w:val="single" w:sz="4" w:space="0" w:color="000000"/>
              <w:left w:val="single" w:sz="4" w:space="0" w:color="000000"/>
              <w:bottom w:val="single" w:sz="4" w:space="0" w:color="000000"/>
              <w:right w:val="single" w:sz="4" w:space="0" w:color="000000"/>
            </w:tcBorders>
          </w:tcPr>
          <w:p w14:paraId="05F80688" w14:textId="77777777" w:rsidR="00850393" w:rsidRPr="00863D31" w:rsidRDefault="00850393" w:rsidP="00F418FE">
            <w:pPr>
              <w:ind w:left="34"/>
              <w:rPr>
                <w:rFonts w:ascii="Times New Roman" w:eastAsia="Calibri" w:hAnsi="Times New Roman" w:cs="Times New Roman"/>
                <w:sz w:val="20"/>
              </w:rPr>
            </w:pPr>
            <w:r w:rsidRPr="00863D31">
              <w:rPr>
                <w:rFonts w:ascii="Times New Roman" w:eastAsia="Arial" w:hAnsi="Times New Roman" w:cs="Times New Roman"/>
                <w:sz w:val="20"/>
              </w:rPr>
              <w:t>Przekazanie formularza „Niebieska Karta – B”</w:t>
            </w:r>
          </w:p>
        </w:tc>
        <w:tc>
          <w:tcPr>
            <w:tcW w:w="871" w:type="dxa"/>
            <w:tcBorders>
              <w:top w:val="single" w:sz="4" w:space="0" w:color="000000"/>
              <w:left w:val="single" w:sz="4" w:space="0" w:color="000000"/>
              <w:bottom w:val="single" w:sz="4" w:space="0" w:color="000000"/>
              <w:right w:val="single" w:sz="4" w:space="0" w:color="000000"/>
            </w:tcBorders>
          </w:tcPr>
          <w:p w14:paraId="171F38C5" w14:textId="77777777" w:rsidR="00850393" w:rsidRPr="00863D31" w:rsidRDefault="00850393" w:rsidP="00F418FE">
            <w:pPr>
              <w:ind w:left="5"/>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871" w:type="dxa"/>
            <w:tcBorders>
              <w:top w:val="single" w:sz="4" w:space="0" w:color="000000"/>
              <w:left w:val="single" w:sz="4" w:space="0" w:color="000000"/>
              <w:bottom w:val="single" w:sz="4" w:space="0" w:color="000000"/>
              <w:right w:val="single" w:sz="4" w:space="0" w:color="000000"/>
            </w:tcBorders>
          </w:tcPr>
          <w:p w14:paraId="23D19B3C" w14:textId="77777777" w:rsidR="00850393" w:rsidRPr="00863D31" w:rsidRDefault="00850393" w:rsidP="00F418FE">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871" w:type="dxa"/>
            <w:tcBorders>
              <w:top w:val="single" w:sz="4" w:space="0" w:color="000000"/>
              <w:left w:val="single" w:sz="4" w:space="0" w:color="000000"/>
              <w:bottom w:val="single" w:sz="4" w:space="0" w:color="000000"/>
              <w:right w:val="single" w:sz="4" w:space="0" w:color="000000"/>
            </w:tcBorders>
          </w:tcPr>
          <w:p w14:paraId="3B3D1315" w14:textId="77777777" w:rsidR="00850393" w:rsidRPr="00863D31" w:rsidRDefault="00850393" w:rsidP="00F418FE">
            <w:pPr>
              <w:ind w:left="282"/>
              <w:jc w:val="cente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r>
      <w:tr w:rsidR="0070650E" w:rsidRPr="00863D31" w14:paraId="1EB755DA" w14:textId="77777777" w:rsidTr="0070650E">
        <w:trPr>
          <w:trHeight w:val="306"/>
        </w:trPr>
        <w:tc>
          <w:tcPr>
            <w:tcW w:w="6033" w:type="dxa"/>
            <w:tcBorders>
              <w:top w:val="single" w:sz="4" w:space="0" w:color="000000"/>
              <w:left w:val="single" w:sz="4" w:space="0" w:color="000000"/>
              <w:bottom w:val="single" w:sz="4" w:space="0" w:color="000000"/>
              <w:right w:val="single" w:sz="4" w:space="0" w:color="000000"/>
            </w:tcBorders>
          </w:tcPr>
          <w:p w14:paraId="13314465" w14:textId="77777777" w:rsidR="00850393" w:rsidRPr="00863D31" w:rsidRDefault="00850393" w:rsidP="00F418FE">
            <w:pPr>
              <w:ind w:left="34"/>
              <w:rPr>
                <w:rFonts w:ascii="Times New Roman" w:eastAsia="Calibri" w:hAnsi="Times New Roman" w:cs="Times New Roman"/>
                <w:sz w:val="20"/>
              </w:rPr>
            </w:pPr>
            <w:r w:rsidRPr="00863D31">
              <w:rPr>
                <w:rFonts w:ascii="Times New Roman" w:eastAsia="Arial" w:hAnsi="Times New Roman" w:cs="Times New Roman"/>
                <w:sz w:val="20"/>
              </w:rPr>
              <w:t xml:space="preserve">Inne (wymień jakie?) </w:t>
            </w:r>
          </w:p>
        </w:tc>
        <w:tc>
          <w:tcPr>
            <w:tcW w:w="871" w:type="dxa"/>
            <w:tcBorders>
              <w:top w:val="single" w:sz="4" w:space="0" w:color="000000"/>
              <w:left w:val="single" w:sz="4" w:space="0" w:color="000000"/>
              <w:bottom w:val="single" w:sz="4" w:space="0" w:color="000000"/>
              <w:right w:val="single" w:sz="4" w:space="0" w:color="000000"/>
            </w:tcBorders>
          </w:tcPr>
          <w:p w14:paraId="64198FDC" w14:textId="77777777" w:rsidR="00850393" w:rsidRPr="00863D31" w:rsidRDefault="00850393" w:rsidP="00F418FE">
            <w:pPr>
              <w:ind w:left="5"/>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871" w:type="dxa"/>
            <w:tcBorders>
              <w:top w:val="single" w:sz="4" w:space="0" w:color="000000"/>
              <w:left w:val="single" w:sz="4" w:space="0" w:color="000000"/>
              <w:bottom w:val="single" w:sz="4" w:space="0" w:color="000000"/>
              <w:right w:val="single" w:sz="4" w:space="0" w:color="000000"/>
            </w:tcBorders>
          </w:tcPr>
          <w:p w14:paraId="43B0DB77" w14:textId="77777777" w:rsidR="00850393" w:rsidRPr="00863D31" w:rsidRDefault="00850393" w:rsidP="00F418FE">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871" w:type="dxa"/>
            <w:tcBorders>
              <w:top w:val="single" w:sz="4" w:space="0" w:color="000000"/>
              <w:left w:val="single" w:sz="4" w:space="0" w:color="000000"/>
              <w:bottom w:val="single" w:sz="4" w:space="0" w:color="000000"/>
              <w:right w:val="single" w:sz="4" w:space="0" w:color="000000"/>
            </w:tcBorders>
          </w:tcPr>
          <w:p w14:paraId="72E03753" w14:textId="77777777" w:rsidR="00850393" w:rsidRPr="00863D31" w:rsidRDefault="00850393" w:rsidP="00F418FE">
            <w:pPr>
              <w:ind w:left="282"/>
              <w:jc w:val="cente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r>
    </w:tbl>
    <w:p w14:paraId="7A6558D8" w14:textId="77777777" w:rsidR="00850393" w:rsidRPr="00863D31" w:rsidRDefault="00850393">
      <w:pPr>
        <w:numPr>
          <w:ilvl w:val="0"/>
          <w:numId w:val="21"/>
        </w:numPr>
        <w:spacing w:before="240" w:after="120" w:line="276" w:lineRule="auto"/>
        <w:ind w:left="454" w:hanging="454"/>
        <w:rPr>
          <w:rFonts w:ascii="Times New Roman" w:eastAsia="Calibri" w:hAnsi="Times New Roman" w:cs="Times New Roman"/>
          <w:lang w:eastAsia="pl-PL" w:bidi="hi-IN"/>
        </w:rPr>
      </w:pPr>
      <w:r w:rsidRPr="00863D31">
        <w:rPr>
          <w:rFonts w:ascii="Times New Roman" w:eastAsia="Arial" w:hAnsi="Times New Roman" w:cs="Times New Roman"/>
          <w:lang w:eastAsia="pl-PL" w:bidi="hi-IN"/>
        </w:rPr>
        <w:t>DODATKOWE INFORMACJE</w:t>
      </w:r>
    </w:p>
    <w:p w14:paraId="1D0E4FB5" w14:textId="398C1AE2" w:rsidR="00850393" w:rsidRPr="00863D31" w:rsidRDefault="00850393" w:rsidP="00850393">
      <w:pPr>
        <w:spacing w:before="240" w:after="120" w:line="360" w:lineRule="auto"/>
        <w:ind w:left="249"/>
        <w:jc w:val="both"/>
        <w:rPr>
          <w:rFonts w:ascii="Times New Roman" w:eastAsia="Calibri" w:hAnsi="Times New Roman" w:cs="Times New Roman"/>
          <w:lang w:eastAsia="pl-PL" w:bidi="hi-IN"/>
        </w:rPr>
      </w:pPr>
      <w:r w:rsidRPr="00863D31">
        <w:rPr>
          <w:rFonts w:ascii="Times New Roman" w:eastAsia="Calibri" w:hAnsi="Times New Roman" w:cs="Times New Roman"/>
          <w:lang w:eastAsia="pl-PL" w:bidi="hi-IN"/>
        </w:rPr>
        <w:t>…………………………………………………………………………………………………………………………………………………………………………………………………………………………………………………………………………………………………………………………………………………………………………………………………………………………………………………………………………………………………………………………………………………………………………………………………………………………………………</w:t>
      </w:r>
      <w:r w:rsidRPr="00863D31">
        <w:rPr>
          <w:rFonts w:ascii="Times New Roman" w:eastAsia="Arial" w:hAnsi="Times New Roman" w:cs="Times New Roman"/>
          <w:lang w:eastAsia="pl-PL" w:bidi="hi-IN"/>
        </w:rPr>
        <w:t>…………………………………………………………………………………………………………………………………………………………</w:t>
      </w:r>
    </w:p>
    <w:p w14:paraId="49148255" w14:textId="151D2A4A" w:rsidR="00850393" w:rsidRPr="00863D31" w:rsidRDefault="00850393">
      <w:pPr>
        <w:numPr>
          <w:ilvl w:val="0"/>
          <w:numId w:val="21"/>
        </w:numPr>
        <w:spacing w:before="120" w:after="240" w:line="276" w:lineRule="auto"/>
        <w:ind w:left="454" w:hanging="454"/>
        <w:jc w:val="both"/>
        <w:rPr>
          <w:rFonts w:ascii="Times New Roman" w:eastAsia="Calibri" w:hAnsi="Times New Roman" w:cs="Times New Roman"/>
          <w:lang w:eastAsia="pl-PL" w:bidi="hi-IN"/>
        </w:rPr>
      </w:pPr>
      <w:r w:rsidRPr="00863D31">
        <w:rPr>
          <w:rFonts w:ascii="Times New Roman" w:eastAsia="Arial" w:hAnsi="Times New Roman" w:cs="Times New Roman"/>
          <w:lang w:eastAsia="pl-PL" w:bidi="hi-IN"/>
        </w:rPr>
        <w:t>WSZCZĘCIE PROCEDURY „NIEBIESKIE KARTY” NASTĄPIŁO PRZEZ (zaznacz w odpowiednim miejscu znak X):</w:t>
      </w:r>
    </w:p>
    <w:tbl>
      <w:tblPr>
        <w:tblStyle w:val="TableGrid"/>
        <w:tblW w:w="8041" w:type="dxa"/>
        <w:tblInd w:w="538" w:type="dxa"/>
        <w:tblCellMar>
          <w:top w:w="8" w:type="dxa"/>
          <w:left w:w="110" w:type="dxa"/>
          <w:right w:w="115" w:type="dxa"/>
        </w:tblCellMar>
        <w:tblLook w:val="04A0" w:firstRow="1" w:lastRow="0" w:firstColumn="1" w:lastColumn="0" w:noHBand="0" w:noVBand="1"/>
      </w:tblPr>
      <w:tblGrid>
        <w:gridCol w:w="7582"/>
        <w:gridCol w:w="459"/>
      </w:tblGrid>
      <w:tr w:rsidR="0070650E" w:rsidRPr="00863D31" w14:paraId="0792A836" w14:textId="77777777" w:rsidTr="0070650E">
        <w:trPr>
          <w:trHeight w:val="286"/>
        </w:trPr>
        <w:tc>
          <w:tcPr>
            <w:tcW w:w="7582" w:type="dxa"/>
            <w:tcBorders>
              <w:top w:val="single" w:sz="4" w:space="0" w:color="000000"/>
              <w:left w:val="single" w:sz="4" w:space="0" w:color="000000"/>
              <w:bottom w:val="single" w:sz="4" w:space="0" w:color="000000"/>
              <w:right w:val="single" w:sz="4" w:space="0" w:color="000000"/>
            </w:tcBorders>
          </w:tcPr>
          <w:p w14:paraId="32D8DDD5" w14:textId="77777777" w:rsidR="00850393" w:rsidRPr="00863D31" w:rsidRDefault="00850393" w:rsidP="00A52AF7">
            <w:pPr>
              <w:jc w:val="both"/>
              <w:rPr>
                <w:rFonts w:ascii="Times New Roman" w:eastAsia="Calibri" w:hAnsi="Times New Roman" w:cs="Times New Roman"/>
                <w:sz w:val="20"/>
              </w:rPr>
            </w:pPr>
            <w:r w:rsidRPr="00863D31">
              <w:rPr>
                <w:rFonts w:ascii="Times New Roman" w:eastAsia="Arial" w:hAnsi="Times New Roman" w:cs="Times New Roman"/>
                <w:sz w:val="20"/>
              </w:rPr>
              <w:t xml:space="preserve">Pracownika socjalnego jednostki organizacyjnej pomocy społecznej </w:t>
            </w:r>
          </w:p>
        </w:tc>
        <w:tc>
          <w:tcPr>
            <w:tcW w:w="459" w:type="dxa"/>
            <w:tcBorders>
              <w:top w:val="single" w:sz="4" w:space="0" w:color="000000"/>
              <w:left w:val="single" w:sz="4" w:space="0" w:color="000000"/>
              <w:bottom w:val="single" w:sz="4" w:space="0" w:color="000000"/>
              <w:right w:val="single" w:sz="4" w:space="0" w:color="000000"/>
            </w:tcBorders>
          </w:tcPr>
          <w:p w14:paraId="44C2FDE2" w14:textId="77777777" w:rsidR="00850393" w:rsidRPr="00863D31" w:rsidRDefault="00850393" w:rsidP="00F418FE">
            <w:pPr>
              <w:rPr>
                <w:rFonts w:ascii="Times New Roman" w:eastAsia="Calibri" w:hAnsi="Times New Roman" w:cs="Times New Roman"/>
                <w:sz w:val="20"/>
              </w:rPr>
            </w:pPr>
            <w:r w:rsidRPr="00863D31">
              <w:rPr>
                <w:rFonts w:ascii="Times New Roman" w:eastAsia="Arial" w:hAnsi="Times New Roman" w:cs="Times New Roman"/>
                <w:sz w:val="20"/>
              </w:rPr>
              <w:t xml:space="preserve"> </w:t>
            </w:r>
          </w:p>
        </w:tc>
      </w:tr>
      <w:tr w:rsidR="0070650E" w:rsidRPr="00863D31" w14:paraId="3C540BFA" w14:textId="77777777" w:rsidTr="0070650E">
        <w:trPr>
          <w:trHeight w:val="281"/>
        </w:trPr>
        <w:tc>
          <w:tcPr>
            <w:tcW w:w="7582" w:type="dxa"/>
            <w:tcBorders>
              <w:top w:val="single" w:sz="4" w:space="0" w:color="000000"/>
              <w:left w:val="single" w:sz="4" w:space="0" w:color="000000"/>
              <w:bottom w:val="single" w:sz="4" w:space="0" w:color="000000"/>
              <w:right w:val="single" w:sz="4" w:space="0" w:color="000000"/>
            </w:tcBorders>
          </w:tcPr>
          <w:p w14:paraId="204BE2AE" w14:textId="77777777" w:rsidR="00850393" w:rsidRPr="00863D31" w:rsidRDefault="00850393" w:rsidP="00A52AF7">
            <w:pPr>
              <w:jc w:val="both"/>
              <w:rPr>
                <w:rFonts w:ascii="Times New Roman" w:eastAsia="Calibri" w:hAnsi="Times New Roman" w:cs="Times New Roman"/>
                <w:sz w:val="20"/>
              </w:rPr>
            </w:pPr>
            <w:r w:rsidRPr="00863D31">
              <w:rPr>
                <w:rFonts w:ascii="Times New Roman" w:eastAsia="Arial" w:hAnsi="Times New Roman" w:cs="Times New Roman"/>
                <w:sz w:val="20"/>
              </w:rPr>
              <w:t xml:space="preserve">Funkcjonariusza Policji </w:t>
            </w:r>
          </w:p>
        </w:tc>
        <w:tc>
          <w:tcPr>
            <w:tcW w:w="459" w:type="dxa"/>
            <w:tcBorders>
              <w:top w:val="single" w:sz="4" w:space="0" w:color="000000"/>
              <w:left w:val="single" w:sz="4" w:space="0" w:color="000000"/>
              <w:bottom w:val="single" w:sz="4" w:space="0" w:color="000000"/>
              <w:right w:val="single" w:sz="4" w:space="0" w:color="000000"/>
            </w:tcBorders>
          </w:tcPr>
          <w:p w14:paraId="1A43F67E" w14:textId="77777777" w:rsidR="00850393" w:rsidRPr="00863D31" w:rsidRDefault="00850393" w:rsidP="00F418FE">
            <w:pPr>
              <w:rPr>
                <w:rFonts w:ascii="Times New Roman" w:eastAsia="Calibri" w:hAnsi="Times New Roman" w:cs="Times New Roman"/>
                <w:sz w:val="20"/>
              </w:rPr>
            </w:pPr>
            <w:r w:rsidRPr="00863D31">
              <w:rPr>
                <w:rFonts w:ascii="Times New Roman" w:eastAsia="Arial" w:hAnsi="Times New Roman" w:cs="Times New Roman"/>
                <w:sz w:val="20"/>
              </w:rPr>
              <w:t xml:space="preserve"> </w:t>
            </w:r>
          </w:p>
        </w:tc>
      </w:tr>
      <w:tr w:rsidR="0070650E" w:rsidRPr="00863D31" w14:paraId="57FA5ED6" w14:textId="77777777" w:rsidTr="0070650E">
        <w:trPr>
          <w:trHeight w:val="287"/>
        </w:trPr>
        <w:tc>
          <w:tcPr>
            <w:tcW w:w="7582" w:type="dxa"/>
            <w:tcBorders>
              <w:top w:val="single" w:sz="4" w:space="0" w:color="000000"/>
              <w:left w:val="single" w:sz="4" w:space="0" w:color="000000"/>
              <w:bottom w:val="single" w:sz="4" w:space="0" w:color="000000"/>
              <w:right w:val="single" w:sz="4" w:space="0" w:color="000000"/>
            </w:tcBorders>
          </w:tcPr>
          <w:p w14:paraId="7F5C453E" w14:textId="77777777" w:rsidR="00850393" w:rsidRPr="00863D31" w:rsidRDefault="00850393" w:rsidP="00A52AF7">
            <w:pPr>
              <w:jc w:val="both"/>
              <w:rPr>
                <w:rFonts w:ascii="Times New Roman" w:eastAsia="Calibri" w:hAnsi="Times New Roman" w:cs="Times New Roman"/>
                <w:sz w:val="20"/>
              </w:rPr>
            </w:pPr>
            <w:r w:rsidRPr="00863D31">
              <w:rPr>
                <w:rFonts w:ascii="Times New Roman" w:eastAsia="Arial" w:hAnsi="Times New Roman" w:cs="Times New Roman"/>
                <w:sz w:val="20"/>
              </w:rPr>
              <w:t xml:space="preserve">Żołnierza Żandarmerii Wojskowej </w:t>
            </w:r>
          </w:p>
        </w:tc>
        <w:tc>
          <w:tcPr>
            <w:tcW w:w="459" w:type="dxa"/>
            <w:tcBorders>
              <w:top w:val="single" w:sz="4" w:space="0" w:color="000000"/>
              <w:left w:val="single" w:sz="4" w:space="0" w:color="000000"/>
              <w:bottom w:val="single" w:sz="4" w:space="0" w:color="000000"/>
              <w:right w:val="single" w:sz="4" w:space="0" w:color="000000"/>
            </w:tcBorders>
          </w:tcPr>
          <w:p w14:paraId="11D94A0C" w14:textId="77777777" w:rsidR="00850393" w:rsidRPr="00863D31" w:rsidRDefault="00850393" w:rsidP="00F418FE">
            <w:pPr>
              <w:rPr>
                <w:rFonts w:ascii="Times New Roman" w:eastAsia="Calibri" w:hAnsi="Times New Roman" w:cs="Times New Roman"/>
                <w:sz w:val="20"/>
              </w:rPr>
            </w:pPr>
            <w:r w:rsidRPr="00863D31">
              <w:rPr>
                <w:rFonts w:ascii="Times New Roman" w:eastAsia="Arial" w:hAnsi="Times New Roman" w:cs="Times New Roman"/>
                <w:sz w:val="20"/>
              </w:rPr>
              <w:t xml:space="preserve"> </w:t>
            </w:r>
          </w:p>
        </w:tc>
      </w:tr>
      <w:tr w:rsidR="0070650E" w:rsidRPr="00863D31" w14:paraId="51F5CCAB" w14:textId="77777777" w:rsidTr="0070650E">
        <w:trPr>
          <w:trHeight w:val="286"/>
        </w:trPr>
        <w:tc>
          <w:tcPr>
            <w:tcW w:w="7582" w:type="dxa"/>
            <w:tcBorders>
              <w:top w:val="single" w:sz="4" w:space="0" w:color="000000"/>
              <w:left w:val="single" w:sz="4" w:space="0" w:color="000000"/>
              <w:bottom w:val="single" w:sz="4" w:space="0" w:color="000000"/>
              <w:right w:val="single" w:sz="4" w:space="0" w:color="000000"/>
            </w:tcBorders>
          </w:tcPr>
          <w:p w14:paraId="3B152596" w14:textId="77777777" w:rsidR="00850393" w:rsidRPr="00863D31" w:rsidRDefault="00850393" w:rsidP="00A52AF7">
            <w:pPr>
              <w:jc w:val="both"/>
              <w:rPr>
                <w:rFonts w:ascii="Times New Roman" w:eastAsia="Calibri" w:hAnsi="Times New Roman" w:cs="Times New Roman"/>
                <w:sz w:val="20"/>
              </w:rPr>
            </w:pPr>
            <w:r w:rsidRPr="00863D31">
              <w:rPr>
                <w:rFonts w:ascii="Times New Roman" w:eastAsia="Arial" w:hAnsi="Times New Roman" w:cs="Times New Roman"/>
                <w:sz w:val="20"/>
              </w:rPr>
              <w:t xml:space="preserve">Pracownika socjalnego specjalistycznego ośrodka wsparcia dla osób doznających przemocy domowej </w:t>
            </w:r>
          </w:p>
        </w:tc>
        <w:tc>
          <w:tcPr>
            <w:tcW w:w="459" w:type="dxa"/>
            <w:tcBorders>
              <w:top w:val="single" w:sz="4" w:space="0" w:color="000000"/>
              <w:left w:val="single" w:sz="4" w:space="0" w:color="000000"/>
              <w:bottom w:val="single" w:sz="4" w:space="0" w:color="000000"/>
              <w:right w:val="single" w:sz="4" w:space="0" w:color="000000"/>
            </w:tcBorders>
          </w:tcPr>
          <w:p w14:paraId="354FD046" w14:textId="77777777" w:rsidR="00850393" w:rsidRPr="00863D31" w:rsidRDefault="00850393" w:rsidP="00F418FE">
            <w:pPr>
              <w:rPr>
                <w:rFonts w:ascii="Times New Roman" w:eastAsia="Calibri" w:hAnsi="Times New Roman" w:cs="Times New Roman"/>
                <w:sz w:val="20"/>
              </w:rPr>
            </w:pPr>
            <w:r w:rsidRPr="00863D31">
              <w:rPr>
                <w:rFonts w:ascii="Times New Roman" w:eastAsia="Arial" w:hAnsi="Times New Roman" w:cs="Times New Roman"/>
                <w:sz w:val="20"/>
              </w:rPr>
              <w:t xml:space="preserve"> </w:t>
            </w:r>
          </w:p>
        </w:tc>
      </w:tr>
      <w:tr w:rsidR="0070650E" w:rsidRPr="00863D31" w14:paraId="53B46FF7" w14:textId="77777777" w:rsidTr="0070650E">
        <w:trPr>
          <w:trHeight w:val="281"/>
        </w:trPr>
        <w:tc>
          <w:tcPr>
            <w:tcW w:w="7582" w:type="dxa"/>
            <w:tcBorders>
              <w:top w:val="single" w:sz="4" w:space="0" w:color="000000"/>
              <w:left w:val="single" w:sz="4" w:space="0" w:color="000000"/>
              <w:bottom w:val="single" w:sz="4" w:space="0" w:color="000000"/>
              <w:right w:val="single" w:sz="4" w:space="0" w:color="000000"/>
            </w:tcBorders>
          </w:tcPr>
          <w:p w14:paraId="5DB9A1A6" w14:textId="77777777" w:rsidR="00850393" w:rsidRPr="00863D31" w:rsidRDefault="00850393" w:rsidP="00A52AF7">
            <w:pPr>
              <w:jc w:val="both"/>
              <w:rPr>
                <w:rFonts w:ascii="Times New Roman" w:eastAsia="Calibri" w:hAnsi="Times New Roman" w:cs="Times New Roman"/>
                <w:sz w:val="20"/>
              </w:rPr>
            </w:pPr>
            <w:r w:rsidRPr="00863D31">
              <w:rPr>
                <w:rFonts w:ascii="Times New Roman" w:eastAsia="Arial" w:hAnsi="Times New Roman" w:cs="Times New Roman"/>
                <w:sz w:val="20"/>
              </w:rPr>
              <w:t xml:space="preserve">Asystenta rodziny </w:t>
            </w:r>
          </w:p>
        </w:tc>
        <w:tc>
          <w:tcPr>
            <w:tcW w:w="459" w:type="dxa"/>
            <w:tcBorders>
              <w:top w:val="single" w:sz="4" w:space="0" w:color="000000"/>
              <w:left w:val="single" w:sz="4" w:space="0" w:color="000000"/>
              <w:bottom w:val="single" w:sz="4" w:space="0" w:color="000000"/>
              <w:right w:val="single" w:sz="4" w:space="0" w:color="000000"/>
            </w:tcBorders>
          </w:tcPr>
          <w:p w14:paraId="357B3BDD" w14:textId="77777777" w:rsidR="00850393" w:rsidRPr="00863D31" w:rsidRDefault="00850393" w:rsidP="00F418FE">
            <w:pPr>
              <w:rPr>
                <w:rFonts w:ascii="Times New Roman" w:eastAsia="Calibri" w:hAnsi="Times New Roman" w:cs="Times New Roman"/>
                <w:sz w:val="20"/>
              </w:rPr>
            </w:pPr>
            <w:r w:rsidRPr="00863D31">
              <w:rPr>
                <w:rFonts w:ascii="Times New Roman" w:eastAsia="Arial" w:hAnsi="Times New Roman" w:cs="Times New Roman"/>
                <w:sz w:val="20"/>
              </w:rPr>
              <w:t xml:space="preserve"> </w:t>
            </w:r>
          </w:p>
        </w:tc>
      </w:tr>
      <w:tr w:rsidR="0070650E" w:rsidRPr="00863D31" w14:paraId="6DD13726" w14:textId="77777777" w:rsidTr="0070650E">
        <w:trPr>
          <w:trHeight w:val="286"/>
        </w:trPr>
        <w:tc>
          <w:tcPr>
            <w:tcW w:w="7582" w:type="dxa"/>
            <w:tcBorders>
              <w:top w:val="single" w:sz="4" w:space="0" w:color="000000"/>
              <w:left w:val="single" w:sz="4" w:space="0" w:color="000000"/>
              <w:bottom w:val="single" w:sz="4" w:space="0" w:color="000000"/>
              <w:right w:val="single" w:sz="4" w:space="0" w:color="000000"/>
            </w:tcBorders>
          </w:tcPr>
          <w:p w14:paraId="4C383909" w14:textId="77777777" w:rsidR="00850393" w:rsidRPr="00863D31" w:rsidRDefault="00850393" w:rsidP="00A52AF7">
            <w:pPr>
              <w:jc w:val="both"/>
              <w:rPr>
                <w:rFonts w:ascii="Times New Roman" w:eastAsia="Calibri" w:hAnsi="Times New Roman" w:cs="Times New Roman"/>
                <w:sz w:val="20"/>
              </w:rPr>
            </w:pPr>
            <w:r w:rsidRPr="00863D31">
              <w:rPr>
                <w:rFonts w:ascii="Times New Roman" w:eastAsia="Arial" w:hAnsi="Times New Roman" w:cs="Times New Roman"/>
                <w:sz w:val="20"/>
              </w:rPr>
              <w:t xml:space="preserve">Nauczyciela </w:t>
            </w:r>
          </w:p>
        </w:tc>
        <w:tc>
          <w:tcPr>
            <w:tcW w:w="459" w:type="dxa"/>
            <w:tcBorders>
              <w:top w:val="single" w:sz="4" w:space="0" w:color="000000"/>
              <w:left w:val="single" w:sz="4" w:space="0" w:color="000000"/>
              <w:bottom w:val="single" w:sz="4" w:space="0" w:color="000000"/>
              <w:right w:val="single" w:sz="4" w:space="0" w:color="000000"/>
            </w:tcBorders>
          </w:tcPr>
          <w:p w14:paraId="23F0F419" w14:textId="77777777" w:rsidR="00850393" w:rsidRPr="00863D31" w:rsidRDefault="00850393" w:rsidP="00F418FE">
            <w:pPr>
              <w:rPr>
                <w:rFonts w:ascii="Times New Roman" w:eastAsia="Calibri" w:hAnsi="Times New Roman" w:cs="Times New Roman"/>
                <w:sz w:val="20"/>
              </w:rPr>
            </w:pPr>
            <w:r w:rsidRPr="00863D31">
              <w:rPr>
                <w:rFonts w:ascii="Times New Roman" w:eastAsia="Arial" w:hAnsi="Times New Roman" w:cs="Times New Roman"/>
                <w:sz w:val="20"/>
              </w:rPr>
              <w:t xml:space="preserve"> </w:t>
            </w:r>
          </w:p>
        </w:tc>
      </w:tr>
      <w:tr w:rsidR="0070650E" w:rsidRPr="00863D31" w14:paraId="3B6E8C78" w14:textId="77777777" w:rsidTr="0070650E">
        <w:trPr>
          <w:trHeight w:val="281"/>
        </w:trPr>
        <w:tc>
          <w:tcPr>
            <w:tcW w:w="7582" w:type="dxa"/>
            <w:tcBorders>
              <w:top w:val="single" w:sz="4" w:space="0" w:color="000000"/>
              <w:left w:val="single" w:sz="4" w:space="0" w:color="000000"/>
              <w:bottom w:val="single" w:sz="4" w:space="0" w:color="000000"/>
              <w:right w:val="single" w:sz="4" w:space="0" w:color="000000"/>
            </w:tcBorders>
          </w:tcPr>
          <w:p w14:paraId="0E3DA55E" w14:textId="77777777" w:rsidR="00850393" w:rsidRPr="00863D31" w:rsidRDefault="00850393" w:rsidP="00A52AF7">
            <w:pPr>
              <w:jc w:val="both"/>
              <w:rPr>
                <w:rFonts w:ascii="Times New Roman" w:eastAsia="Calibri" w:hAnsi="Times New Roman" w:cs="Times New Roman"/>
                <w:sz w:val="20"/>
              </w:rPr>
            </w:pPr>
            <w:r w:rsidRPr="00863D31">
              <w:rPr>
                <w:rFonts w:ascii="Times New Roman" w:eastAsia="Arial" w:hAnsi="Times New Roman" w:cs="Times New Roman"/>
                <w:sz w:val="20"/>
              </w:rPr>
              <w:t xml:space="preserve">Osobę wykonującą zawód medyczny, w tym lekarza, pielęgniarkę, położną lub ratownika medycznego </w:t>
            </w:r>
          </w:p>
        </w:tc>
        <w:tc>
          <w:tcPr>
            <w:tcW w:w="459" w:type="dxa"/>
            <w:tcBorders>
              <w:top w:val="single" w:sz="4" w:space="0" w:color="000000"/>
              <w:left w:val="single" w:sz="4" w:space="0" w:color="000000"/>
              <w:bottom w:val="single" w:sz="4" w:space="0" w:color="000000"/>
              <w:right w:val="single" w:sz="4" w:space="0" w:color="000000"/>
            </w:tcBorders>
          </w:tcPr>
          <w:p w14:paraId="6DFDC4A9" w14:textId="77777777" w:rsidR="00850393" w:rsidRPr="00863D31" w:rsidRDefault="00850393" w:rsidP="00F418FE">
            <w:pPr>
              <w:rPr>
                <w:rFonts w:ascii="Times New Roman" w:eastAsia="Calibri" w:hAnsi="Times New Roman" w:cs="Times New Roman"/>
                <w:sz w:val="20"/>
              </w:rPr>
            </w:pPr>
            <w:r w:rsidRPr="00863D31">
              <w:rPr>
                <w:rFonts w:ascii="Times New Roman" w:eastAsia="Arial" w:hAnsi="Times New Roman" w:cs="Times New Roman"/>
                <w:sz w:val="20"/>
              </w:rPr>
              <w:t xml:space="preserve"> </w:t>
            </w:r>
          </w:p>
        </w:tc>
      </w:tr>
      <w:tr w:rsidR="0070650E" w:rsidRPr="00863D31" w14:paraId="1EC0C6C5" w14:textId="77777777" w:rsidTr="0070650E">
        <w:trPr>
          <w:trHeight w:val="286"/>
        </w:trPr>
        <w:tc>
          <w:tcPr>
            <w:tcW w:w="7582" w:type="dxa"/>
            <w:tcBorders>
              <w:top w:val="single" w:sz="4" w:space="0" w:color="000000"/>
              <w:left w:val="single" w:sz="4" w:space="0" w:color="000000"/>
              <w:bottom w:val="single" w:sz="4" w:space="0" w:color="000000"/>
              <w:right w:val="single" w:sz="4" w:space="0" w:color="000000"/>
            </w:tcBorders>
          </w:tcPr>
          <w:p w14:paraId="1B0FA1DA" w14:textId="77777777" w:rsidR="00850393" w:rsidRPr="00863D31" w:rsidRDefault="00850393" w:rsidP="00A52AF7">
            <w:pPr>
              <w:jc w:val="both"/>
              <w:rPr>
                <w:rFonts w:ascii="Times New Roman" w:eastAsia="Calibri" w:hAnsi="Times New Roman" w:cs="Times New Roman"/>
                <w:sz w:val="20"/>
              </w:rPr>
            </w:pPr>
            <w:r w:rsidRPr="00863D31">
              <w:rPr>
                <w:rFonts w:ascii="Times New Roman" w:eastAsia="Arial" w:hAnsi="Times New Roman" w:cs="Times New Roman"/>
                <w:sz w:val="20"/>
              </w:rPr>
              <w:t>Przedstawiciela gminnej komisji rozwiązywania problemów alkoholowych</w:t>
            </w:r>
            <w:r w:rsidRPr="00863D31">
              <w:rPr>
                <w:rFonts w:ascii="Times New Roman" w:eastAsia="Calibri" w:hAnsi="Times New Roman" w:cs="Times New Roman"/>
                <w:sz w:val="20"/>
              </w:rPr>
              <w:t xml:space="preserve"> </w:t>
            </w:r>
          </w:p>
        </w:tc>
        <w:tc>
          <w:tcPr>
            <w:tcW w:w="459" w:type="dxa"/>
            <w:tcBorders>
              <w:top w:val="single" w:sz="4" w:space="0" w:color="000000"/>
              <w:left w:val="single" w:sz="4" w:space="0" w:color="000000"/>
              <w:bottom w:val="single" w:sz="4" w:space="0" w:color="000000"/>
              <w:right w:val="single" w:sz="4" w:space="0" w:color="000000"/>
            </w:tcBorders>
          </w:tcPr>
          <w:p w14:paraId="41C0DBE5" w14:textId="77777777" w:rsidR="00850393" w:rsidRPr="00863D31" w:rsidRDefault="00850393" w:rsidP="00F418FE">
            <w:pPr>
              <w:rPr>
                <w:rFonts w:ascii="Times New Roman" w:eastAsia="Calibri" w:hAnsi="Times New Roman" w:cs="Times New Roman"/>
                <w:sz w:val="20"/>
              </w:rPr>
            </w:pPr>
            <w:r w:rsidRPr="00863D31">
              <w:rPr>
                <w:rFonts w:ascii="Times New Roman" w:eastAsia="Arial" w:hAnsi="Times New Roman" w:cs="Times New Roman"/>
                <w:sz w:val="20"/>
              </w:rPr>
              <w:t xml:space="preserve"> </w:t>
            </w:r>
          </w:p>
        </w:tc>
      </w:tr>
      <w:tr w:rsidR="0070650E" w:rsidRPr="00863D31" w14:paraId="668C603A" w14:textId="77777777" w:rsidTr="0070650E">
        <w:trPr>
          <w:trHeight w:val="469"/>
        </w:trPr>
        <w:tc>
          <w:tcPr>
            <w:tcW w:w="7582" w:type="dxa"/>
            <w:tcBorders>
              <w:top w:val="single" w:sz="4" w:space="0" w:color="000000"/>
              <w:left w:val="single" w:sz="4" w:space="0" w:color="000000"/>
              <w:bottom w:val="single" w:sz="4" w:space="0" w:color="000000"/>
              <w:right w:val="single" w:sz="4" w:space="0" w:color="000000"/>
            </w:tcBorders>
          </w:tcPr>
          <w:p w14:paraId="64964097" w14:textId="77777777" w:rsidR="00850393" w:rsidRPr="00863D31" w:rsidRDefault="00850393" w:rsidP="00A52AF7">
            <w:pPr>
              <w:jc w:val="both"/>
              <w:rPr>
                <w:rFonts w:ascii="Times New Roman" w:eastAsia="Calibri" w:hAnsi="Times New Roman" w:cs="Times New Roman"/>
                <w:sz w:val="20"/>
              </w:rPr>
            </w:pPr>
            <w:r w:rsidRPr="00863D31">
              <w:rPr>
                <w:rFonts w:ascii="Times New Roman" w:eastAsia="Arial" w:hAnsi="Times New Roman" w:cs="Times New Roman"/>
                <w:sz w:val="20"/>
              </w:rPr>
              <w:t xml:space="preserve">Pedagoga, psychologa lub terapeutę, będących przedstawicielami podmiotów, o których mowa w art. 9a ust. 3 ustawy z dnia 29 lipca 2005 r. o przeciwdziałaniu przemocy domowej </w:t>
            </w:r>
          </w:p>
        </w:tc>
        <w:tc>
          <w:tcPr>
            <w:tcW w:w="459" w:type="dxa"/>
            <w:tcBorders>
              <w:top w:val="single" w:sz="4" w:space="0" w:color="000000"/>
              <w:left w:val="single" w:sz="4" w:space="0" w:color="000000"/>
              <w:bottom w:val="single" w:sz="4" w:space="0" w:color="000000"/>
              <w:right w:val="single" w:sz="4" w:space="0" w:color="000000"/>
            </w:tcBorders>
          </w:tcPr>
          <w:p w14:paraId="7338D691" w14:textId="77777777" w:rsidR="00850393" w:rsidRPr="00863D31" w:rsidRDefault="00850393" w:rsidP="00F418FE">
            <w:pPr>
              <w:rPr>
                <w:rFonts w:ascii="Times New Roman" w:eastAsia="Calibri" w:hAnsi="Times New Roman" w:cs="Times New Roman"/>
                <w:sz w:val="20"/>
              </w:rPr>
            </w:pPr>
            <w:r w:rsidRPr="00863D31">
              <w:rPr>
                <w:rFonts w:ascii="Times New Roman" w:eastAsia="Arial" w:hAnsi="Times New Roman" w:cs="Times New Roman"/>
                <w:sz w:val="20"/>
              </w:rPr>
              <w:t xml:space="preserve"> </w:t>
            </w:r>
          </w:p>
        </w:tc>
      </w:tr>
    </w:tbl>
    <w:p w14:paraId="32546C1C" w14:textId="77777777" w:rsidR="00850393" w:rsidRPr="00863D31" w:rsidRDefault="00850393" w:rsidP="00850393">
      <w:pPr>
        <w:tabs>
          <w:tab w:val="center" w:pos="711"/>
          <w:tab w:val="center" w:pos="1417"/>
          <w:tab w:val="center" w:pos="2123"/>
          <w:tab w:val="center" w:pos="2833"/>
          <w:tab w:val="center" w:pos="3539"/>
          <w:tab w:val="center" w:pos="4250"/>
          <w:tab w:val="center" w:pos="7456"/>
        </w:tabs>
        <w:spacing w:before="480" w:after="0" w:line="276" w:lineRule="auto"/>
        <w:ind w:left="-17"/>
        <w:rPr>
          <w:rFonts w:ascii="Times New Roman" w:eastAsia="Calibri" w:hAnsi="Times New Roman" w:cs="Times New Roman"/>
          <w:lang w:eastAsia="pl-PL" w:bidi="hi-IN"/>
        </w:rPr>
      </w:pPr>
      <w:r w:rsidRPr="00863D31">
        <w:rPr>
          <w:rFonts w:ascii="Times New Roman" w:eastAsia="Arial" w:hAnsi="Times New Roman" w:cs="Times New Roman"/>
          <w:lang w:eastAsia="pl-PL" w:bidi="hi-IN"/>
        </w:rPr>
        <w:tab/>
        <w:t xml:space="preserve">........................................................................................................................................................ </w:t>
      </w:r>
    </w:p>
    <w:p w14:paraId="6BC43C3F" w14:textId="77777777" w:rsidR="00850393" w:rsidRPr="00863D31" w:rsidRDefault="00850393" w:rsidP="00850393">
      <w:pPr>
        <w:spacing w:after="0" w:line="240" w:lineRule="auto"/>
        <w:ind w:left="-6" w:hanging="11"/>
        <w:rPr>
          <w:rFonts w:ascii="Times New Roman" w:eastAsia="Calibri" w:hAnsi="Times New Roman" w:cs="Times New Roman"/>
          <w:lang w:eastAsia="pl-PL" w:bidi="hi-IN"/>
        </w:rPr>
      </w:pPr>
      <w:r w:rsidRPr="00863D31">
        <w:rPr>
          <w:rFonts w:ascii="Times New Roman" w:eastAsia="Arial" w:hAnsi="Times New Roman" w:cs="Times New Roman"/>
          <w:lang w:eastAsia="pl-PL" w:bidi="hi-IN"/>
        </w:rPr>
        <w:t xml:space="preserve">imię i nazwisko oraz czytelny podpis osoby wypełniającej formularz „Niebieska Karta – A” </w:t>
      </w:r>
    </w:p>
    <w:p w14:paraId="62482110" w14:textId="77777777" w:rsidR="00850393" w:rsidRPr="00863D31" w:rsidRDefault="00850393" w:rsidP="00850393">
      <w:pPr>
        <w:spacing w:before="600" w:after="0" w:line="240" w:lineRule="auto"/>
        <w:ind w:left="11" w:hanging="11"/>
        <w:jc w:val="right"/>
        <w:rPr>
          <w:rFonts w:ascii="Times New Roman" w:eastAsia="Calibri" w:hAnsi="Times New Roman" w:cs="Times New Roman"/>
          <w:lang w:eastAsia="pl-PL" w:bidi="hi-IN"/>
        </w:rPr>
      </w:pPr>
      <w:r w:rsidRPr="00863D31">
        <w:rPr>
          <w:rFonts w:ascii="Times New Roman" w:eastAsia="Arial" w:hAnsi="Times New Roman" w:cs="Times New Roman"/>
          <w:lang w:eastAsia="pl-PL" w:bidi="hi-IN"/>
        </w:rPr>
        <w:t xml:space="preserve">………………………………..…………………………………………………………… </w:t>
      </w:r>
    </w:p>
    <w:p w14:paraId="41F3ABB2" w14:textId="160A6D13" w:rsidR="00850393" w:rsidRPr="00863D31" w:rsidRDefault="00850393" w:rsidP="0070650E">
      <w:pPr>
        <w:spacing w:after="189" w:line="240" w:lineRule="auto"/>
        <w:ind w:left="11" w:hanging="11"/>
        <w:jc w:val="right"/>
        <w:rPr>
          <w:rFonts w:ascii="Times New Roman" w:eastAsia="Calibri" w:hAnsi="Times New Roman" w:cs="Times New Roman"/>
          <w:lang w:eastAsia="pl-PL" w:bidi="hi-IN"/>
        </w:rPr>
      </w:pPr>
      <w:r w:rsidRPr="00863D31">
        <w:rPr>
          <w:rFonts w:ascii="Times New Roman" w:eastAsia="Arial" w:hAnsi="Times New Roman" w:cs="Times New Roman"/>
          <w:lang w:eastAsia="pl-PL" w:bidi="hi-IN"/>
        </w:rPr>
        <w:t xml:space="preserve">(data wpływu formularza, podpis członka Zespołu Interdyscyplinarnego) </w:t>
      </w:r>
      <w:r w:rsidRPr="00863D31">
        <w:rPr>
          <w:rFonts w:ascii="Times New Roman" w:eastAsia="Calibri" w:hAnsi="Times New Roman" w:cs="Times New Roman"/>
          <w:lang w:eastAsia="pl-PL" w:bidi="hi-IN"/>
        </w:rPr>
        <w:t xml:space="preserve"> </w:t>
      </w:r>
    </w:p>
    <w:p w14:paraId="3C0EA31B" w14:textId="77777777" w:rsidR="00850393" w:rsidRPr="00863D31" w:rsidRDefault="00850393" w:rsidP="00850393">
      <w:pPr>
        <w:spacing w:after="0"/>
        <w:rPr>
          <w:rFonts w:ascii="Times New Roman" w:eastAsia="Calibri" w:hAnsi="Times New Roman" w:cs="Times New Roman"/>
          <w:lang w:eastAsia="pl-PL" w:bidi="hi-IN"/>
        </w:rPr>
      </w:pPr>
    </w:p>
    <w:p w14:paraId="18941BAD" w14:textId="77777777" w:rsidR="00850393" w:rsidRPr="00863D31" w:rsidRDefault="00850393">
      <w:pPr>
        <w:numPr>
          <w:ilvl w:val="0"/>
          <w:numId w:val="22"/>
        </w:numPr>
        <w:spacing w:after="40" w:line="267" w:lineRule="auto"/>
        <w:ind w:hanging="135"/>
        <w:rPr>
          <w:rFonts w:ascii="Times New Roman" w:eastAsia="Calibri" w:hAnsi="Times New Roman" w:cs="Times New Roman"/>
          <w:sz w:val="20"/>
          <w:szCs w:val="20"/>
          <w:lang w:eastAsia="pl-PL" w:bidi="hi-IN"/>
        </w:rPr>
      </w:pPr>
      <w:r w:rsidRPr="00863D31">
        <w:rPr>
          <w:rFonts w:ascii="Times New Roman" w:eastAsia="Arial" w:hAnsi="Times New Roman" w:cs="Times New Roman"/>
          <w:sz w:val="20"/>
          <w:szCs w:val="20"/>
          <w:lang w:eastAsia="pl-PL" w:bidi="hi-IN"/>
        </w:rPr>
        <w:t xml:space="preserve">wpisać właściwe </w:t>
      </w:r>
    </w:p>
    <w:p w14:paraId="04F67FA9" w14:textId="77777777" w:rsidR="00850393" w:rsidRPr="00863D31" w:rsidRDefault="00850393">
      <w:pPr>
        <w:numPr>
          <w:ilvl w:val="0"/>
          <w:numId w:val="22"/>
        </w:numPr>
        <w:spacing w:after="4" w:line="267" w:lineRule="auto"/>
        <w:ind w:hanging="135"/>
        <w:rPr>
          <w:rFonts w:ascii="Times New Roman" w:eastAsia="Calibri" w:hAnsi="Times New Roman" w:cs="Times New Roman"/>
          <w:sz w:val="20"/>
          <w:szCs w:val="20"/>
          <w:lang w:eastAsia="pl-PL" w:bidi="hi-IN"/>
        </w:rPr>
      </w:pPr>
      <w:r w:rsidRPr="00863D31">
        <w:rPr>
          <w:rFonts w:ascii="Times New Roman" w:eastAsia="Arial" w:hAnsi="Times New Roman" w:cs="Times New Roman"/>
          <w:sz w:val="20"/>
          <w:szCs w:val="20"/>
          <w:lang w:eastAsia="pl-PL" w:bidi="hi-IN"/>
        </w:rPr>
        <w:t>numer PESEL wpisuje się, o ile danej osobie numer taki został nadany. W przypadku braku numeru PESEL jest konieczne podanie innych danych identyfikujących osobę</w:t>
      </w:r>
      <w:r w:rsidRPr="00863D31">
        <w:rPr>
          <w:rFonts w:ascii="Times New Roman" w:eastAsia="Arial" w:hAnsi="Times New Roman" w:cs="Times New Roman"/>
          <w:sz w:val="20"/>
          <w:szCs w:val="20"/>
          <w:vertAlign w:val="superscript"/>
          <w:lang w:eastAsia="pl-PL" w:bidi="hi-IN"/>
        </w:rPr>
        <w:t xml:space="preserve"> </w:t>
      </w:r>
    </w:p>
    <w:p w14:paraId="7F8C38A1" w14:textId="77777777" w:rsidR="00850393" w:rsidRPr="00863D31" w:rsidRDefault="00850393">
      <w:pPr>
        <w:numPr>
          <w:ilvl w:val="0"/>
          <w:numId w:val="22"/>
        </w:numPr>
        <w:spacing w:after="4" w:line="267" w:lineRule="auto"/>
        <w:ind w:hanging="135"/>
        <w:rPr>
          <w:rFonts w:ascii="Times New Roman" w:eastAsia="Calibri" w:hAnsi="Times New Roman" w:cs="Times New Roman"/>
          <w:sz w:val="20"/>
          <w:szCs w:val="20"/>
          <w:lang w:eastAsia="pl-PL" w:bidi="hi-IN"/>
        </w:rPr>
      </w:pPr>
      <w:r w:rsidRPr="00863D31">
        <w:rPr>
          <w:rFonts w:ascii="Times New Roman" w:eastAsia="Arial" w:hAnsi="Times New Roman" w:cs="Times New Roman"/>
          <w:sz w:val="20"/>
          <w:szCs w:val="20"/>
          <w:lang w:eastAsia="pl-PL" w:bidi="hi-IN"/>
        </w:rPr>
        <w:t>podkreślić rodzaje zachowań</w:t>
      </w:r>
      <w:r w:rsidRPr="00863D31">
        <w:rPr>
          <w:rFonts w:ascii="Times New Roman" w:eastAsia="Arial" w:hAnsi="Times New Roman" w:cs="Times New Roman"/>
          <w:sz w:val="20"/>
          <w:szCs w:val="20"/>
          <w:vertAlign w:val="superscript"/>
          <w:lang w:eastAsia="pl-PL" w:bidi="hi-IN"/>
        </w:rPr>
        <w:t xml:space="preserve"> </w:t>
      </w:r>
    </w:p>
    <w:p w14:paraId="6A5B8C7F" w14:textId="4EF02FDC" w:rsidR="00850393" w:rsidRPr="00863D31" w:rsidRDefault="00850393" w:rsidP="00850393">
      <w:pPr>
        <w:rPr>
          <w:rFonts w:ascii="Times New Roman" w:eastAsia="Arial" w:hAnsi="Times New Roman" w:cs="Times New Roman"/>
          <w:b/>
          <w:lang w:eastAsia="pl-PL" w:bidi="hi-IN"/>
        </w:rPr>
      </w:pPr>
    </w:p>
    <w:p w14:paraId="67011CEE" w14:textId="77777777" w:rsidR="00A52AF7" w:rsidRPr="00863D31" w:rsidRDefault="00A52AF7">
      <w:pPr>
        <w:rPr>
          <w:rFonts w:ascii="Times New Roman" w:eastAsia="Arial" w:hAnsi="Times New Roman" w:cs="Times New Roman"/>
          <w:b/>
          <w:spacing w:val="20"/>
          <w:kern w:val="0"/>
          <w:lang w:eastAsia="pl-PL" w:bidi="hi-IN"/>
        </w:rPr>
      </w:pPr>
      <w:r w:rsidRPr="00863D31">
        <w:rPr>
          <w:rFonts w:ascii="Times New Roman" w:eastAsia="Arial" w:hAnsi="Times New Roman" w:cs="Times New Roman"/>
          <w:b/>
          <w:spacing w:val="20"/>
          <w:kern w:val="0"/>
          <w:lang w:eastAsia="pl-PL" w:bidi="hi-IN"/>
        </w:rPr>
        <w:br w:type="page"/>
      </w:r>
    </w:p>
    <w:p w14:paraId="5529DCC5" w14:textId="6167D271" w:rsidR="00850393" w:rsidRPr="00863D31" w:rsidRDefault="00850393" w:rsidP="00850393">
      <w:pPr>
        <w:spacing w:before="120" w:after="120" w:line="276" w:lineRule="auto"/>
        <w:ind w:left="10" w:hanging="10"/>
        <w:jc w:val="center"/>
        <w:rPr>
          <w:rFonts w:ascii="Times New Roman" w:eastAsia="Arial" w:hAnsi="Times New Roman" w:cs="Times New Roman"/>
          <w:spacing w:val="20"/>
          <w:kern w:val="0"/>
          <w:lang w:eastAsia="pl-PL" w:bidi="hi-IN"/>
        </w:rPr>
      </w:pPr>
      <w:r w:rsidRPr="00863D31">
        <w:rPr>
          <w:rFonts w:ascii="Times New Roman" w:eastAsia="Arial" w:hAnsi="Times New Roman" w:cs="Times New Roman"/>
          <w:b/>
          <w:spacing w:val="20"/>
          <w:kern w:val="0"/>
          <w:lang w:eastAsia="pl-PL" w:bidi="hi-IN"/>
        </w:rPr>
        <w:lastRenderedPageBreak/>
        <w:t xml:space="preserve">„NIEBIESKA KARTA – B” </w:t>
      </w:r>
    </w:p>
    <w:p w14:paraId="42075C57" w14:textId="77777777" w:rsidR="00850393" w:rsidRPr="00863D31" w:rsidRDefault="00850393" w:rsidP="00850393">
      <w:pPr>
        <w:spacing w:before="240" w:after="120" w:line="276" w:lineRule="auto"/>
        <w:jc w:val="center"/>
        <w:rPr>
          <w:rFonts w:ascii="Times New Roman" w:hAnsi="Times New Roman" w:cs="Times New Roman"/>
          <w:b/>
          <w:bCs/>
          <w:spacing w:val="20"/>
          <w:kern w:val="0"/>
          <w:lang w:eastAsia="pl-PL" w:bidi="hi-IN"/>
        </w:rPr>
      </w:pPr>
      <w:r w:rsidRPr="00863D31">
        <w:rPr>
          <w:rFonts w:ascii="Times New Roman" w:hAnsi="Times New Roman" w:cs="Times New Roman"/>
          <w:b/>
          <w:bCs/>
          <w:spacing w:val="20"/>
          <w:kern w:val="0"/>
          <w:lang w:eastAsia="pl-PL" w:bidi="hi-IN"/>
        </w:rPr>
        <w:t>INFORMACJA DLA OSÓB DOZNAJĄCYCH PRZEMOCY DOMOWEJ</w:t>
      </w:r>
    </w:p>
    <w:p w14:paraId="2F6E493A" w14:textId="77777777" w:rsidR="00850393" w:rsidRPr="004C5897" w:rsidRDefault="00850393" w:rsidP="00850393">
      <w:pPr>
        <w:spacing w:before="240" w:after="0" w:line="276" w:lineRule="auto"/>
        <w:ind w:left="11" w:hanging="11"/>
        <w:jc w:val="both"/>
        <w:rPr>
          <w:rFonts w:ascii="Times New Roman" w:eastAsia="Arial" w:hAnsi="Times New Roman" w:cs="Times New Roman"/>
          <w:sz w:val="24"/>
          <w:szCs w:val="24"/>
          <w:lang w:eastAsia="pl-PL" w:bidi="hi-IN"/>
        </w:rPr>
      </w:pPr>
      <w:r w:rsidRPr="004C5897">
        <w:rPr>
          <w:rFonts w:ascii="Times New Roman" w:eastAsia="Arial" w:hAnsi="Times New Roman" w:cs="Times New Roman"/>
          <w:b/>
          <w:sz w:val="24"/>
          <w:szCs w:val="24"/>
          <w:lang w:eastAsia="pl-PL" w:bidi="hi-IN"/>
        </w:rPr>
        <w:t>CO TO JEST PROCEDURA „NIEBIESKIE KARTY”?</w:t>
      </w:r>
    </w:p>
    <w:p w14:paraId="34FC04D2" w14:textId="6F2A7FFA" w:rsidR="00850393" w:rsidRPr="004C5897" w:rsidRDefault="00850393" w:rsidP="00A52AF7">
      <w:pPr>
        <w:spacing w:before="120" w:after="120" w:line="271" w:lineRule="auto"/>
        <w:ind w:left="23"/>
        <w:jc w:val="both"/>
        <w:rPr>
          <w:rFonts w:ascii="Times New Roman" w:eastAsia="Arial" w:hAnsi="Times New Roman" w:cs="Times New Roman"/>
          <w:sz w:val="24"/>
          <w:szCs w:val="24"/>
          <w:lang w:eastAsia="pl-PL" w:bidi="hi-IN"/>
        </w:rPr>
      </w:pPr>
      <w:r w:rsidRPr="004C5897">
        <w:rPr>
          <w:rFonts w:ascii="Times New Roman" w:eastAsia="Arial" w:hAnsi="Times New Roman" w:cs="Times New Roman"/>
          <w:sz w:val="24"/>
          <w:szCs w:val="24"/>
          <w:lang w:eastAsia="pl-PL" w:bidi="hi-IN"/>
        </w:rPr>
        <w:t>Są to różne działania podejmowane w sytuacji podejrzenia lub stwierdzenia stosowania przemocy domowej na podstawie przepisów ustawy o przeciwdziałaniu przemocy domowej. Celem procedury „Niebieskie Karty” jest zatrzymanie przemocy domowej i udzielenie pomocy i wsparcia Tobie i Twoim najbliższym.</w:t>
      </w:r>
      <w:r w:rsidRPr="004C5897">
        <w:rPr>
          <w:rFonts w:ascii="Times New Roman" w:eastAsia="Times New Roman" w:hAnsi="Times New Roman" w:cs="Times New Roman"/>
          <w:sz w:val="24"/>
          <w:szCs w:val="24"/>
          <w:lang w:eastAsia="pl-PL" w:bidi="hi-IN"/>
        </w:rPr>
        <w:t xml:space="preserve"> </w:t>
      </w:r>
      <w:r w:rsidRPr="004C5897">
        <w:rPr>
          <w:rFonts w:ascii="Times New Roman" w:eastAsia="Arial" w:hAnsi="Times New Roman" w:cs="Times New Roman"/>
          <w:sz w:val="24"/>
          <w:szCs w:val="24"/>
          <w:lang w:eastAsia="pl-PL" w:bidi="hi-IN"/>
        </w:rPr>
        <w:t xml:space="preserve">Na skutek wszczęcia procedury „Niebieskie Karty” informacja dotycząca Twojej sytuacji zostanie przekazana do grupy diagnostyczno-pomocowej. Więcej informacji na temat dalszych działań uzyskasz podczas spotkania </w:t>
      </w:r>
      <w:r w:rsidR="004C5897">
        <w:rPr>
          <w:rFonts w:ascii="Times New Roman" w:eastAsia="Arial" w:hAnsi="Times New Roman" w:cs="Times New Roman"/>
          <w:sz w:val="24"/>
          <w:szCs w:val="24"/>
          <w:lang w:eastAsia="pl-PL" w:bidi="hi-IN"/>
        </w:rPr>
        <w:br/>
      </w:r>
      <w:r w:rsidRPr="004C5897">
        <w:rPr>
          <w:rFonts w:ascii="Times New Roman" w:eastAsia="Arial" w:hAnsi="Times New Roman" w:cs="Times New Roman"/>
          <w:sz w:val="24"/>
          <w:szCs w:val="24"/>
          <w:lang w:eastAsia="pl-PL" w:bidi="hi-IN"/>
        </w:rPr>
        <w:t>z członkami tej grupy, na które zostaniesz zaproszona/(y). W trakcie procedury członkowie grupy będą kontaktować się także</w:t>
      </w:r>
      <w:r w:rsidR="0070650E" w:rsidRPr="004C5897">
        <w:rPr>
          <w:rFonts w:ascii="Times New Roman" w:eastAsia="Arial" w:hAnsi="Times New Roman" w:cs="Times New Roman"/>
          <w:sz w:val="24"/>
          <w:szCs w:val="24"/>
          <w:lang w:eastAsia="pl-PL" w:bidi="hi-IN"/>
        </w:rPr>
        <w:t xml:space="preserve"> </w:t>
      </w:r>
      <w:r w:rsidRPr="004C5897">
        <w:rPr>
          <w:rFonts w:ascii="Times New Roman" w:eastAsia="Arial" w:hAnsi="Times New Roman" w:cs="Times New Roman"/>
          <w:sz w:val="24"/>
          <w:szCs w:val="24"/>
          <w:lang w:eastAsia="pl-PL" w:bidi="hi-IN"/>
        </w:rPr>
        <w:t xml:space="preserve">z osobą, która przemoc stosuje. </w:t>
      </w:r>
    </w:p>
    <w:p w14:paraId="4351C275" w14:textId="77777777" w:rsidR="00850393" w:rsidRPr="004C5897" w:rsidRDefault="00850393" w:rsidP="00850393">
      <w:pPr>
        <w:spacing w:after="5" w:line="269" w:lineRule="auto"/>
        <w:ind w:left="9" w:hanging="10"/>
        <w:jc w:val="both"/>
        <w:rPr>
          <w:rFonts w:ascii="Times New Roman" w:eastAsia="Arial" w:hAnsi="Times New Roman" w:cs="Times New Roman"/>
          <w:sz w:val="24"/>
          <w:szCs w:val="24"/>
          <w:lang w:eastAsia="pl-PL" w:bidi="hi-IN"/>
        </w:rPr>
      </w:pPr>
      <w:r w:rsidRPr="004C5897">
        <w:rPr>
          <w:rFonts w:ascii="Times New Roman" w:eastAsia="Arial" w:hAnsi="Times New Roman" w:cs="Times New Roman"/>
          <w:b/>
          <w:sz w:val="24"/>
          <w:szCs w:val="24"/>
          <w:lang w:eastAsia="pl-PL" w:bidi="hi-IN"/>
        </w:rPr>
        <w:t xml:space="preserve">CO TO JEST PRZEMOC DOMOWA? </w:t>
      </w:r>
    </w:p>
    <w:p w14:paraId="329DD800" w14:textId="77777777" w:rsidR="00850393" w:rsidRPr="004C5897" w:rsidRDefault="00850393" w:rsidP="00850393">
      <w:pPr>
        <w:spacing w:before="120" w:after="120" w:line="276" w:lineRule="auto"/>
        <w:ind w:left="24" w:hanging="11"/>
        <w:jc w:val="both"/>
        <w:rPr>
          <w:rFonts w:ascii="Times New Roman" w:eastAsia="Arial" w:hAnsi="Times New Roman" w:cs="Times New Roman"/>
          <w:sz w:val="24"/>
          <w:szCs w:val="24"/>
          <w:lang w:eastAsia="pl-PL" w:bidi="hi-IN"/>
        </w:rPr>
      </w:pPr>
      <w:r w:rsidRPr="004C5897">
        <w:rPr>
          <w:rFonts w:ascii="Times New Roman" w:eastAsia="Arial" w:hAnsi="Times New Roman" w:cs="Times New Roman"/>
          <w:sz w:val="24"/>
          <w:szCs w:val="24"/>
          <w:lang w:eastAsia="pl-PL" w:bidi="hi-IN"/>
        </w:rPr>
        <w:t>Przemoc domowa to jednorazowe albo powtarzające się umyślne działanie lub zaniechanie, wykorzystujące przewagę fizyczną, psychiczną lub ekonomiczną, naruszające prawa lub dobra osobiste osoby doznającej przemocy domowej, w szczególności:</w:t>
      </w:r>
    </w:p>
    <w:p w14:paraId="6C743524" w14:textId="77777777" w:rsidR="00850393" w:rsidRPr="004C5897" w:rsidRDefault="00850393">
      <w:pPr>
        <w:numPr>
          <w:ilvl w:val="0"/>
          <w:numId w:val="23"/>
        </w:numPr>
        <w:spacing w:before="120" w:after="120" w:line="276" w:lineRule="auto"/>
        <w:ind w:left="567" w:hanging="425"/>
        <w:jc w:val="both"/>
        <w:rPr>
          <w:rFonts w:ascii="Times New Roman" w:eastAsia="Arial" w:hAnsi="Times New Roman" w:cs="Times New Roman"/>
          <w:sz w:val="24"/>
          <w:szCs w:val="24"/>
          <w:lang w:eastAsia="pl-PL" w:bidi="hi-IN"/>
        </w:rPr>
      </w:pPr>
      <w:r w:rsidRPr="004C5897">
        <w:rPr>
          <w:rFonts w:ascii="Times New Roman" w:eastAsia="Arial" w:hAnsi="Times New Roman" w:cs="Times New Roman"/>
          <w:sz w:val="24"/>
          <w:szCs w:val="24"/>
          <w:lang w:eastAsia="pl-PL" w:bidi="hi-IN"/>
        </w:rPr>
        <w:t>narażające tę osobę na niebezpieczeństwo utraty życia, zdrowia lub mienia,</w:t>
      </w:r>
    </w:p>
    <w:p w14:paraId="4127884F" w14:textId="77777777" w:rsidR="00850393" w:rsidRPr="004C5897" w:rsidRDefault="00850393">
      <w:pPr>
        <w:numPr>
          <w:ilvl w:val="0"/>
          <w:numId w:val="23"/>
        </w:numPr>
        <w:spacing w:before="120" w:after="120" w:line="276" w:lineRule="auto"/>
        <w:ind w:left="567" w:hanging="425"/>
        <w:jc w:val="both"/>
        <w:rPr>
          <w:rFonts w:ascii="Times New Roman" w:eastAsia="Arial" w:hAnsi="Times New Roman" w:cs="Times New Roman"/>
          <w:sz w:val="24"/>
          <w:szCs w:val="24"/>
          <w:lang w:eastAsia="pl-PL" w:bidi="hi-IN"/>
        </w:rPr>
      </w:pPr>
      <w:r w:rsidRPr="004C5897">
        <w:rPr>
          <w:rFonts w:ascii="Times New Roman" w:eastAsia="Arial" w:hAnsi="Times New Roman" w:cs="Times New Roman"/>
          <w:sz w:val="24"/>
          <w:szCs w:val="24"/>
          <w:lang w:eastAsia="pl-PL" w:bidi="hi-IN"/>
        </w:rPr>
        <w:t>naruszające jej godność, nietykalność cielesną lub wolność, w tym seksualną,</w:t>
      </w:r>
    </w:p>
    <w:p w14:paraId="24A51DA3" w14:textId="77777777" w:rsidR="00850393" w:rsidRPr="004C5897" w:rsidRDefault="00850393">
      <w:pPr>
        <w:numPr>
          <w:ilvl w:val="0"/>
          <w:numId w:val="23"/>
        </w:numPr>
        <w:spacing w:before="120" w:after="120" w:line="276" w:lineRule="auto"/>
        <w:ind w:left="567" w:hanging="425"/>
        <w:jc w:val="both"/>
        <w:rPr>
          <w:rFonts w:ascii="Times New Roman" w:eastAsia="Arial" w:hAnsi="Times New Roman" w:cs="Times New Roman"/>
          <w:sz w:val="24"/>
          <w:szCs w:val="24"/>
          <w:lang w:eastAsia="pl-PL" w:bidi="hi-IN"/>
        </w:rPr>
      </w:pPr>
      <w:r w:rsidRPr="004C5897">
        <w:rPr>
          <w:rFonts w:ascii="Times New Roman" w:eastAsia="Arial" w:hAnsi="Times New Roman" w:cs="Times New Roman"/>
          <w:sz w:val="24"/>
          <w:szCs w:val="24"/>
          <w:lang w:eastAsia="pl-PL" w:bidi="hi-IN"/>
        </w:rPr>
        <w:t>powodujące szkody na jej zdrowiu fizycznym lub psychicznym, wywołujące u tej osoby cierpienia lub krzywdę,</w:t>
      </w:r>
    </w:p>
    <w:p w14:paraId="6D6EAF02" w14:textId="77777777" w:rsidR="00850393" w:rsidRPr="004C5897" w:rsidRDefault="00850393">
      <w:pPr>
        <w:numPr>
          <w:ilvl w:val="0"/>
          <w:numId w:val="23"/>
        </w:numPr>
        <w:spacing w:before="120" w:after="120" w:line="276" w:lineRule="auto"/>
        <w:ind w:left="567" w:hanging="425"/>
        <w:jc w:val="both"/>
        <w:rPr>
          <w:rFonts w:ascii="Times New Roman" w:eastAsia="Arial" w:hAnsi="Times New Roman" w:cs="Times New Roman"/>
          <w:sz w:val="24"/>
          <w:szCs w:val="24"/>
          <w:lang w:eastAsia="pl-PL" w:bidi="hi-IN"/>
        </w:rPr>
      </w:pPr>
      <w:r w:rsidRPr="004C5897">
        <w:rPr>
          <w:rFonts w:ascii="Times New Roman" w:eastAsia="Arial" w:hAnsi="Times New Roman" w:cs="Times New Roman"/>
          <w:sz w:val="24"/>
          <w:szCs w:val="24"/>
          <w:lang w:eastAsia="pl-PL" w:bidi="hi-IN"/>
        </w:rPr>
        <w:t>ograniczające lub pozbawiające tę osobę dostępu do środków finansowych lub możliwości podjęcia pracy lub uzyskania samodzielności finansowej,</w:t>
      </w:r>
    </w:p>
    <w:p w14:paraId="4A3CD3CA" w14:textId="77777777" w:rsidR="00850393" w:rsidRPr="004C5897" w:rsidRDefault="00850393">
      <w:pPr>
        <w:numPr>
          <w:ilvl w:val="0"/>
          <w:numId w:val="23"/>
        </w:numPr>
        <w:spacing w:before="120" w:after="120" w:line="276" w:lineRule="auto"/>
        <w:ind w:left="567" w:hanging="425"/>
        <w:jc w:val="both"/>
        <w:rPr>
          <w:rFonts w:ascii="Times New Roman" w:eastAsia="Arial" w:hAnsi="Times New Roman" w:cs="Times New Roman"/>
          <w:sz w:val="24"/>
          <w:szCs w:val="24"/>
          <w:lang w:eastAsia="pl-PL" w:bidi="hi-IN"/>
        </w:rPr>
      </w:pPr>
      <w:r w:rsidRPr="004C5897">
        <w:rPr>
          <w:rFonts w:ascii="Times New Roman" w:eastAsia="Arial" w:hAnsi="Times New Roman" w:cs="Times New Roman"/>
          <w:sz w:val="24"/>
          <w:szCs w:val="24"/>
          <w:lang w:eastAsia="pl-PL" w:bidi="hi-IN"/>
        </w:rPr>
        <w:t>istotnie naruszające prywatność tej osoby lub wzbudzające u niej poczucie zagrożenia, poniżenia lub udręczenia, w tym podejmowane za pomocą środków komunikacji elektronicznej.</w:t>
      </w:r>
    </w:p>
    <w:p w14:paraId="1A95D429" w14:textId="77777777" w:rsidR="00850393" w:rsidRPr="004C5897" w:rsidRDefault="00850393" w:rsidP="00850393">
      <w:pPr>
        <w:spacing w:after="192" w:line="269" w:lineRule="auto"/>
        <w:ind w:left="9" w:hanging="10"/>
        <w:jc w:val="both"/>
        <w:rPr>
          <w:rFonts w:ascii="Times New Roman" w:eastAsia="Arial" w:hAnsi="Times New Roman" w:cs="Times New Roman"/>
          <w:sz w:val="24"/>
          <w:szCs w:val="24"/>
          <w:lang w:eastAsia="pl-PL" w:bidi="hi-IN"/>
        </w:rPr>
      </w:pPr>
      <w:r w:rsidRPr="004C5897">
        <w:rPr>
          <w:rFonts w:ascii="Times New Roman" w:eastAsia="Arial" w:hAnsi="Times New Roman" w:cs="Times New Roman"/>
          <w:b/>
          <w:sz w:val="24"/>
          <w:szCs w:val="24"/>
          <w:lang w:eastAsia="pl-PL" w:bidi="hi-IN"/>
        </w:rPr>
        <w:t xml:space="preserve">KTO MOŻE BYĆ OSOBĄ DOZNAJĄCĄ PRZEMOCY DOMOWEJ? </w:t>
      </w:r>
    </w:p>
    <w:p w14:paraId="00F8F254" w14:textId="2936BF8F" w:rsidR="00850393" w:rsidRPr="004C5897" w:rsidRDefault="00850393">
      <w:pPr>
        <w:pStyle w:val="Akapitzlist"/>
        <w:numPr>
          <w:ilvl w:val="0"/>
          <w:numId w:val="25"/>
        </w:numPr>
        <w:spacing w:before="120" w:after="120" w:line="276" w:lineRule="auto"/>
        <w:ind w:left="567" w:hanging="357"/>
        <w:contextualSpacing w:val="0"/>
        <w:jc w:val="both"/>
        <w:rPr>
          <w:rFonts w:ascii="Times New Roman" w:eastAsia="Arial" w:hAnsi="Times New Roman" w:cs="Times New Roman"/>
          <w:sz w:val="24"/>
          <w:szCs w:val="24"/>
          <w:lang w:eastAsia="pl-PL" w:bidi="hi-IN"/>
        </w:rPr>
      </w:pPr>
      <w:r w:rsidRPr="004C5897">
        <w:rPr>
          <w:rFonts w:ascii="Times New Roman" w:eastAsia="Arial" w:hAnsi="Times New Roman" w:cs="Times New Roman"/>
          <w:sz w:val="24"/>
          <w:szCs w:val="24"/>
          <w:lang w:eastAsia="pl-PL" w:bidi="hi-IN"/>
        </w:rPr>
        <w:t>małżonek, także w przypadku, gdy małżeństwo ustało lub zostało unieważnione, oraz jego</w:t>
      </w:r>
      <w:r w:rsidR="0070650E" w:rsidRPr="004C5897">
        <w:rPr>
          <w:rFonts w:ascii="Times New Roman" w:eastAsia="Arial" w:hAnsi="Times New Roman" w:cs="Times New Roman"/>
          <w:sz w:val="24"/>
          <w:szCs w:val="24"/>
          <w:lang w:eastAsia="pl-PL" w:bidi="hi-IN"/>
        </w:rPr>
        <w:t xml:space="preserve"> </w:t>
      </w:r>
      <w:r w:rsidRPr="004C5897">
        <w:rPr>
          <w:rFonts w:ascii="Times New Roman" w:eastAsia="Arial" w:hAnsi="Times New Roman" w:cs="Times New Roman"/>
          <w:sz w:val="24"/>
          <w:szCs w:val="24"/>
          <w:lang w:eastAsia="pl-PL" w:bidi="hi-IN"/>
        </w:rPr>
        <w:t xml:space="preserve">wstępni (np. rodzice, dziadkowie, pradziadkowie), zstępni (np. dzieci, wnuki, prawnuki), rodzeństwo i ich małżonkowie, </w:t>
      </w:r>
    </w:p>
    <w:p w14:paraId="6975344A" w14:textId="77777777" w:rsidR="00850393" w:rsidRPr="004C5897" w:rsidRDefault="00850393">
      <w:pPr>
        <w:pStyle w:val="Akapitzlist"/>
        <w:numPr>
          <w:ilvl w:val="0"/>
          <w:numId w:val="25"/>
        </w:numPr>
        <w:spacing w:before="120" w:after="120" w:line="276" w:lineRule="auto"/>
        <w:ind w:left="567" w:hanging="357"/>
        <w:contextualSpacing w:val="0"/>
        <w:jc w:val="both"/>
        <w:rPr>
          <w:rFonts w:ascii="Times New Roman" w:eastAsia="Arial" w:hAnsi="Times New Roman" w:cs="Times New Roman"/>
          <w:sz w:val="24"/>
          <w:szCs w:val="24"/>
          <w:lang w:eastAsia="pl-PL" w:bidi="hi-IN"/>
        </w:rPr>
      </w:pPr>
      <w:r w:rsidRPr="004C5897">
        <w:rPr>
          <w:rFonts w:ascii="Times New Roman" w:eastAsia="Arial" w:hAnsi="Times New Roman" w:cs="Times New Roman"/>
          <w:sz w:val="24"/>
          <w:szCs w:val="24"/>
          <w:lang w:eastAsia="pl-PL" w:bidi="hi-IN"/>
        </w:rPr>
        <w:t>wstępni i zstępni oraz ich małżonkowie,</w:t>
      </w:r>
    </w:p>
    <w:p w14:paraId="5063E86E" w14:textId="77777777" w:rsidR="00850393" w:rsidRPr="004C5897" w:rsidRDefault="00850393">
      <w:pPr>
        <w:numPr>
          <w:ilvl w:val="0"/>
          <w:numId w:val="24"/>
        </w:numPr>
        <w:spacing w:before="120" w:after="120" w:line="276" w:lineRule="auto"/>
        <w:ind w:left="567" w:hanging="357"/>
        <w:jc w:val="both"/>
        <w:rPr>
          <w:rFonts w:ascii="Times New Roman" w:eastAsia="Arial" w:hAnsi="Times New Roman" w:cs="Times New Roman"/>
          <w:sz w:val="24"/>
          <w:szCs w:val="24"/>
          <w:lang w:eastAsia="pl-PL" w:bidi="hi-IN"/>
        </w:rPr>
      </w:pPr>
      <w:r w:rsidRPr="004C5897">
        <w:rPr>
          <w:rFonts w:ascii="Times New Roman" w:eastAsia="Arial" w:hAnsi="Times New Roman" w:cs="Times New Roman"/>
          <w:sz w:val="24"/>
          <w:szCs w:val="24"/>
          <w:lang w:eastAsia="pl-PL" w:bidi="hi-IN"/>
        </w:rPr>
        <w:t>rodzeństwo oraz ich wstępni, zstępni i ich małżonkowie,</w:t>
      </w:r>
    </w:p>
    <w:p w14:paraId="23D89855" w14:textId="77777777" w:rsidR="00850393" w:rsidRPr="004C5897" w:rsidRDefault="00850393">
      <w:pPr>
        <w:numPr>
          <w:ilvl w:val="0"/>
          <w:numId w:val="24"/>
        </w:numPr>
        <w:spacing w:before="120" w:after="120" w:line="276" w:lineRule="auto"/>
        <w:ind w:left="567" w:hanging="357"/>
        <w:jc w:val="both"/>
        <w:rPr>
          <w:rFonts w:ascii="Times New Roman" w:eastAsia="Arial" w:hAnsi="Times New Roman" w:cs="Times New Roman"/>
          <w:sz w:val="24"/>
          <w:szCs w:val="24"/>
          <w:lang w:eastAsia="pl-PL" w:bidi="hi-IN"/>
        </w:rPr>
      </w:pPr>
      <w:r w:rsidRPr="004C5897">
        <w:rPr>
          <w:rFonts w:ascii="Times New Roman" w:eastAsia="Arial" w:hAnsi="Times New Roman" w:cs="Times New Roman"/>
          <w:sz w:val="24"/>
          <w:szCs w:val="24"/>
          <w:lang w:eastAsia="pl-PL" w:bidi="hi-IN"/>
        </w:rPr>
        <w:t>osoba pozostająca w stosunku przysposobienia i jej małżonek oraz ich wstępni, zstępni, rodzeństwo i ich małżonkowie,</w:t>
      </w:r>
    </w:p>
    <w:p w14:paraId="4758BC96" w14:textId="77777777" w:rsidR="00850393" w:rsidRPr="004C5897" w:rsidRDefault="00850393">
      <w:pPr>
        <w:numPr>
          <w:ilvl w:val="0"/>
          <w:numId w:val="24"/>
        </w:numPr>
        <w:spacing w:before="120" w:after="120" w:line="276" w:lineRule="auto"/>
        <w:ind w:left="567" w:hanging="357"/>
        <w:jc w:val="both"/>
        <w:rPr>
          <w:rFonts w:ascii="Times New Roman" w:eastAsia="Arial" w:hAnsi="Times New Roman" w:cs="Times New Roman"/>
          <w:sz w:val="24"/>
          <w:szCs w:val="24"/>
          <w:lang w:eastAsia="pl-PL" w:bidi="hi-IN"/>
        </w:rPr>
      </w:pPr>
      <w:r w:rsidRPr="004C5897">
        <w:rPr>
          <w:rFonts w:ascii="Times New Roman" w:eastAsia="Arial" w:hAnsi="Times New Roman" w:cs="Times New Roman"/>
          <w:sz w:val="24"/>
          <w:szCs w:val="24"/>
          <w:lang w:eastAsia="pl-PL" w:bidi="hi-IN"/>
        </w:rPr>
        <w:t>osoba pozostająca obecnie lub w przeszłości we wspólnym pożyciu oraz jej wstępni, zstępni, rodzeństwo i ich małżonkowie,</w:t>
      </w:r>
    </w:p>
    <w:p w14:paraId="324799D0" w14:textId="77777777" w:rsidR="00850393" w:rsidRPr="004C5897" w:rsidRDefault="00850393">
      <w:pPr>
        <w:numPr>
          <w:ilvl w:val="0"/>
          <w:numId w:val="24"/>
        </w:numPr>
        <w:spacing w:before="120" w:after="120" w:line="276" w:lineRule="auto"/>
        <w:ind w:left="567" w:hanging="357"/>
        <w:jc w:val="both"/>
        <w:rPr>
          <w:rFonts w:ascii="Times New Roman" w:eastAsia="Arial" w:hAnsi="Times New Roman" w:cs="Times New Roman"/>
          <w:sz w:val="24"/>
          <w:szCs w:val="24"/>
          <w:lang w:eastAsia="pl-PL" w:bidi="hi-IN"/>
        </w:rPr>
      </w:pPr>
      <w:r w:rsidRPr="004C5897">
        <w:rPr>
          <w:rFonts w:ascii="Times New Roman" w:eastAsia="Arial" w:hAnsi="Times New Roman" w:cs="Times New Roman"/>
          <w:sz w:val="24"/>
          <w:szCs w:val="24"/>
          <w:lang w:eastAsia="pl-PL" w:bidi="hi-IN"/>
        </w:rPr>
        <w:t xml:space="preserve">osoba wspólnie zamieszkująca i gospodarująca oraz jej wstępni, zstępni, rodzeństwo i ich małżonkowie,  </w:t>
      </w:r>
    </w:p>
    <w:p w14:paraId="7FE499CC" w14:textId="77777777" w:rsidR="00850393" w:rsidRPr="004C5897" w:rsidRDefault="00850393">
      <w:pPr>
        <w:numPr>
          <w:ilvl w:val="0"/>
          <w:numId w:val="24"/>
        </w:numPr>
        <w:spacing w:before="120" w:after="120" w:line="276" w:lineRule="auto"/>
        <w:ind w:left="567" w:hanging="357"/>
        <w:jc w:val="both"/>
        <w:rPr>
          <w:rFonts w:ascii="Times New Roman" w:eastAsia="Arial" w:hAnsi="Times New Roman" w:cs="Times New Roman"/>
          <w:sz w:val="24"/>
          <w:szCs w:val="24"/>
          <w:lang w:eastAsia="pl-PL" w:bidi="hi-IN"/>
        </w:rPr>
      </w:pPr>
      <w:r w:rsidRPr="004C5897">
        <w:rPr>
          <w:rFonts w:ascii="Times New Roman" w:eastAsia="Arial" w:hAnsi="Times New Roman" w:cs="Times New Roman"/>
          <w:sz w:val="24"/>
          <w:szCs w:val="24"/>
          <w:lang w:eastAsia="pl-PL" w:bidi="hi-IN"/>
        </w:rPr>
        <w:lastRenderedPageBreak/>
        <w:t xml:space="preserve">osoba pozostająca obecnie lub w przeszłości w trwałej relacji uczuciowej lub fizycznej niezależnie od wspólnego zamieszkiwania i gospodarowania, </w:t>
      </w:r>
    </w:p>
    <w:p w14:paraId="7FED341F" w14:textId="77777777" w:rsidR="00850393" w:rsidRPr="004C5897" w:rsidRDefault="00850393">
      <w:pPr>
        <w:numPr>
          <w:ilvl w:val="0"/>
          <w:numId w:val="24"/>
        </w:numPr>
        <w:spacing w:before="120" w:after="120" w:line="276" w:lineRule="auto"/>
        <w:ind w:left="567" w:hanging="357"/>
        <w:jc w:val="both"/>
        <w:rPr>
          <w:rFonts w:ascii="Times New Roman" w:eastAsia="Arial" w:hAnsi="Times New Roman" w:cs="Times New Roman"/>
          <w:sz w:val="24"/>
          <w:szCs w:val="24"/>
          <w:lang w:eastAsia="pl-PL" w:bidi="hi-IN"/>
        </w:rPr>
      </w:pPr>
      <w:r w:rsidRPr="004C5897">
        <w:rPr>
          <w:rFonts w:ascii="Times New Roman" w:eastAsia="Arial" w:hAnsi="Times New Roman" w:cs="Times New Roman"/>
          <w:sz w:val="24"/>
          <w:szCs w:val="24"/>
          <w:lang w:eastAsia="pl-PL" w:bidi="hi-IN"/>
        </w:rPr>
        <w:t xml:space="preserve">małoletni. </w:t>
      </w:r>
    </w:p>
    <w:p w14:paraId="49F583C5" w14:textId="77777777" w:rsidR="00850393" w:rsidRPr="004C5897" w:rsidRDefault="00850393" w:rsidP="00850393">
      <w:pPr>
        <w:spacing w:after="138" w:line="269" w:lineRule="auto"/>
        <w:ind w:left="9" w:hanging="10"/>
        <w:jc w:val="both"/>
        <w:rPr>
          <w:rFonts w:ascii="Times New Roman" w:eastAsia="Arial" w:hAnsi="Times New Roman" w:cs="Times New Roman"/>
          <w:sz w:val="24"/>
          <w:szCs w:val="24"/>
          <w:lang w:eastAsia="pl-PL" w:bidi="hi-IN"/>
        </w:rPr>
      </w:pPr>
      <w:r w:rsidRPr="004C5897">
        <w:rPr>
          <w:rFonts w:ascii="Times New Roman" w:eastAsia="Arial" w:hAnsi="Times New Roman" w:cs="Times New Roman"/>
          <w:b/>
          <w:sz w:val="24"/>
          <w:szCs w:val="24"/>
          <w:lang w:eastAsia="pl-PL" w:bidi="hi-IN"/>
        </w:rPr>
        <w:t>NAJCZĘSTSZE FORMY PRZEMOCY DOMOWEJ:</w:t>
      </w:r>
      <w:r w:rsidRPr="004C5897">
        <w:rPr>
          <w:rFonts w:ascii="Times New Roman" w:eastAsia="Arial" w:hAnsi="Times New Roman" w:cs="Times New Roman"/>
          <w:sz w:val="24"/>
          <w:szCs w:val="24"/>
          <w:lang w:eastAsia="pl-PL" w:bidi="hi-IN"/>
        </w:rPr>
        <w:t xml:space="preserve"> </w:t>
      </w:r>
    </w:p>
    <w:p w14:paraId="6ACCF5CE" w14:textId="77777777" w:rsidR="00850393" w:rsidRPr="004C5897" w:rsidRDefault="00850393" w:rsidP="00850393">
      <w:pPr>
        <w:spacing w:after="142" w:line="270" w:lineRule="auto"/>
        <w:ind w:left="24" w:hanging="10"/>
        <w:jc w:val="both"/>
        <w:rPr>
          <w:rFonts w:ascii="Times New Roman" w:eastAsia="Arial" w:hAnsi="Times New Roman" w:cs="Times New Roman"/>
          <w:sz w:val="24"/>
          <w:szCs w:val="24"/>
          <w:lang w:eastAsia="pl-PL" w:bidi="hi-IN"/>
        </w:rPr>
      </w:pPr>
      <w:r w:rsidRPr="004C5897">
        <w:rPr>
          <w:rFonts w:ascii="Times New Roman" w:eastAsia="Arial" w:hAnsi="Times New Roman" w:cs="Times New Roman"/>
          <w:b/>
          <w:sz w:val="24"/>
          <w:szCs w:val="24"/>
          <w:u w:val="single" w:color="000000"/>
          <w:lang w:eastAsia="pl-PL" w:bidi="hi-IN"/>
        </w:rPr>
        <w:t>Przemoc fizyczna</w:t>
      </w:r>
      <w:r w:rsidRPr="004C5897">
        <w:rPr>
          <w:rFonts w:ascii="Times New Roman" w:eastAsia="Arial" w:hAnsi="Times New Roman" w:cs="Times New Roman"/>
          <w:sz w:val="24"/>
          <w:szCs w:val="24"/>
          <w:u w:val="single" w:color="000000"/>
          <w:lang w:eastAsia="pl-PL" w:bidi="hi-IN"/>
        </w:rPr>
        <w:t>:</w:t>
      </w:r>
      <w:r w:rsidRPr="004C5897">
        <w:rPr>
          <w:rFonts w:ascii="Times New Roman" w:eastAsia="Arial" w:hAnsi="Times New Roman" w:cs="Times New Roman"/>
          <w:sz w:val="24"/>
          <w:szCs w:val="24"/>
          <w:lang w:eastAsia="pl-PL" w:bidi="hi-IN"/>
        </w:rPr>
        <w:t xml:space="preserve"> bicie, szarpanie, kopanie, duszenie, popychanie, obezwładnianie i inne.</w:t>
      </w:r>
    </w:p>
    <w:p w14:paraId="53FEC67D" w14:textId="68049CDB" w:rsidR="00850393" w:rsidRPr="004C5897" w:rsidRDefault="00850393" w:rsidP="00850393">
      <w:pPr>
        <w:spacing w:after="132" w:line="270" w:lineRule="auto"/>
        <w:ind w:left="24" w:hanging="24"/>
        <w:jc w:val="both"/>
        <w:rPr>
          <w:rFonts w:ascii="Times New Roman" w:eastAsia="Arial" w:hAnsi="Times New Roman" w:cs="Times New Roman"/>
          <w:sz w:val="24"/>
          <w:szCs w:val="24"/>
          <w:lang w:eastAsia="pl-PL" w:bidi="hi-IN"/>
        </w:rPr>
      </w:pPr>
      <w:r w:rsidRPr="004C5897">
        <w:rPr>
          <w:rFonts w:ascii="Times New Roman" w:eastAsia="Arial" w:hAnsi="Times New Roman" w:cs="Times New Roman"/>
          <w:b/>
          <w:sz w:val="24"/>
          <w:szCs w:val="24"/>
          <w:u w:val="single" w:color="000000"/>
          <w:lang w:eastAsia="pl-PL" w:bidi="hi-IN"/>
        </w:rPr>
        <w:t>Przemoc psychiczna</w:t>
      </w:r>
      <w:r w:rsidRPr="004C5897">
        <w:rPr>
          <w:rFonts w:ascii="Times New Roman" w:eastAsia="Arial" w:hAnsi="Times New Roman" w:cs="Times New Roman"/>
          <w:sz w:val="24"/>
          <w:szCs w:val="24"/>
          <w:u w:val="single" w:color="000000"/>
          <w:lang w:eastAsia="pl-PL" w:bidi="hi-IN"/>
        </w:rPr>
        <w:t>:</w:t>
      </w:r>
      <w:r w:rsidRPr="004C5897">
        <w:rPr>
          <w:rFonts w:ascii="Times New Roman" w:eastAsia="Arial" w:hAnsi="Times New Roman" w:cs="Times New Roman"/>
          <w:sz w:val="24"/>
          <w:szCs w:val="24"/>
          <w:lang w:eastAsia="pl-PL" w:bidi="hi-IN"/>
        </w:rPr>
        <w:t xml:space="preserve"> izolowanie, wyzywanie, ośmieszanie, grożenie, krytykowanie, poniżanie i inne.</w:t>
      </w:r>
    </w:p>
    <w:p w14:paraId="70117D8D" w14:textId="3207A1DF" w:rsidR="00850393" w:rsidRPr="004C5897" w:rsidRDefault="00850393" w:rsidP="004C5897">
      <w:pPr>
        <w:spacing w:after="136" w:line="270" w:lineRule="auto"/>
        <w:ind w:left="10" w:hanging="10"/>
        <w:jc w:val="both"/>
        <w:rPr>
          <w:rFonts w:ascii="Times New Roman" w:eastAsia="Arial" w:hAnsi="Times New Roman" w:cs="Times New Roman"/>
          <w:sz w:val="24"/>
          <w:szCs w:val="24"/>
          <w:lang w:eastAsia="pl-PL" w:bidi="hi-IN"/>
        </w:rPr>
      </w:pPr>
      <w:r w:rsidRPr="004C5897">
        <w:rPr>
          <w:rFonts w:ascii="Times New Roman" w:eastAsia="Arial" w:hAnsi="Times New Roman" w:cs="Times New Roman"/>
          <w:b/>
          <w:sz w:val="24"/>
          <w:szCs w:val="24"/>
          <w:u w:val="single" w:color="000000"/>
          <w:lang w:eastAsia="pl-PL" w:bidi="hi-IN"/>
        </w:rPr>
        <w:t>Przemoc seksualna</w:t>
      </w:r>
      <w:r w:rsidRPr="004C5897">
        <w:rPr>
          <w:rFonts w:ascii="Times New Roman" w:eastAsia="Arial" w:hAnsi="Times New Roman" w:cs="Times New Roman"/>
          <w:sz w:val="24"/>
          <w:szCs w:val="24"/>
          <w:u w:val="single" w:color="000000"/>
          <w:lang w:eastAsia="pl-PL" w:bidi="hi-IN"/>
        </w:rPr>
        <w:t>:</w:t>
      </w:r>
      <w:r w:rsidRPr="004C5897">
        <w:rPr>
          <w:rFonts w:ascii="Times New Roman" w:eastAsia="Times New Roman" w:hAnsi="Times New Roman" w:cs="Times New Roman"/>
          <w:sz w:val="24"/>
          <w:szCs w:val="24"/>
          <w:lang w:eastAsia="pl-PL" w:bidi="hi-IN"/>
        </w:rPr>
        <w:t xml:space="preserve"> </w:t>
      </w:r>
      <w:r w:rsidRPr="004C5897">
        <w:rPr>
          <w:rFonts w:ascii="Times New Roman" w:eastAsia="Arial" w:hAnsi="Times New Roman" w:cs="Times New Roman"/>
          <w:sz w:val="24"/>
          <w:szCs w:val="24"/>
          <w:lang w:eastAsia="pl-PL" w:bidi="hi-IN"/>
        </w:rPr>
        <w:t xml:space="preserve">zmuszanie do obcowania płciowego, innych czynności seksualnych </w:t>
      </w:r>
      <w:r w:rsidR="004C5897">
        <w:rPr>
          <w:rFonts w:ascii="Times New Roman" w:eastAsia="Arial" w:hAnsi="Times New Roman" w:cs="Times New Roman"/>
          <w:sz w:val="24"/>
          <w:szCs w:val="24"/>
          <w:lang w:eastAsia="pl-PL" w:bidi="hi-IN"/>
        </w:rPr>
        <w:br/>
      </w:r>
      <w:r w:rsidRPr="004C5897">
        <w:rPr>
          <w:rFonts w:ascii="Times New Roman" w:eastAsia="Arial" w:hAnsi="Times New Roman" w:cs="Times New Roman"/>
          <w:sz w:val="24"/>
          <w:szCs w:val="24"/>
          <w:lang w:eastAsia="pl-PL" w:bidi="hi-IN"/>
        </w:rPr>
        <w:t>i inne.</w:t>
      </w:r>
    </w:p>
    <w:p w14:paraId="6A0A89C0" w14:textId="77777777" w:rsidR="00850393" w:rsidRPr="004C5897" w:rsidRDefault="00850393" w:rsidP="00850393">
      <w:pPr>
        <w:spacing w:after="145" w:line="270" w:lineRule="auto"/>
        <w:ind w:left="34" w:hanging="10"/>
        <w:jc w:val="both"/>
        <w:rPr>
          <w:rFonts w:ascii="Times New Roman" w:eastAsia="Arial" w:hAnsi="Times New Roman" w:cs="Times New Roman"/>
          <w:sz w:val="24"/>
          <w:szCs w:val="24"/>
          <w:lang w:eastAsia="pl-PL" w:bidi="hi-IN"/>
        </w:rPr>
      </w:pPr>
      <w:r w:rsidRPr="004C5897">
        <w:rPr>
          <w:rFonts w:ascii="Times New Roman" w:eastAsia="Arial" w:hAnsi="Times New Roman" w:cs="Times New Roman"/>
          <w:b/>
          <w:sz w:val="24"/>
          <w:szCs w:val="24"/>
          <w:u w:val="single" w:color="000000"/>
          <w:lang w:eastAsia="pl-PL" w:bidi="hi-IN"/>
        </w:rPr>
        <w:t>Przemoc ekonomiczna</w:t>
      </w:r>
      <w:r w:rsidRPr="004C5897">
        <w:rPr>
          <w:rFonts w:ascii="Times New Roman" w:eastAsia="Arial" w:hAnsi="Times New Roman" w:cs="Times New Roman"/>
          <w:sz w:val="24"/>
          <w:szCs w:val="24"/>
          <w:u w:val="single" w:color="000000"/>
          <w:lang w:eastAsia="pl-PL" w:bidi="hi-IN"/>
        </w:rPr>
        <w:t>:</w:t>
      </w:r>
      <w:r w:rsidRPr="004C5897">
        <w:rPr>
          <w:rFonts w:ascii="Times New Roman" w:eastAsia="Arial" w:hAnsi="Times New Roman" w:cs="Times New Roman"/>
          <w:sz w:val="24"/>
          <w:szCs w:val="24"/>
          <w:lang w:eastAsia="pl-PL" w:bidi="hi-IN"/>
        </w:rPr>
        <w:t xml:space="preserve"> niełożenie na utrzymanie osób, wobec których istnieje taki obowiązek, niezaspokajanie potrzeb materialnych, niszczenie rzeczy osobistych, demolowanie mieszkania, wynoszenie sprzętów domowych i ich sprzedawanie i inne.</w:t>
      </w:r>
    </w:p>
    <w:p w14:paraId="31536A96" w14:textId="69D9B7F5" w:rsidR="00850393" w:rsidRPr="004C5897" w:rsidRDefault="00850393" w:rsidP="00850393">
      <w:pPr>
        <w:spacing w:after="94" w:line="270" w:lineRule="auto"/>
        <w:ind w:left="34" w:hanging="10"/>
        <w:jc w:val="both"/>
        <w:rPr>
          <w:rFonts w:ascii="Times New Roman" w:eastAsia="Arial" w:hAnsi="Times New Roman" w:cs="Times New Roman"/>
          <w:sz w:val="24"/>
          <w:szCs w:val="24"/>
          <w:lang w:eastAsia="pl-PL" w:bidi="hi-IN"/>
        </w:rPr>
      </w:pPr>
      <w:r w:rsidRPr="004C5897">
        <w:rPr>
          <w:rFonts w:ascii="Times New Roman" w:eastAsia="Arial" w:hAnsi="Times New Roman" w:cs="Times New Roman"/>
          <w:b/>
          <w:sz w:val="24"/>
          <w:szCs w:val="24"/>
          <w:u w:val="single" w:color="000000"/>
          <w:lang w:eastAsia="pl-PL" w:bidi="hi-IN"/>
        </w:rPr>
        <w:t>Przemoc za pomocą środków komunikacji elektronicznej</w:t>
      </w:r>
      <w:r w:rsidRPr="004C5897">
        <w:rPr>
          <w:rFonts w:ascii="Times New Roman" w:eastAsia="Arial" w:hAnsi="Times New Roman" w:cs="Times New Roman"/>
          <w:sz w:val="24"/>
          <w:szCs w:val="24"/>
          <w:u w:val="single" w:color="000000"/>
          <w:lang w:eastAsia="pl-PL" w:bidi="hi-IN"/>
        </w:rPr>
        <w:t>:</w:t>
      </w:r>
      <w:r w:rsidRPr="004C5897">
        <w:rPr>
          <w:rFonts w:ascii="Times New Roman" w:eastAsia="Arial" w:hAnsi="Times New Roman" w:cs="Times New Roman"/>
          <w:sz w:val="24"/>
          <w:szCs w:val="24"/>
          <w:lang w:eastAsia="pl-PL" w:bidi="hi-IN"/>
        </w:rPr>
        <w:t xml:space="preserve"> wyzywanie, straszenie, poniżanie osoby w Internecie lub przy użyciu telefonu, robienie jej zdjęcia lub rejestrowanie filmów bez jej zgody, publikowanie w Internecie lub rozsyłanie telefonem zdjęć, filmów lub tekstów, które ją obrażają lub ośmieszają i inne.  </w:t>
      </w:r>
    </w:p>
    <w:p w14:paraId="682CBC2E" w14:textId="140259CC" w:rsidR="00850393" w:rsidRPr="004C5897" w:rsidRDefault="00850393" w:rsidP="00850393">
      <w:pPr>
        <w:spacing w:after="105" w:line="270" w:lineRule="auto"/>
        <w:ind w:left="20" w:hanging="10"/>
        <w:jc w:val="both"/>
        <w:rPr>
          <w:rFonts w:ascii="Times New Roman" w:eastAsia="Arial" w:hAnsi="Times New Roman" w:cs="Times New Roman"/>
          <w:sz w:val="24"/>
          <w:szCs w:val="24"/>
          <w:lang w:eastAsia="pl-PL" w:bidi="hi-IN"/>
        </w:rPr>
      </w:pPr>
      <w:r w:rsidRPr="004C5897">
        <w:rPr>
          <w:rFonts w:ascii="Times New Roman" w:eastAsia="Arial" w:hAnsi="Times New Roman" w:cs="Times New Roman"/>
          <w:b/>
          <w:sz w:val="24"/>
          <w:szCs w:val="24"/>
          <w:u w:val="single" w:color="000000"/>
          <w:lang w:eastAsia="pl-PL" w:bidi="hi-IN"/>
        </w:rPr>
        <w:t>Inny rodzaj zachowań</w:t>
      </w:r>
      <w:r w:rsidRPr="004C5897">
        <w:rPr>
          <w:rFonts w:ascii="Times New Roman" w:eastAsia="Arial" w:hAnsi="Times New Roman" w:cs="Times New Roman"/>
          <w:sz w:val="24"/>
          <w:szCs w:val="24"/>
          <w:u w:val="single" w:color="000000"/>
          <w:lang w:eastAsia="pl-PL" w:bidi="hi-IN"/>
        </w:rPr>
        <w:t>:</w:t>
      </w:r>
      <w:r w:rsidRPr="004C5897">
        <w:rPr>
          <w:rFonts w:ascii="Times New Roman" w:eastAsia="Arial" w:hAnsi="Times New Roman" w:cs="Times New Roman"/>
          <w:sz w:val="24"/>
          <w:szCs w:val="24"/>
          <w:lang w:eastAsia="pl-PL" w:bidi="hi-IN"/>
        </w:rPr>
        <w:t xml:space="preserve"> zaniedbanie, niezaspokojenie podstawowych potrzeb biologicznych, psychicznych i innych, niszczenie rzeczy osobistych, demolowanie mieszkania, wynoszenie sprzętów domowych i ich sprzedawanie, pozostawianie bez opieki osoby, która z powodu choroby, niepełnosprawności lub wieku nie może samodzielnie zaspokoić swoich potrzeb, zmuszanie do picia alkoholu, zmuszanie do zażywania środków odurzających, substancji psychotropowych lub leków i inne.</w:t>
      </w:r>
    </w:p>
    <w:p w14:paraId="4218B676" w14:textId="77777777" w:rsidR="0070650E" w:rsidRPr="004C5897" w:rsidRDefault="0070650E" w:rsidP="00850393">
      <w:pPr>
        <w:jc w:val="center"/>
        <w:rPr>
          <w:rFonts w:ascii="Times New Roman" w:hAnsi="Times New Roman" w:cs="Times New Roman"/>
          <w:b/>
          <w:bCs/>
          <w:sz w:val="24"/>
          <w:szCs w:val="24"/>
        </w:rPr>
      </w:pPr>
    </w:p>
    <w:p w14:paraId="4FEB5A43" w14:textId="12F29163" w:rsidR="00615E7D" w:rsidRPr="004C5897" w:rsidRDefault="00615E7D" w:rsidP="00615E7D">
      <w:pPr>
        <w:jc w:val="center"/>
        <w:rPr>
          <w:rFonts w:ascii="Times New Roman" w:hAnsi="Times New Roman" w:cs="Times New Roman"/>
          <w:b/>
          <w:bCs/>
          <w:color w:val="1F3864" w:themeColor="accent1" w:themeShade="80"/>
          <w:sz w:val="24"/>
          <w:szCs w:val="24"/>
        </w:rPr>
      </w:pPr>
      <w:r w:rsidRPr="004C5897">
        <w:rPr>
          <w:rFonts w:ascii="Times New Roman" w:hAnsi="Times New Roman" w:cs="Times New Roman"/>
          <w:b/>
          <w:bCs/>
          <w:color w:val="1F3864" w:themeColor="accent1" w:themeShade="80"/>
          <w:sz w:val="24"/>
          <w:szCs w:val="24"/>
        </w:rPr>
        <w:t>PAMIĘTAJ!</w:t>
      </w:r>
    </w:p>
    <w:p w14:paraId="77B23AC5" w14:textId="5E8A3070" w:rsidR="00850393" w:rsidRPr="004C5897" w:rsidRDefault="00850393" w:rsidP="00615E7D">
      <w:pPr>
        <w:jc w:val="both"/>
        <w:rPr>
          <w:rFonts w:ascii="Times New Roman" w:eastAsia="Arial" w:hAnsi="Times New Roman" w:cs="Times New Roman"/>
          <w:bCs/>
          <w:sz w:val="24"/>
          <w:szCs w:val="24"/>
          <w:lang w:eastAsia="pl-PL" w:bidi="hi-IN"/>
        </w:rPr>
      </w:pPr>
      <w:r w:rsidRPr="004C5897">
        <w:rPr>
          <w:rFonts w:ascii="Times New Roman" w:eastAsia="Arial" w:hAnsi="Times New Roman" w:cs="Times New Roman"/>
          <w:bCs/>
          <w:sz w:val="24"/>
          <w:szCs w:val="24"/>
          <w:lang w:eastAsia="pl-PL" w:bidi="hi-IN"/>
        </w:rPr>
        <w:t xml:space="preserve">Prawo zabrania stosowania przemocy i krzywdzenia swoich bliskich. Jeżeli Ty lub ktoś </w:t>
      </w:r>
      <w:r w:rsidR="004C5897">
        <w:rPr>
          <w:rFonts w:ascii="Times New Roman" w:eastAsia="Arial" w:hAnsi="Times New Roman" w:cs="Times New Roman"/>
          <w:bCs/>
          <w:sz w:val="24"/>
          <w:szCs w:val="24"/>
          <w:lang w:eastAsia="pl-PL" w:bidi="hi-IN"/>
        </w:rPr>
        <w:br/>
      </w:r>
      <w:r w:rsidRPr="004C5897">
        <w:rPr>
          <w:rFonts w:ascii="Times New Roman" w:eastAsia="Arial" w:hAnsi="Times New Roman" w:cs="Times New Roman"/>
          <w:bCs/>
          <w:sz w:val="24"/>
          <w:szCs w:val="24"/>
          <w:lang w:eastAsia="pl-PL" w:bidi="hi-IN"/>
        </w:rPr>
        <w:t>z Twoich bliskich jest osobą doznającą przemocy domowej, nie wstydź się prosić o pomoc. Wezwij Policję,</w:t>
      </w:r>
      <w:r w:rsidRPr="004C5897">
        <w:rPr>
          <w:rFonts w:ascii="Times New Roman" w:eastAsia="Times New Roman" w:hAnsi="Times New Roman" w:cs="Times New Roman"/>
          <w:bCs/>
          <w:sz w:val="24"/>
          <w:szCs w:val="24"/>
          <w:lang w:eastAsia="pl-PL" w:bidi="hi-IN"/>
        </w:rPr>
        <w:t xml:space="preserve"> </w:t>
      </w:r>
      <w:r w:rsidRPr="004C5897">
        <w:rPr>
          <w:rFonts w:ascii="Times New Roman" w:eastAsia="Arial" w:hAnsi="Times New Roman" w:cs="Times New Roman"/>
          <w:bCs/>
          <w:sz w:val="24"/>
          <w:szCs w:val="24"/>
          <w:lang w:eastAsia="pl-PL" w:bidi="hi-IN"/>
        </w:rPr>
        <w:t xml:space="preserve">dzwoniąc na </w:t>
      </w:r>
      <w:r w:rsidRPr="004C5897">
        <w:rPr>
          <w:rFonts w:ascii="Times New Roman" w:eastAsia="Arial" w:hAnsi="Times New Roman" w:cs="Times New Roman"/>
          <w:b/>
          <w:sz w:val="24"/>
          <w:szCs w:val="24"/>
          <w:lang w:eastAsia="pl-PL" w:bidi="hi-IN"/>
        </w:rPr>
        <w:t>numer alarmowy 112.</w:t>
      </w:r>
      <w:r w:rsidRPr="004C5897">
        <w:rPr>
          <w:rFonts w:ascii="Times New Roman" w:eastAsia="Arial" w:hAnsi="Times New Roman" w:cs="Times New Roman"/>
          <w:bCs/>
          <w:sz w:val="24"/>
          <w:szCs w:val="24"/>
          <w:lang w:eastAsia="pl-PL" w:bidi="hi-IN"/>
        </w:rPr>
        <w:t xml:space="preserve"> Prawo stoi po Twojej stronie!</w:t>
      </w:r>
    </w:p>
    <w:p w14:paraId="0B857C80" w14:textId="77777777" w:rsidR="00850393" w:rsidRPr="004C5897" w:rsidRDefault="00850393" w:rsidP="00850393">
      <w:pPr>
        <w:spacing w:before="240" w:after="240" w:line="276" w:lineRule="auto"/>
        <w:ind w:left="11" w:hanging="11"/>
        <w:jc w:val="both"/>
        <w:rPr>
          <w:rFonts w:ascii="Times New Roman" w:eastAsia="Arial" w:hAnsi="Times New Roman" w:cs="Times New Roman"/>
          <w:b/>
          <w:sz w:val="24"/>
          <w:szCs w:val="24"/>
          <w:lang w:eastAsia="pl-PL" w:bidi="hi-IN"/>
        </w:rPr>
      </w:pPr>
      <w:r w:rsidRPr="004C5897">
        <w:rPr>
          <w:rFonts w:ascii="Times New Roman" w:eastAsia="Arial" w:hAnsi="Times New Roman" w:cs="Times New Roman"/>
          <w:b/>
          <w:sz w:val="24"/>
          <w:szCs w:val="24"/>
          <w:lang w:eastAsia="pl-PL" w:bidi="hi-IN"/>
        </w:rPr>
        <w:t xml:space="preserve">Masz prawo do złożenia zawiadomienia o popełnieniu przestępstwa z użyciem przemocy domowej do Prokuratury, Policji lub Żandarmerii Wojskowej. </w:t>
      </w:r>
    </w:p>
    <w:p w14:paraId="0B062C5B" w14:textId="77777777" w:rsidR="00615E7D" w:rsidRPr="004C5897" w:rsidRDefault="00615E7D" w:rsidP="00615E7D">
      <w:pPr>
        <w:spacing w:before="240" w:after="240" w:line="276" w:lineRule="auto"/>
        <w:jc w:val="both"/>
        <w:rPr>
          <w:rFonts w:ascii="Times New Roman" w:eastAsia="Arial" w:hAnsi="Times New Roman" w:cs="Times New Roman"/>
          <w:b/>
          <w:sz w:val="24"/>
          <w:szCs w:val="24"/>
          <w:lang w:eastAsia="pl-PL" w:bidi="hi-IN"/>
        </w:rPr>
      </w:pPr>
      <w:r w:rsidRPr="004C5897">
        <w:rPr>
          <w:rFonts w:ascii="Times New Roman" w:eastAsia="Arial" w:hAnsi="Times New Roman" w:cs="Times New Roman"/>
          <w:b/>
          <w:sz w:val="24"/>
          <w:szCs w:val="24"/>
          <w:lang w:eastAsia="pl-PL" w:bidi="hi-IN"/>
        </w:rPr>
        <w:t>Masz też prawo do złożenia na Policji lub w prokuraturze zawiadomienia o popełnieniu przestępstwa przez osobę, która krzywdzi Ciebie i Twoją rodzinę.</w:t>
      </w:r>
    </w:p>
    <w:p w14:paraId="2FE3F3FD" w14:textId="7703C3BB" w:rsidR="00615E7D" w:rsidRPr="004C5897" w:rsidRDefault="00615E7D" w:rsidP="00615E7D">
      <w:pPr>
        <w:spacing w:before="240" w:after="240" w:line="276" w:lineRule="auto"/>
        <w:jc w:val="both"/>
        <w:rPr>
          <w:rFonts w:ascii="Times New Roman" w:eastAsia="Arial" w:hAnsi="Times New Roman" w:cs="Times New Roman"/>
          <w:bCs/>
          <w:sz w:val="24"/>
          <w:szCs w:val="24"/>
          <w:lang w:eastAsia="pl-PL" w:bidi="hi-IN"/>
        </w:rPr>
      </w:pPr>
      <w:r w:rsidRPr="004C5897">
        <w:rPr>
          <w:rFonts w:ascii="Times New Roman" w:eastAsia="Arial" w:hAnsi="Times New Roman" w:cs="Times New Roman"/>
          <w:bCs/>
          <w:sz w:val="24"/>
          <w:szCs w:val="24"/>
          <w:lang w:eastAsia="pl-PL" w:bidi="hi-IN"/>
        </w:rPr>
        <w:t xml:space="preserve">Sprawca przemocy wobec bliskich, gdy czuje się bezkarny, prawdopodobnie nie zmieni się, będzie dalej stosował przemoc, bez względu na składane obietnice; następnym razem może być znacznie gorzej. Jeżeli jednak zaufasz jego deklaracjom o zmianie zachowania wobec Ciebie/Twojej rodziny i zechcesz się wycofać, pamiętaj, że złożone przez Ciebie dotychczas zeznania nie będą mogły być wykorzystane przez prawne instytucje działające po to, aby Ci pomóc. Dlatego zanim podejmiesz taką decyzję, zastanów się i skonsultuj ją z psychologiem, </w:t>
      </w:r>
      <w:r w:rsidRPr="004C5897">
        <w:rPr>
          <w:rFonts w:ascii="Times New Roman" w:eastAsia="Arial" w:hAnsi="Times New Roman" w:cs="Times New Roman"/>
          <w:bCs/>
          <w:sz w:val="24"/>
          <w:szCs w:val="24"/>
          <w:lang w:eastAsia="pl-PL" w:bidi="hi-IN"/>
        </w:rPr>
        <w:lastRenderedPageBreak/>
        <w:t>terapeutą lub inną osobą pomagającą ofiarom przemocy w rodzinie, np. w specjalistycznym ośrodku wsparcia dla ofiar przemocy rodzinie, ośrodku interwencji kryzysowej.</w:t>
      </w:r>
    </w:p>
    <w:p w14:paraId="1B05E164" w14:textId="77777777" w:rsidR="00850393" w:rsidRPr="004C5897" w:rsidRDefault="00850393" w:rsidP="00850393">
      <w:pPr>
        <w:spacing w:before="240" w:after="240" w:line="276" w:lineRule="auto"/>
        <w:ind w:left="11" w:hanging="11"/>
        <w:jc w:val="both"/>
        <w:rPr>
          <w:rFonts w:ascii="Times New Roman" w:eastAsia="Arial" w:hAnsi="Times New Roman" w:cs="Times New Roman"/>
          <w:bCs/>
          <w:sz w:val="24"/>
          <w:szCs w:val="24"/>
          <w:lang w:eastAsia="pl-PL" w:bidi="hi-IN"/>
        </w:rPr>
      </w:pPr>
      <w:r w:rsidRPr="004C5897">
        <w:rPr>
          <w:rFonts w:ascii="Times New Roman" w:eastAsia="Arial" w:hAnsi="Times New Roman" w:cs="Times New Roman"/>
          <w:bCs/>
          <w:sz w:val="24"/>
          <w:szCs w:val="24"/>
          <w:lang w:eastAsia="pl-PL" w:bidi="hi-IN"/>
        </w:rPr>
        <w:t xml:space="preserve">Możesz także zwrócić się po pomoc do podmiotów i organizacji realizujących działania na rzecz przeciwdziałania przemocy domowej. Pomogą Ci: </w:t>
      </w:r>
    </w:p>
    <w:p w14:paraId="4BA47738" w14:textId="77777777" w:rsidR="00850393" w:rsidRPr="004C5897" w:rsidRDefault="00850393">
      <w:pPr>
        <w:pStyle w:val="Akapitzlist"/>
        <w:numPr>
          <w:ilvl w:val="0"/>
          <w:numId w:val="26"/>
        </w:numPr>
        <w:spacing w:before="120" w:after="120" w:line="276" w:lineRule="auto"/>
        <w:ind w:left="425" w:hanging="425"/>
        <w:contextualSpacing w:val="0"/>
        <w:jc w:val="both"/>
        <w:rPr>
          <w:rFonts w:ascii="Times New Roman" w:eastAsia="Arial" w:hAnsi="Times New Roman" w:cs="Times New Roman"/>
          <w:sz w:val="24"/>
          <w:szCs w:val="24"/>
          <w:lang w:eastAsia="pl-PL" w:bidi="hi-IN"/>
        </w:rPr>
      </w:pPr>
      <w:r w:rsidRPr="004C5897">
        <w:rPr>
          <w:rFonts w:ascii="Times New Roman" w:eastAsia="Arial" w:hAnsi="Times New Roman" w:cs="Times New Roman"/>
          <w:b/>
          <w:sz w:val="24"/>
          <w:szCs w:val="24"/>
          <w:lang w:eastAsia="pl-PL" w:bidi="hi-IN"/>
        </w:rPr>
        <w:t xml:space="preserve">Ośrodki pomocy społecznej </w:t>
      </w:r>
      <w:r w:rsidRPr="004C5897">
        <w:rPr>
          <w:rFonts w:ascii="Times New Roman" w:eastAsia="Arial" w:hAnsi="Times New Roman" w:cs="Times New Roman"/>
          <w:sz w:val="24"/>
          <w:szCs w:val="24"/>
          <w:lang w:eastAsia="pl-PL" w:bidi="hi-IN"/>
        </w:rPr>
        <w:t>– w sprawach socjalnych, bytowych i prawnych.</w:t>
      </w:r>
    </w:p>
    <w:p w14:paraId="7F7E7A87" w14:textId="77777777" w:rsidR="00850393" w:rsidRPr="004C5897" w:rsidRDefault="00850393">
      <w:pPr>
        <w:pStyle w:val="Akapitzlist"/>
        <w:numPr>
          <w:ilvl w:val="0"/>
          <w:numId w:val="26"/>
        </w:numPr>
        <w:spacing w:before="120" w:after="120" w:line="276" w:lineRule="auto"/>
        <w:ind w:left="425" w:hanging="425"/>
        <w:contextualSpacing w:val="0"/>
        <w:jc w:val="both"/>
        <w:rPr>
          <w:rFonts w:ascii="Times New Roman" w:eastAsia="Arial" w:hAnsi="Times New Roman" w:cs="Times New Roman"/>
          <w:sz w:val="24"/>
          <w:szCs w:val="24"/>
          <w:lang w:eastAsia="pl-PL" w:bidi="hi-IN"/>
        </w:rPr>
      </w:pPr>
      <w:r w:rsidRPr="004C5897">
        <w:rPr>
          <w:rFonts w:ascii="Times New Roman" w:eastAsia="Arial" w:hAnsi="Times New Roman" w:cs="Times New Roman"/>
          <w:b/>
          <w:sz w:val="24"/>
          <w:szCs w:val="24"/>
          <w:lang w:eastAsia="pl-PL" w:bidi="hi-IN"/>
        </w:rPr>
        <w:t xml:space="preserve">Powiatowe centra pomocy rodzinie </w:t>
      </w:r>
      <w:r w:rsidRPr="004C5897">
        <w:rPr>
          <w:rFonts w:ascii="Times New Roman" w:eastAsia="Arial" w:hAnsi="Times New Roman" w:cs="Times New Roman"/>
          <w:sz w:val="24"/>
          <w:szCs w:val="24"/>
          <w:lang w:eastAsia="pl-PL" w:bidi="hi-IN"/>
        </w:rPr>
        <w:t>– w zakresie prawnym, socjalnym, terapeutycznym lub udzielą informacji na temat instytucji lokalnie działających w tym zakresie w Twojej miejscowości.</w:t>
      </w:r>
    </w:p>
    <w:p w14:paraId="322F8F6B" w14:textId="6D13FD5D" w:rsidR="00850393" w:rsidRPr="004C5897" w:rsidRDefault="00850393">
      <w:pPr>
        <w:pStyle w:val="Akapitzlist"/>
        <w:numPr>
          <w:ilvl w:val="0"/>
          <w:numId w:val="26"/>
        </w:numPr>
        <w:spacing w:before="120" w:after="120" w:line="276" w:lineRule="auto"/>
        <w:ind w:left="425" w:hanging="425"/>
        <w:contextualSpacing w:val="0"/>
        <w:jc w:val="both"/>
        <w:rPr>
          <w:rFonts w:ascii="Times New Roman" w:eastAsia="Arial" w:hAnsi="Times New Roman" w:cs="Times New Roman"/>
          <w:sz w:val="24"/>
          <w:szCs w:val="24"/>
          <w:lang w:eastAsia="pl-PL" w:bidi="hi-IN"/>
        </w:rPr>
      </w:pPr>
      <w:r w:rsidRPr="004C5897">
        <w:rPr>
          <w:rFonts w:ascii="Times New Roman" w:eastAsia="Arial" w:hAnsi="Times New Roman" w:cs="Times New Roman"/>
          <w:b/>
          <w:sz w:val="24"/>
          <w:szCs w:val="24"/>
          <w:lang w:eastAsia="pl-PL" w:bidi="hi-IN"/>
        </w:rPr>
        <w:t xml:space="preserve">Ośrodki interwencji kryzysowej i Ośrodki wsparcia </w:t>
      </w:r>
      <w:r w:rsidRPr="004C5897">
        <w:rPr>
          <w:rFonts w:ascii="Times New Roman" w:eastAsia="Arial" w:hAnsi="Times New Roman" w:cs="Times New Roman"/>
          <w:sz w:val="24"/>
          <w:szCs w:val="24"/>
          <w:lang w:eastAsia="pl-PL" w:bidi="hi-IN"/>
        </w:rPr>
        <w:t xml:space="preserve">– zapewniając schronienie Tobie </w:t>
      </w:r>
      <w:r w:rsidR="004C5897">
        <w:rPr>
          <w:rFonts w:ascii="Times New Roman" w:eastAsia="Arial" w:hAnsi="Times New Roman" w:cs="Times New Roman"/>
          <w:sz w:val="24"/>
          <w:szCs w:val="24"/>
          <w:lang w:eastAsia="pl-PL" w:bidi="hi-IN"/>
        </w:rPr>
        <w:br/>
      </w:r>
      <w:r w:rsidRPr="004C5897">
        <w:rPr>
          <w:rFonts w:ascii="Times New Roman" w:eastAsia="Arial" w:hAnsi="Times New Roman" w:cs="Times New Roman"/>
          <w:sz w:val="24"/>
          <w:szCs w:val="24"/>
          <w:lang w:eastAsia="pl-PL" w:bidi="hi-IN"/>
        </w:rPr>
        <w:t xml:space="preserve">i Twoim bliskim, gdy doznajesz przemocy domowej, udzielą Ci pomocy i wsparcia </w:t>
      </w:r>
      <w:r w:rsidR="004C5897">
        <w:rPr>
          <w:rFonts w:ascii="Times New Roman" w:eastAsia="Arial" w:hAnsi="Times New Roman" w:cs="Times New Roman"/>
          <w:sz w:val="24"/>
          <w:szCs w:val="24"/>
          <w:lang w:eastAsia="pl-PL" w:bidi="hi-IN"/>
        </w:rPr>
        <w:br/>
      </w:r>
      <w:r w:rsidRPr="004C5897">
        <w:rPr>
          <w:rFonts w:ascii="Times New Roman" w:eastAsia="Arial" w:hAnsi="Times New Roman" w:cs="Times New Roman"/>
          <w:sz w:val="24"/>
          <w:szCs w:val="24"/>
          <w:lang w:eastAsia="pl-PL" w:bidi="hi-IN"/>
        </w:rPr>
        <w:t>w przezwyciężeniu sytuacji kryzysowej, a także opracują plan pomocy.</w:t>
      </w:r>
    </w:p>
    <w:p w14:paraId="659DD7CE" w14:textId="77777777" w:rsidR="00850393" w:rsidRPr="004C5897" w:rsidRDefault="00850393">
      <w:pPr>
        <w:pStyle w:val="Akapitzlist"/>
        <w:numPr>
          <w:ilvl w:val="0"/>
          <w:numId w:val="26"/>
        </w:numPr>
        <w:spacing w:before="120" w:after="120" w:line="276" w:lineRule="auto"/>
        <w:ind w:left="425" w:hanging="425"/>
        <w:contextualSpacing w:val="0"/>
        <w:jc w:val="both"/>
        <w:rPr>
          <w:rFonts w:ascii="Times New Roman" w:eastAsia="Arial" w:hAnsi="Times New Roman" w:cs="Times New Roman"/>
          <w:sz w:val="24"/>
          <w:szCs w:val="24"/>
          <w:lang w:eastAsia="pl-PL" w:bidi="hi-IN"/>
        </w:rPr>
      </w:pPr>
      <w:r w:rsidRPr="004C5897">
        <w:rPr>
          <w:rFonts w:ascii="Times New Roman" w:eastAsia="Arial" w:hAnsi="Times New Roman" w:cs="Times New Roman"/>
          <w:b/>
          <w:sz w:val="24"/>
          <w:szCs w:val="24"/>
          <w:lang w:eastAsia="pl-PL" w:bidi="hi-IN"/>
        </w:rPr>
        <w:t xml:space="preserve">Specjalistyczne ośrodki wsparcia dla osób doznających przemocy domowej </w:t>
      </w:r>
      <w:r w:rsidRPr="004C5897">
        <w:rPr>
          <w:rFonts w:ascii="Times New Roman" w:eastAsia="Arial" w:hAnsi="Times New Roman" w:cs="Times New Roman"/>
          <w:sz w:val="24"/>
          <w:szCs w:val="24"/>
          <w:lang w:eastAsia="pl-PL" w:bidi="hi-IN"/>
        </w:rPr>
        <w:t>– zapewniając bezpłatne całodobowe schronienie Tobie i Twoim bliskim, gdy doznajesz przemocy domowej, oraz udzielą Ci kompleksowej, specjalistycznej pomocy w zakresie interwencyjnym, terapeutyczno-wspomagającym oraz potrzeb bytowych.</w:t>
      </w:r>
    </w:p>
    <w:p w14:paraId="736CF52A" w14:textId="77777777" w:rsidR="00850393" w:rsidRPr="004C5897" w:rsidRDefault="00850393">
      <w:pPr>
        <w:pStyle w:val="Akapitzlist"/>
        <w:numPr>
          <w:ilvl w:val="0"/>
          <w:numId w:val="26"/>
        </w:numPr>
        <w:spacing w:before="120" w:after="120" w:line="276" w:lineRule="auto"/>
        <w:ind w:left="426" w:hanging="426"/>
        <w:contextualSpacing w:val="0"/>
        <w:jc w:val="both"/>
        <w:rPr>
          <w:rFonts w:ascii="Times New Roman" w:eastAsia="Arial" w:hAnsi="Times New Roman" w:cs="Times New Roman"/>
          <w:sz w:val="24"/>
          <w:szCs w:val="24"/>
          <w:lang w:eastAsia="pl-PL" w:bidi="hi-IN"/>
        </w:rPr>
      </w:pPr>
      <w:r w:rsidRPr="004C5897">
        <w:rPr>
          <w:rFonts w:ascii="Times New Roman" w:eastAsia="Arial" w:hAnsi="Times New Roman" w:cs="Times New Roman"/>
          <w:b/>
          <w:sz w:val="24"/>
          <w:szCs w:val="24"/>
          <w:lang w:eastAsia="pl-PL" w:bidi="hi-IN"/>
        </w:rPr>
        <w:t>Okręgowe ośrodki i lokalne punkty działające w ramach Sieci Pomocy Pokrzywdzonym Przestępstwem</w:t>
      </w:r>
      <w:r w:rsidRPr="004C5897">
        <w:rPr>
          <w:rFonts w:ascii="Times New Roman" w:eastAsia="Arial" w:hAnsi="Times New Roman" w:cs="Times New Roman"/>
          <w:sz w:val="24"/>
          <w:szCs w:val="24"/>
          <w:lang w:eastAsia="pl-PL" w:bidi="hi-IN"/>
        </w:rPr>
        <w:t xml:space="preserve"> – zapewniając profesjonalną, kompleksową i bezpłatną pomoc prawną, psychologiczną, psychoterapeutyczną i materialną.</w:t>
      </w:r>
    </w:p>
    <w:p w14:paraId="36064BB6" w14:textId="77777777" w:rsidR="00850393" w:rsidRPr="004C5897" w:rsidRDefault="00850393">
      <w:pPr>
        <w:pStyle w:val="Akapitzlist"/>
        <w:numPr>
          <w:ilvl w:val="0"/>
          <w:numId w:val="26"/>
        </w:numPr>
        <w:spacing w:before="120" w:after="120" w:line="276" w:lineRule="auto"/>
        <w:ind w:left="426" w:hanging="426"/>
        <w:contextualSpacing w:val="0"/>
        <w:jc w:val="both"/>
        <w:rPr>
          <w:rFonts w:ascii="Times New Roman" w:eastAsia="Arial" w:hAnsi="Times New Roman" w:cs="Times New Roman"/>
          <w:sz w:val="24"/>
          <w:szCs w:val="24"/>
          <w:lang w:eastAsia="pl-PL" w:bidi="hi-IN"/>
        </w:rPr>
      </w:pPr>
      <w:r w:rsidRPr="004C5897">
        <w:rPr>
          <w:rFonts w:ascii="Times New Roman" w:eastAsia="Arial" w:hAnsi="Times New Roman" w:cs="Times New Roman"/>
          <w:b/>
          <w:sz w:val="24"/>
          <w:szCs w:val="24"/>
          <w:lang w:eastAsia="pl-PL" w:bidi="hi-IN"/>
        </w:rPr>
        <w:t xml:space="preserve">Sądy opiekuńcze </w:t>
      </w:r>
      <w:r w:rsidRPr="004C5897">
        <w:rPr>
          <w:rFonts w:ascii="Times New Roman" w:eastAsia="Arial" w:hAnsi="Times New Roman" w:cs="Times New Roman"/>
          <w:sz w:val="24"/>
          <w:szCs w:val="24"/>
          <w:lang w:eastAsia="pl-PL" w:bidi="hi-IN"/>
        </w:rPr>
        <w:t>– w sprawach opiekuńczych i alimentacyjnych.</w:t>
      </w:r>
    </w:p>
    <w:p w14:paraId="2A935DE9" w14:textId="77777777" w:rsidR="00850393" w:rsidRPr="004C5897" w:rsidRDefault="00850393">
      <w:pPr>
        <w:pStyle w:val="Akapitzlist"/>
        <w:numPr>
          <w:ilvl w:val="0"/>
          <w:numId w:val="26"/>
        </w:numPr>
        <w:spacing w:before="120" w:after="120" w:line="276" w:lineRule="auto"/>
        <w:ind w:left="426" w:hanging="426"/>
        <w:contextualSpacing w:val="0"/>
        <w:jc w:val="both"/>
        <w:rPr>
          <w:rFonts w:ascii="Times New Roman" w:eastAsia="Arial" w:hAnsi="Times New Roman" w:cs="Times New Roman"/>
          <w:sz w:val="24"/>
          <w:szCs w:val="24"/>
          <w:lang w:eastAsia="pl-PL" w:bidi="hi-IN"/>
        </w:rPr>
      </w:pPr>
      <w:r w:rsidRPr="004C5897">
        <w:rPr>
          <w:rFonts w:ascii="Times New Roman" w:eastAsia="Arial" w:hAnsi="Times New Roman" w:cs="Times New Roman"/>
          <w:b/>
          <w:sz w:val="24"/>
          <w:szCs w:val="24"/>
          <w:lang w:eastAsia="pl-PL" w:bidi="hi-IN"/>
        </w:rPr>
        <w:t xml:space="preserve">Placówki ochrony zdrowia </w:t>
      </w:r>
      <w:r w:rsidRPr="004C5897">
        <w:rPr>
          <w:rFonts w:ascii="Times New Roman" w:eastAsia="Arial" w:hAnsi="Times New Roman" w:cs="Times New Roman"/>
          <w:sz w:val="24"/>
          <w:szCs w:val="24"/>
          <w:lang w:eastAsia="pl-PL" w:bidi="hi-IN"/>
        </w:rPr>
        <w:t>– np. uzyskać zaświadczenie lekarskie o doznanych obrażeniach.</w:t>
      </w:r>
    </w:p>
    <w:p w14:paraId="7286707C" w14:textId="77777777" w:rsidR="00850393" w:rsidRPr="004C5897" w:rsidRDefault="00850393">
      <w:pPr>
        <w:pStyle w:val="Akapitzlist"/>
        <w:numPr>
          <w:ilvl w:val="0"/>
          <w:numId w:val="26"/>
        </w:numPr>
        <w:spacing w:before="120" w:after="120" w:line="276" w:lineRule="auto"/>
        <w:ind w:left="426" w:hanging="426"/>
        <w:contextualSpacing w:val="0"/>
        <w:jc w:val="both"/>
        <w:rPr>
          <w:rFonts w:ascii="Times New Roman" w:eastAsia="Arial" w:hAnsi="Times New Roman" w:cs="Times New Roman"/>
          <w:sz w:val="24"/>
          <w:szCs w:val="24"/>
          <w:lang w:eastAsia="pl-PL" w:bidi="hi-IN"/>
        </w:rPr>
      </w:pPr>
      <w:r w:rsidRPr="004C5897">
        <w:rPr>
          <w:rFonts w:ascii="Times New Roman" w:eastAsia="Arial" w:hAnsi="Times New Roman" w:cs="Times New Roman"/>
          <w:b/>
          <w:sz w:val="24"/>
          <w:szCs w:val="24"/>
          <w:lang w:eastAsia="pl-PL" w:bidi="hi-IN"/>
        </w:rPr>
        <w:t xml:space="preserve">Komisje rozwiązywania problemów alkoholowych </w:t>
      </w:r>
      <w:r w:rsidRPr="004C5897">
        <w:rPr>
          <w:rFonts w:ascii="Times New Roman" w:eastAsia="Arial" w:hAnsi="Times New Roman" w:cs="Times New Roman"/>
          <w:sz w:val="24"/>
          <w:szCs w:val="24"/>
          <w:lang w:eastAsia="pl-PL" w:bidi="hi-IN"/>
        </w:rPr>
        <w:t>– podejmując działania wobec osoby nadużywającej alkoholu.</w:t>
      </w:r>
    </w:p>
    <w:p w14:paraId="2A9631C5" w14:textId="77777777" w:rsidR="00850393" w:rsidRPr="004C5897" w:rsidRDefault="00850393">
      <w:pPr>
        <w:pStyle w:val="Akapitzlist"/>
        <w:numPr>
          <w:ilvl w:val="0"/>
          <w:numId w:val="26"/>
        </w:numPr>
        <w:spacing w:before="120" w:after="120" w:line="276" w:lineRule="auto"/>
        <w:ind w:left="426" w:hanging="426"/>
        <w:contextualSpacing w:val="0"/>
        <w:jc w:val="both"/>
        <w:rPr>
          <w:rFonts w:ascii="Times New Roman" w:eastAsia="Arial" w:hAnsi="Times New Roman" w:cs="Times New Roman"/>
          <w:sz w:val="24"/>
          <w:szCs w:val="24"/>
          <w:lang w:eastAsia="pl-PL" w:bidi="hi-IN"/>
        </w:rPr>
      </w:pPr>
      <w:r w:rsidRPr="004C5897">
        <w:rPr>
          <w:rFonts w:ascii="Times New Roman" w:eastAsia="Arial" w:hAnsi="Times New Roman" w:cs="Times New Roman"/>
          <w:b/>
          <w:sz w:val="24"/>
          <w:szCs w:val="24"/>
          <w:lang w:eastAsia="pl-PL" w:bidi="hi-IN"/>
        </w:rPr>
        <w:t xml:space="preserve">Punkty nieodpłatnej pomocy prawnej </w:t>
      </w:r>
      <w:r w:rsidRPr="004C5897">
        <w:rPr>
          <w:rFonts w:ascii="Times New Roman" w:eastAsia="Arial" w:hAnsi="Times New Roman" w:cs="Times New Roman"/>
          <w:sz w:val="24"/>
          <w:szCs w:val="24"/>
          <w:lang w:eastAsia="pl-PL" w:bidi="hi-IN"/>
        </w:rPr>
        <w:t>– w zakresie uzyskania pomocy prawnej.</w:t>
      </w:r>
    </w:p>
    <w:p w14:paraId="1C9437CC" w14:textId="77777777" w:rsidR="004C5897" w:rsidRDefault="004C5897" w:rsidP="004C5897">
      <w:pPr>
        <w:spacing w:before="240" w:after="120" w:line="276" w:lineRule="auto"/>
        <w:rPr>
          <w:rFonts w:ascii="Times New Roman" w:eastAsia="Arial" w:hAnsi="Times New Roman" w:cs="Times New Roman"/>
          <w:b/>
          <w:lang w:eastAsia="pl-PL" w:bidi="hi-IN"/>
        </w:rPr>
      </w:pPr>
    </w:p>
    <w:p w14:paraId="1C7FA4B9" w14:textId="70AE70CE" w:rsidR="004C5897" w:rsidRPr="00863D31" w:rsidRDefault="00850393" w:rsidP="004C5897">
      <w:pPr>
        <w:spacing w:before="240" w:after="120" w:line="276" w:lineRule="auto"/>
        <w:jc w:val="center"/>
        <w:rPr>
          <w:rFonts w:ascii="Times New Roman" w:eastAsia="Arial" w:hAnsi="Times New Roman" w:cs="Times New Roman"/>
          <w:b/>
          <w:lang w:eastAsia="pl-PL" w:bidi="hi-IN"/>
        </w:rPr>
      </w:pPr>
      <w:r w:rsidRPr="00863D31">
        <w:rPr>
          <w:rFonts w:ascii="Times New Roman" w:eastAsia="Arial" w:hAnsi="Times New Roman" w:cs="Times New Roman"/>
          <w:b/>
          <w:lang w:eastAsia="pl-PL" w:bidi="hi-IN"/>
        </w:rPr>
        <w:t xml:space="preserve">WYKAZ </w:t>
      </w:r>
      <w:r w:rsidR="00651E29" w:rsidRPr="00863D31">
        <w:rPr>
          <w:rFonts w:ascii="Times New Roman" w:eastAsia="Arial" w:hAnsi="Times New Roman" w:cs="Times New Roman"/>
          <w:b/>
          <w:lang w:eastAsia="pl-PL" w:bidi="hi-IN"/>
        </w:rPr>
        <w:t>INSTYTUCJI</w:t>
      </w:r>
      <w:r w:rsidRPr="00863D31">
        <w:rPr>
          <w:rFonts w:ascii="Times New Roman" w:eastAsia="Arial" w:hAnsi="Times New Roman" w:cs="Times New Roman"/>
          <w:b/>
          <w:lang w:eastAsia="pl-PL" w:bidi="hi-IN"/>
        </w:rPr>
        <w:t xml:space="preserve"> FUNKCJONUJĄCYCH NA TWOIM TERENIE, UDZIELAJĄCYCH POMOCY I WSPARCIA OSOBOM DOZNAJĄCYM PRZEMOCY DOMOWEJ</w:t>
      </w:r>
      <w:r w:rsidR="004C5897">
        <w:rPr>
          <w:rFonts w:ascii="Times New Roman" w:eastAsia="Arial" w:hAnsi="Times New Roman" w:cs="Times New Roman"/>
          <w:b/>
          <w:lang w:eastAsia="pl-PL" w:bidi="hi-IN"/>
        </w:rPr>
        <w:br/>
      </w:r>
    </w:p>
    <w:p w14:paraId="39BB8B06" w14:textId="5FEB1253" w:rsidR="00850393" w:rsidRPr="00863D31" w:rsidRDefault="00850393" w:rsidP="00732475">
      <w:pPr>
        <w:spacing w:after="20" w:line="270" w:lineRule="auto"/>
        <w:ind w:left="212" w:hanging="10"/>
        <w:jc w:val="both"/>
        <w:rPr>
          <w:rFonts w:ascii="Times New Roman" w:eastAsia="Arial" w:hAnsi="Times New Roman" w:cs="Times New Roman"/>
          <w:lang w:eastAsia="pl-PL" w:bidi="hi-IN"/>
        </w:rPr>
      </w:pPr>
      <w:r w:rsidRPr="00863D31">
        <w:rPr>
          <w:rFonts w:ascii="Times New Roman" w:eastAsia="Arial" w:hAnsi="Times New Roman" w:cs="Times New Roman"/>
          <w:lang w:eastAsia="pl-PL" w:bidi="hi-IN"/>
        </w:rPr>
        <w:t>Uwaga: (dane wprowadza zespół interdyscyplinarny):</w:t>
      </w:r>
    </w:p>
    <w:tbl>
      <w:tblPr>
        <w:tblStyle w:val="Tabelasiatki1jasna"/>
        <w:tblW w:w="9902" w:type="dxa"/>
        <w:tblLook w:val="04A0" w:firstRow="1" w:lastRow="0" w:firstColumn="1" w:lastColumn="0" w:noHBand="0" w:noVBand="1"/>
      </w:tblPr>
      <w:tblGrid>
        <w:gridCol w:w="570"/>
        <w:gridCol w:w="2800"/>
        <w:gridCol w:w="2800"/>
        <w:gridCol w:w="1561"/>
        <w:gridCol w:w="2171"/>
      </w:tblGrid>
      <w:tr w:rsidR="0070650E" w:rsidRPr="00863D31" w14:paraId="7B101935" w14:textId="77777777" w:rsidTr="008D5BCF">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20" w:type="dxa"/>
          </w:tcPr>
          <w:p w14:paraId="6AD12C36" w14:textId="77777777" w:rsidR="00850393" w:rsidRPr="00863D31" w:rsidRDefault="00850393" w:rsidP="00F418FE">
            <w:pPr>
              <w:ind w:left="58"/>
              <w:rPr>
                <w:rFonts w:ascii="Times New Roman" w:eastAsia="Arial" w:hAnsi="Times New Roman" w:cs="Times New Roman"/>
                <w:sz w:val="20"/>
              </w:rPr>
            </w:pPr>
            <w:r w:rsidRPr="00863D31">
              <w:rPr>
                <w:rFonts w:ascii="Times New Roman" w:eastAsia="Arial" w:hAnsi="Times New Roman" w:cs="Times New Roman"/>
                <w:sz w:val="20"/>
              </w:rPr>
              <w:t xml:space="preserve">Lp. </w:t>
            </w:r>
          </w:p>
        </w:tc>
        <w:tc>
          <w:tcPr>
            <w:tcW w:w="2810" w:type="dxa"/>
          </w:tcPr>
          <w:p w14:paraId="7599F4F2" w14:textId="77777777" w:rsidR="00850393" w:rsidRPr="00863D31" w:rsidRDefault="00850393" w:rsidP="00F418FE">
            <w:pPr>
              <w:ind w:left="39"/>
              <w:jc w:val="both"/>
              <w:cnfStyle w:val="100000000000" w:firstRow="1" w:lastRow="0" w:firstColumn="0" w:lastColumn="0" w:oddVBand="0" w:evenVBand="0" w:oddHBand="0" w:evenHBand="0" w:firstRowFirstColumn="0" w:firstRowLastColumn="0" w:lastRowFirstColumn="0" w:lastRowLastColumn="0"/>
              <w:rPr>
                <w:rFonts w:ascii="Times New Roman" w:eastAsia="Arial" w:hAnsi="Times New Roman" w:cs="Times New Roman"/>
                <w:sz w:val="20"/>
              </w:rPr>
            </w:pPr>
            <w:r w:rsidRPr="00863D31">
              <w:rPr>
                <w:rFonts w:ascii="Times New Roman" w:eastAsia="Arial" w:hAnsi="Times New Roman" w:cs="Times New Roman"/>
                <w:sz w:val="20"/>
              </w:rPr>
              <w:t xml:space="preserve">Nazwa instytucji/organizacji </w:t>
            </w:r>
          </w:p>
        </w:tc>
        <w:tc>
          <w:tcPr>
            <w:tcW w:w="2810" w:type="dxa"/>
          </w:tcPr>
          <w:p w14:paraId="2E56E652" w14:textId="77777777" w:rsidR="00850393" w:rsidRPr="00863D31" w:rsidRDefault="00850393" w:rsidP="00F418FE">
            <w:pPr>
              <w:ind w:left="62"/>
              <w:cnfStyle w:val="100000000000" w:firstRow="1" w:lastRow="0" w:firstColumn="0" w:lastColumn="0" w:oddVBand="0" w:evenVBand="0" w:oddHBand="0" w:evenHBand="0" w:firstRowFirstColumn="0" w:firstRowLastColumn="0" w:lastRowFirstColumn="0" w:lastRowLastColumn="0"/>
              <w:rPr>
                <w:rFonts w:ascii="Times New Roman" w:eastAsia="Arial" w:hAnsi="Times New Roman" w:cs="Times New Roman"/>
                <w:sz w:val="20"/>
              </w:rPr>
            </w:pPr>
            <w:r w:rsidRPr="00863D31">
              <w:rPr>
                <w:rFonts w:ascii="Times New Roman" w:eastAsia="Arial" w:hAnsi="Times New Roman" w:cs="Times New Roman"/>
                <w:sz w:val="20"/>
              </w:rPr>
              <w:t xml:space="preserve">Adres instytucji/organizacji </w:t>
            </w:r>
          </w:p>
        </w:tc>
        <w:tc>
          <w:tcPr>
            <w:tcW w:w="1571" w:type="dxa"/>
          </w:tcPr>
          <w:p w14:paraId="56CE9BBF" w14:textId="77777777" w:rsidR="00850393" w:rsidRPr="00863D31" w:rsidRDefault="00850393" w:rsidP="00F418FE">
            <w:pPr>
              <w:jc w:val="center"/>
              <w:cnfStyle w:val="100000000000" w:firstRow="1" w:lastRow="0" w:firstColumn="0" w:lastColumn="0" w:oddVBand="0" w:evenVBand="0" w:oddHBand="0" w:evenHBand="0" w:firstRowFirstColumn="0" w:firstRowLastColumn="0" w:lastRowFirstColumn="0" w:lastRowLastColumn="0"/>
              <w:rPr>
                <w:rFonts w:ascii="Times New Roman" w:eastAsia="Arial" w:hAnsi="Times New Roman" w:cs="Times New Roman"/>
                <w:sz w:val="20"/>
              </w:rPr>
            </w:pPr>
            <w:r w:rsidRPr="00863D31">
              <w:rPr>
                <w:rFonts w:ascii="Times New Roman" w:eastAsia="Arial" w:hAnsi="Times New Roman" w:cs="Times New Roman"/>
                <w:sz w:val="20"/>
              </w:rPr>
              <w:t xml:space="preserve">Telefon </w:t>
            </w:r>
          </w:p>
        </w:tc>
        <w:tc>
          <w:tcPr>
            <w:tcW w:w="2191" w:type="dxa"/>
          </w:tcPr>
          <w:p w14:paraId="4F39E4EC" w14:textId="77777777" w:rsidR="00850393" w:rsidRPr="00863D31" w:rsidRDefault="00850393" w:rsidP="00F418FE">
            <w:pPr>
              <w:jc w:val="center"/>
              <w:cnfStyle w:val="100000000000" w:firstRow="1" w:lastRow="0" w:firstColumn="0" w:lastColumn="0" w:oddVBand="0" w:evenVBand="0" w:oddHBand="0" w:evenHBand="0" w:firstRowFirstColumn="0" w:firstRowLastColumn="0" w:lastRowFirstColumn="0" w:lastRowLastColumn="0"/>
              <w:rPr>
                <w:rFonts w:ascii="Times New Roman" w:eastAsia="Arial" w:hAnsi="Times New Roman" w:cs="Times New Roman"/>
                <w:sz w:val="20"/>
              </w:rPr>
            </w:pPr>
            <w:r w:rsidRPr="00863D31">
              <w:rPr>
                <w:rFonts w:ascii="Times New Roman" w:eastAsia="Arial" w:hAnsi="Times New Roman" w:cs="Times New Roman"/>
                <w:sz w:val="20"/>
              </w:rPr>
              <w:t xml:space="preserve">Adres e-mail </w:t>
            </w:r>
          </w:p>
        </w:tc>
      </w:tr>
      <w:tr w:rsidR="0070650E" w:rsidRPr="00863D31" w14:paraId="61EB35B6" w14:textId="77777777" w:rsidTr="008D5BCF">
        <w:trPr>
          <w:trHeight w:val="851"/>
        </w:trPr>
        <w:tc>
          <w:tcPr>
            <w:cnfStyle w:val="001000000000" w:firstRow="0" w:lastRow="0" w:firstColumn="1" w:lastColumn="0" w:oddVBand="0" w:evenVBand="0" w:oddHBand="0" w:evenHBand="0" w:firstRowFirstColumn="0" w:firstRowLastColumn="0" w:lastRowFirstColumn="0" w:lastRowLastColumn="0"/>
            <w:tcW w:w="520" w:type="dxa"/>
          </w:tcPr>
          <w:p w14:paraId="33A4008A" w14:textId="77777777" w:rsidR="00850393" w:rsidRPr="00863D31" w:rsidRDefault="00850393" w:rsidP="00F418FE">
            <w:pPr>
              <w:ind w:left="34"/>
              <w:jc w:val="center"/>
              <w:rPr>
                <w:rFonts w:ascii="Times New Roman" w:eastAsia="Arial" w:hAnsi="Times New Roman" w:cs="Times New Roman"/>
                <w:sz w:val="20"/>
              </w:rPr>
            </w:pPr>
            <w:r w:rsidRPr="00863D31">
              <w:rPr>
                <w:rFonts w:ascii="Times New Roman" w:eastAsia="Arial" w:hAnsi="Times New Roman" w:cs="Times New Roman"/>
                <w:sz w:val="20"/>
              </w:rPr>
              <w:t xml:space="preserve"> </w:t>
            </w:r>
          </w:p>
        </w:tc>
        <w:tc>
          <w:tcPr>
            <w:tcW w:w="2810" w:type="dxa"/>
          </w:tcPr>
          <w:p w14:paraId="35B57265" w14:textId="77777777" w:rsidR="00850393" w:rsidRPr="00863D31" w:rsidRDefault="00850393" w:rsidP="00F418FE">
            <w:pP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0"/>
              </w:rPr>
            </w:pPr>
            <w:r w:rsidRPr="00863D31">
              <w:rPr>
                <w:rFonts w:ascii="Times New Roman" w:eastAsia="Arial" w:hAnsi="Times New Roman" w:cs="Times New Roman"/>
                <w:sz w:val="20"/>
              </w:rPr>
              <w:t xml:space="preserve"> </w:t>
            </w:r>
          </w:p>
        </w:tc>
        <w:tc>
          <w:tcPr>
            <w:tcW w:w="2810" w:type="dxa"/>
          </w:tcPr>
          <w:p w14:paraId="0CF25261" w14:textId="77777777" w:rsidR="00850393" w:rsidRPr="00863D31" w:rsidRDefault="00850393" w:rsidP="00F418FE">
            <w:pP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0"/>
              </w:rPr>
            </w:pPr>
            <w:r w:rsidRPr="00863D31">
              <w:rPr>
                <w:rFonts w:ascii="Times New Roman" w:eastAsia="Arial" w:hAnsi="Times New Roman" w:cs="Times New Roman"/>
                <w:sz w:val="20"/>
              </w:rPr>
              <w:t xml:space="preserve"> </w:t>
            </w:r>
          </w:p>
        </w:tc>
        <w:tc>
          <w:tcPr>
            <w:tcW w:w="1571" w:type="dxa"/>
          </w:tcPr>
          <w:p w14:paraId="474F03DE" w14:textId="77777777" w:rsidR="00850393" w:rsidRPr="00863D31" w:rsidRDefault="00850393" w:rsidP="00F418FE">
            <w:pP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0"/>
              </w:rPr>
            </w:pPr>
            <w:r w:rsidRPr="00863D31">
              <w:rPr>
                <w:rFonts w:ascii="Times New Roman" w:eastAsia="Arial" w:hAnsi="Times New Roman" w:cs="Times New Roman"/>
                <w:sz w:val="20"/>
              </w:rPr>
              <w:t xml:space="preserve"> </w:t>
            </w:r>
          </w:p>
        </w:tc>
        <w:tc>
          <w:tcPr>
            <w:tcW w:w="2191" w:type="dxa"/>
          </w:tcPr>
          <w:p w14:paraId="3D543111" w14:textId="77777777" w:rsidR="00850393" w:rsidRPr="00863D31" w:rsidRDefault="00850393" w:rsidP="00F418FE">
            <w:pPr>
              <w:ind w:left="5"/>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0"/>
              </w:rPr>
            </w:pPr>
            <w:r w:rsidRPr="00863D31">
              <w:rPr>
                <w:rFonts w:ascii="Times New Roman" w:eastAsia="Arial" w:hAnsi="Times New Roman" w:cs="Times New Roman"/>
                <w:sz w:val="20"/>
              </w:rPr>
              <w:t xml:space="preserve"> </w:t>
            </w:r>
          </w:p>
        </w:tc>
      </w:tr>
      <w:tr w:rsidR="0070650E" w:rsidRPr="00863D31" w14:paraId="58AFC17E" w14:textId="77777777" w:rsidTr="008D5BCF">
        <w:trPr>
          <w:trHeight w:val="851"/>
        </w:trPr>
        <w:tc>
          <w:tcPr>
            <w:cnfStyle w:val="001000000000" w:firstRow="0" w:lastRow="0" w:firstColumn="1" w:lastColumn="0" w:oddVBand="0" w:evenVBand="0" w:oddHBand="0" w:evenHBand="0" w:firstRowFirstColumn="0" w:firstRowLastColumn="0" w:lastRowFirstColumn="0" w:lastRowLastColumn="0"/>
            <w:tcW w:w="520" w:type="dxa"/>
          </w:tcPr>
          <w:p w14:paraId="17786D79" w14:textId="77777777" w:rsidR="00850393" w:rsidRPr="00863D31" w:rsidRDefault="00850393" w:rsidP="00F418FE">
            <w:pPr>
              <w:ind w:left="34"/>
              <w:jc w:val="center"/>
              <w:rPr>
                <w:rFonts w:ascii="Times New Roman" w:eastAsia="Arial" w:hAnsi="Times New Roman" w:cs="Times New Roman"/>
                <w:sz w:val="20"/>
              </w:rPr>
            </w:pPr>
            <w:r w:rsidRPr="00863D31">
              <w:rPr>
                <w:rFonts w:ascii="Times New Roman" w:eastAsia="Arial" w:hAnsi="Times New Roman" w:cs="Times New Roman"/>
                <w:sz w:val="20"/>
              </w:rPr>
              <w:t xml:space="preserve"> </w:t>
            </w:r>
          </w:p>
        </w:tc>
        <w:tc>
          <w:tcPr>
            <w:tcW w:w="2810" w:type="dxa"/>
          </w:tcPr>
          <w:p w14:paraId="020C7315" w14:textId="77777777" w:rsidR="00850393" w:rsidRPr="00863D31" w:rsidRDefault="00850393" w:rsidP="00F418FE">
            <w:pP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0"/>
              </w:rPr>
            </w:pPr>
            <w:r w:rsidRPr="00863D31">
              <w:rPr>
                <w:rFonts w:ascii="Times New Roman" w:eastAsia="Arial" w:hAnsi="Times New Roman" w:cs="Times New Roman"/>
                <w:sz w:val="20"/>
              </w:rPr>
              <w:t xml:space="preserve"> </w:t>
            </w:r>
          </w:p>
        </w:tc>
        <w:tc>
          <w:tcPr>
            <w:tcW w:w="2810" w:type="dxa"/>
          </w:tcPr>
          <w:p w14:paraId="32A7A1FB" w14:textId="77777777" w:rsidR="00850393" w:rsidRPr="00863D31" w:rsidRDefault="00850393" w:rsidP="00F418FE">
            <w:pP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0"/>
              </w:rPr>
            </w:pPr>
            <w:r w:rsidRPr="00863D31">
              <w:rPr>
                <w:rFonts w:ascii="Times New Roman" w:eastAsia="Arial" w:hAnsi="Times New Roman" w:cs="Times New Roman"/>
                <w:sz w:val="20"/>
              </w:rPr>
              <w:t xml:space="preserve"> </w:t>
            </w:r>
          </w:p>
        </w:tc>
        <w:tc>
          <w:tcPr>
            <w:tcW w:w="1571" w:type="dxa"/>
          </w:tcPr>
          <w:p w14:paraId="63FDDA3F" w14:textId="77777777" w:rsidR="00850393" w:rsidRPr="00863D31" w:rsidRDefault="00850393" w:rsidP="00F418FE">
            <w:pP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0"/>
              </w:rPr>
            </w:pPr>
            <w:r w:rsidRPr="00863D31">
              <w:rPr>
                <w:rFonts w:ascii="Times New Roman" w:eastAsia="Arial" w:hAnsi="Times New Roman" w:cs="Times New Roman"/>
                <w:sz w:val="20"/>
              </w:rPr>
              <w:t xml:space="preserve"> </w:t>
            </w:r>
          </w:p>
        </w:tc>
        <w:tc>
          <w:tcPr>
            <w:tcW w:w="2191" w:type="dxa"/>
          </w:tcPr>
          <w:p w14:paraId="1CAA9F58" w14:textId="77777777" w:rsidR="00850393" w:rsidRPr="00863D31" w:rsidRDefault="00850393" w:rsidP="00F418FE">
            <w:pPr>
              <w:ind w:left="5"/>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0"/>
              </w:rPr>
            </w:pPr>
            <w:r w:rsidRPr="00863D31">
              <w:rPr>
                <w:rFonts w:ascii="Times New Roman" w:eastAsia="Arial" w:hAnsi="Times New Roman" w:cs="Times New Roman"/>
                <w:sz w:val="20"/>
              </w:rPr>
              <w:t xml:space="preserve"> </w:t>
            </w:r>
          </w:p>
        </w:tc>
      </w:tr>
      <w:tr w:rsidR="0070650E" w:rsidRPr="00863D31" w14:paraId="6DB3E123" w14:textId="77777777" w:rsidTr="008D5BCF">
        <w:trPr>
          <w:trHeight w:val="851"/>
        </w:trPr>
        <w:tc>
          <w:tcPr>
            <w:cnfStyle w:val="001000000000" w:firstRow="0" w:lastRow="0" w:firstColumn="1" w:lastColumn="0" w:oddVBand="0" w:evenVBand="0" w:oddHBand="0" w:evenHBand="0" w:firstRowFirstColumn="0" w:firstRowLastColumn="0" w:lastRowFirstColumn="0" w:lastRowLastColumn="0"/>
            <w:tcW w:w="520" w:type="dxa"/>
          </w:tcPr>
          <w:p w14:paraId="699EE666" w14:textId="77777777" w:rsidR="00850393" w:rsidRPr="00863D31" w:rsidRDefault="00850393" w:rsidP="00F418FE">
            <w:pPr>
              <w:ind w:left="34"/>
              <w:jc w:val="center"/>
              <w:rPr>
                <w:rFonts w:ascii="Times New Roman" w:eastAsia="Arial" w:hAnsi="Times New Roman" w:cs="Times New Roman"/>
                <w:sz w:val="20"/>
              </w:rPr>
            </w:pPr>
            <w:r w:rsidRPr="00863D31">
              <w:rPr>
                <w:rFonts w:ascii="Times New Roman" w:eastAsia="Arial" w:hAnsi="Times New Roman" w:cs="Times New Roman"/>
                <w:sz w:val="20"/>
              </w:rPr>
              <w:lastRenderedPageBreak/>
              <w:t xml:space="preserve"> </w:t>
            </w:r>
          </w:p>
        </w:tc>
        <w:tc>
          <w:tcPr>
            <w:tcW w:w="2810" w:type="dxa"/>
          </w:tcPr>
          <w:p w14:paraId="0FF9B8EA" w14:textId="77777777" w:rsidR="00850393" w:rsidRPr="00863D31" w:rsidRDefault="00850393" w:rsidP="00F418FE">
            <w:pP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0"/>
              </w:rPr>
            </w:pPr>
            <w:r w:rsidRPr="00863D31">
              <w:rPr>
                <w:rFonts w:ascii="Times New Roman" w:eastAsia="Arial" w:hAnsi="Times New Roman" w:cs="Times New Roman"/>
                <w:sz w:val="20"/>
              </w:rPr>
              <w:t xml:space="preserve"> </w:t>
            </w:r>
          </w:p>
        </w:tc>
        <w:tc>
          <w:tcPr>
            <w:tcW w:w="2810" w:type="dxa"/>
          </w:tcPr>
          <w:p w14:paraId="7A37A506" w14:textId="77777777" w:rsidR="00850393" w:rsidRPr="00863D31" w:rsidRDefault="00850393" w:rsidP="00F418FE">
            <w:pP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0"/>
              </w:rPr>
            </w:pPr>
            <w:r w:rsidRPr="00863D31">
              <w:rPr>
                <w:rFonts w:ascii="Times New Roman" w:eastAsia="Arial" w:hAnsi="Times New Roman" w:cs="Times New Roman"/>
                <w:sz w:val="20"/>
              </w:rPr>
              <w:t xml:space="preserve"> </w:t>
            </w:r>
          </w:p>
        </w:tc>
        <w:tc>
          <w:tcPr>
            <w:tcW w:w="1571" w:type="dxa"/>
          </w:tcPr>
          <w:p w14:paraId="43C2C3FA" w14:textId="77777777" w:rsidR="00850393" w:rsidRPr="00863D31" w:rsidRDefault="00850393" w:rsidP="00F418FE">
            <w:pP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0"/>
              </w:rPr>
            </w:pPr>
            <w:r w:rsidRPr="00863D31">
              <w:rPr>
                <w:rFonts w:ascii="Times New Roman" w:eastAsia="Arial" w:hAnsi="Times New Roman" w:cs="Times New Roman"/>
                <w:sz w:val="20"/>
              </w:rPr>
              <w:t xml:space="preserve"> </w:t>
            </w:r>
          </w:p>
        </w:tc>
        <w:tc>
          <w:tcPr>
            <w:tcW w:w="2191" w:type="dxa"/>
          </w:tcPr>
          <w:p w14:paraId="21E51DC5" w14:textId="77777777" w:rsidR="00850393" w:rsidRPr="00863D31" w:rsidRDefault="00850393" w:rsidP="00F418FE">
            <w:pPr>
              <w:ind w:left="5"/>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0"/>
              </w:rPr>
            </w:pPr>
            <w:r w:rsidRPr="00863D31">
              <w:rPr>
                <w:rFonts w:ascii="Times New Roman" w:eastAsia="Arial" w:hAnsi="Times New Roman" w:cs="Times New Roman"/>
                <w:sz w:val="20"/>
              </w:rPr>
              <w:t xml:space="preserve"> </w:t>
            </w:r>
          </w:p>
        </w:tc>
      </w:tr>
    </w:tbl>
    <w:p w14:paraId="7B185B7B" w14:textId="77777777" w:rsidR="00A52AF7" w:rsidRPr="00863D31" w:rsidRDefault="00A52AF7" w:rsidP="00A52AF7">
      <w:pPr>
        <w:spacing w:before="240" w:after="120" w:line="276" w:lineRule="auto"/>
        <w:jc w:val="both"/>
        <w:rPr>
          <w:rFonts w:ascii="Times New Roman" w:eastAsia="Arial" w:hAnsi="Times New Roman" w:cs="Times New Roman"/>
          <w:b/>
          <w:lang w:eastAsia="pl-PL" w:bidi="hi-IN"/>
        </w:rPr>
      </w:pPr>
    </w:p>
    <w:p w14:paraId="437382EC" w14:textId="57C9FDBF" w:rsidR="00A52AF7" w:rsidRPr="00E00519" w:rsidRDefault="00850393" w:rsidP="00A52AF7">
      <w:pPr>
        <w:spacing w:before="240" w:after="120" w:line="276" w:lineRule="auto"/>
        <w:jc w:val="both"/>
        <w:rPr>
          <w:rFonts w:ascii="Times New Roman" w:eastAsia="Arial" w:hAnsi="Times New Roman" w:cs="Times New Roman"/>
          <w:sz w:val="24"/>
          <w:szCs w:val="24"/>
          <w:lang w:eastAsia="pl-PL" w:bidi="hi-IN"/>
        </w:rPr>
      </w:pPr>
      <w:r w:rsidRPr="00E00519">
        <w:rPr>
          <w:rFonts w:ascii="Times New Roman" w:eastAsia="Arial" w:hAnsi="Times New Roman" w:cs="Times New Roman"/>
          <w:b/>
          <w:sz w:val="24"/>
          <w:szCs w:val="24"/>
          <w:lang w:eastAsia="pl-PL" w:bidi="hi-IN"/>
        </w:rPr>
        <w:t xml:space="preserve">MOŻESZ ZADZWONIĆ DO: </w:t>
      </w:r>
    </w:p>
    <w:p w14:paraId="31FCD86C" w14:textId="2E5BAF7A" w:rsidR="00A52AF7" w:rsidRPr="00E00519" w:rsidRDefault="00850393" w:rsidP="00A52AF7">
      <w:pPr>
        <w:spacing w:before="120" w:after="120" w:line="276" w:lineRule="auto"/>
        <w:jc w:val="both"/>
        <w:rPr>
          <w:rFonts w:ascii="Times New Roman" w:eastAsia="Arial" w:hAnsi="Times New Roman" w:cs="Times New Roman"/>
          <w:sz w:val="24"/>
          <w:szCs w:val="24"/>
          <w:lang w:eastAsia="pl-PL" w:bidi="hi-IN"/>
        </w:rPr>
      </w:pPr>
      <w:r w:rsidRPr="00E00519">
        <w:rPr>
          <w:rFonts w:ascii="Times New Roman" w:eastAsia="Arial" w:hAnsi="Times New Roman" w:cs="Times New Roman"/>
          <w:b/>
          <w:color w:val="2F5496" w:themeColor="accent1" w:themeShade="BF"/>
          <w:sz w:val="24"/>
          <w:szCs w:val="24"/>
          <w:lang w:eastAsia="pl-PL" w:bidi="hi-IN"/>
        </w:rPr>
        <w:t>Ogólnopolskiego Pogotowia dla Ofiar Przemocy w Rodzinie „Niebieska Linia"</w:t>
      </w:r>
      <w:r w:rsidRPr="00E00519">
        <w:rPr>
          <w:rFonts w:ascii="Times New Roman" w:eastAsia="Arial" w:hAnsi="Times New Roman" w:cs="Times New Roman"/>
          <w:b/>
          <w:sz w:val="24"/>
          <w:szCs w:val="24"/>
          <w:lang w:eastAsia="pl-PL" w:bidi="hi-IN"/>
        </w:rPr>
        <w:t xml:space="preserve"> </w:t>
      </w:r>
      <w:r w:rsidR="00E00519">
        <w:rPr>
          <w:rFonts w:ascii="Times New Roman" w:eastAsia="Arial" w:hAnsi="Times New Roman" w:cs="Times New Roman"/>
          <w:b/>
          <w:sz w:val="24"/>
          <w:szCs w:val="24"/>
          <w:lang w:eastAsia="pl-PL" w:bidi="hi-IN"/>
        </w:rPr>
        <w:br/>
      </w:r>
      <w:r w:rsidRPr="00E00519">
        <w:rPr>
          <w:rFonts w:ascii="Times New Roman" w:eastAsia="Arial" w:hAnsi="Times New Roman" w:cs="Times New Roman"/>
          <w:b/>
          <w:sz w:val="24"/>
          <w:szCs w:val="24"/>
          <w:lang w:eastAsia="pl-PL" w:bidi="hi-IN"/>
        </w:rPr>
        <w:t xml:space="preserve">tel. 800 12 00 02 </w:t>
      </w:r>
      <w:r w:rsidRPr="00E00519">
        <w:rPr>
          <w:rFonts w:ascii="Times New Roman" w:eastAsia="Arial" w:hAnsi="Times New Roman" w:cs="Times New Roman"/>
          <w:sz w:val="24"/>
          <w:szCs w:val="24"/>
          <w:lang w:eastAsia="pl-PL" w:bidi="hi-IN"/>
        </w:rPr>
        <w:t>(linia całodobowa i bezpłatna), w poniedziałki w godz. 18</w:t>
      </w:r>
      <w:r w:rsidRPr="00E00519">
        <w:rPr>
          <w:rFonts w:ascii="Times New Roman" w:eastAsia="Arial" w:hAnsi="Times New Roman" w:cs="Times New Roman"/>
          <w:sz w:val="24"/>
          <w:szCs w:val="24"/>
          <w:vertAlign w:val="superscript"/>
          <w:lang w:eastAsia="pl-PL" w:bidi="hi-IN"/>
        </w:rPr>
        <w:t>00</w:t>
      </w:r>
      <w:r w:rsidRPr="00E00519">
        <w:rPr>
          <w:rFonts w:ascii="Times New Roman" w:eastAsia="Arial" w:hAnsi="Times New Roman" w:cs="Times New Roman"/>
          <w:sz w:val="24"/>
          <w:szCs w:val="24"/>
          <w:lang w:eastAsia="pl-PL" w:bidi="hi-IN"/>
        </w:rPr>
        <w:t>–22</w:t>
      </w:r>
      <w:r w:rsidRPr="00E00519">
        <w:rPr>
          <w:rFonts w:ascii="Times New Roman" w:eastAsia="Arial" w:hAnsi="Times New Roman" w:cs="Times New Roman"/>
          <w:sz w:val="24"/>
          <w:szCs w:val="24"/>
          <w:vertAlign w:val="superscript"/>
          <w:lang w:eastAsia="pl-PL" w:bidi="hi-IN"/>
        </w:rPr>
        <w:t>00</w:t>
      </w:r>
      <w:r w:rsidRPr="00E00519">
        <w:rPr>
          <w:rFonts w:ascii="Times New Roman" w:eastAsia="Arial" w:hAnsi="Times New Roman" w:cs="Times New Roman"/>
          <w:sz w:val="24"/>
          <w:szCs w:val="24"/>
          <w:lang w:eastAsia="pl-PL" w:bidi="hi-IN"/>
        </w:rPr>
        <w:t xml:space="preserve"> można rozmawiać z konsultantem w języku angielskim, a we wtorki w godz. 18</w:t>
      </w:r>
      <w:r w:rsidRPr="00E00519">
        <w:rPr>
          <w:rFonts w:ascii="Times New Roman" w:eastAsia="Arial" w:hAnsi="Times New Roman" w:cs="Times New Roman"/>
          <w:sz w:val="24"/>
          <w:szCs w:val="24"/>
          <w:vertAlign w:val="superscript"/>
          <w:lang w:eastAsia="pl-PL" w:bidi="hi-IN"/>
        </w:rPr>
        <w:t>00</w:t>
      </w:r>
      <w:r w:rsidRPr="00E00519">
        <w:rPr>
          <w:rFonts w:ascii="Times New Roman" w:eastAsia="Arial" w:hAnsi="Times New Roman" w:cs="Times New Roman"/>
          <w:sz w:val="24"/>
          <w:szCs w:val="24"/>
          <w:lang w:eastAsia="pl-PL" w:bidi="hi-IN"/>
        </w:rPr>
        <w:t>–22</w:t>
      </w:r>
      <w:r w:rsidRPr="00E00519">
        <w:rPr>
          <w:rFonts w:ascii="Times New Roman" w:eastAsia="Arial" w:hAnsi="Times New Roman" w:cs="Times New Roman"/>
          <w:sz w:val="24"/>
          <w:szCs w:val="24"/>
          <w:vertAlign w:val="superscript"/>
          <w:lang w:eastAsia="pl-PL" w:bidi="hi-IN"/>
        </w:rPr>
        <w:t>00</w:t>
      </w:r>
      <w:r w:rsidRPr="00E00519">
        <w:rPr>
          <w:rFonts w:ascii="Times New Roman" w:eastAsia="Arial" w:hAnsi="Times New Roman" w:cs="Times New Roman"/>
          <w:sz w:val="24"/>
          <w:szCs w:val="24"/>
          <w:lang w:eastAsia="pl-PL" w:bidi="hi-IN"/>
        </w:rPr>
        <w:t xml:space="preserve"> w języku rosyjskim.</w:t>
      </w:r>
      <w:r w:rsidR="00A52AF7" w:rsidRPr="00E00519">
        <w:rPr>
          <w:rFonts w:ascii="Times New Roman" w:eastAsia="Arial" w:hAnsi="Times New Roman" w:cs="Times New Roman"/>
          <w:sz w:val="24"/>
          <w:szCs w:val="24"/>
          <w:lang w:eastAsia="pl-PL" w:bidi="hi-IN"/>
        </w:rPr>
        <w:t xml:space="preserve"> </w:t>
      </w:r>
    </w:p>
    <w:p w14:paraId="1E59DD67" w14:textId="788F715C" w:rsidR="00A52AF7" w:rsidRPr="00E00519" w:rsidRDefault="00850393" w:rsidP="00A52AF7">
      <w:pPr>
        <w:spacing w:before="120" w:after="120" w:line="276" w:lineRule="auto"/>
        <w:jc w:val="both"/>
        <w:rPr>
          <w:rFonts w:ascii="Times New Roman" w:eastAsia="Arial" w:hAnsi="Times New Roman" w:cs="Times New Roman"/>
          <w:sz w:val="24"/>
          <w:szCs w:val="24"/>
          <w:lang w:eastAsia="pl-PL" w:bidi="hi-IN"/>
        </w:rPr>
      </w:pPr>
      <w:r w:rsidRPr="00E00519">
        <w:rPr>
          <w:rFonts w:ascii="Times New Roman" w:eastAsia="Arial" w:hAnsi="Times New Roman" w:cs="Times New Roman"/>
          <w:b/>
          <w:sz w:val="24"/>
          <w:szCs w:val="24"/>
          <w:lang w:eastAsia="pl-PL" w:bidi="hi-IN"/>
        </w:rPr>
        <w:t>Dyżur prawny</w:t>
      </w:r>
      <w:r w:rsidRPr="00E00519">
        <w:rPr>
          <w:rFonts w:ascii="Times New Roman" w:eastAsia="Times New Roman" w:hAnsi="Times New Roman" w:cs="Times New Roman"/>
          <w:sz w:val="24"/>
          <w:szCs w:val="24"/>
          <w:lang w:eastAsia="pl-PL" w:bidi="hi-IN"/>
        </w:rPr>
        <w:t xml:space="preserve"> </w:t>
      </w:r>
      <w:r w:rsidRPr="00E00519">
        <w:rPr>
          <w:rFonts w:ascii="Times New Roman" w:eastAsia="Arial" w:hAnsi="Times New Roman" w:cs="Times New Roman"/>
          <w:b/>
          <w:sz w:val="24"/>
          <w:szCs w:val="24"/>
          <w:lang w:eastAsia="pl-PL" w:bidi="hi-IN"/>
        </w:rPr>
        <w:t xml:space="preserve">tel. (22) 666 28 50 </w:t>
      </w:r>
      <w:r w:rsidRPr="00E00519">
        <w:rPr>
          <w:rFonts w:ascii="Times New Roman" w:eastAsia="Arial" w:hAnsi="Times New Roman" w:cs="Times New Roman"/>
          <w:sz w:val="24"/>
          <w:szCs w:val="24"/>
          <w:lang w:eastAsia="pl-PL" w:bidi="hi-IN"/>
        </w:rPr>
        <w:t>(linia płatna, czynna w poniedziałek i wtorek w godzinach 17</w:t>
      </w:r>
      <w:r w:rsidRPr="00E00519">
        <w:rPr>
          <w:rFonts w:ascii="Times New Roman" w:eastAsia="Arial" w:hAnsi="Times New Roman" w:cs="Times New Roman"/>
          <w:sz w:val="24"/>
          <w:szCs w:val="24"/>
          <w:vertAlign w:val="superscript"/>
          <w:lang w:eastAsia="pl-PL" w:bidi="hi-IN"/>
        </w:rPr>
        <w:t>00</w:t>
      </w:r>
      <w:r w:rsidRPr="00E00519">
        <w:rPr>
          <w:rFonts w:ascii="Times New Roman" w:eastAsia="Arial" w:hAnsi="Times New Roman" w:cs="Times New Roman"/>
          <w:sz w:val="24"/>
          <w:szCs w:val="24"/>
          <w:lang w:eastAsia="pl-PL" w:bidi="hi-IN"/>
        </w:rPr>
        <w:t>–21</w:t>
      </w:r>
      <w:r w:rsidRPr="00E00519">
        <w:rPr>
          <w:rFonts w:ascii="Times New Roman" w:eastAsia="Arial" w:hAnsi="Times New Roman" w:cs="Times New Roman"/>
          <w:sz w:val="24"/>
          <w:szCs w:val="24"/>
          <w:vertAlign w:val="superscript"/>
          <w:lang w:eastAsia="pl-PL" w:bidi="hi-IN"/>
        </w:rPr>
        <w:t>00</w:t>
      </w:r>
      <w:r w:rsidRPr="00E00519">
        <w:rPr>
          <w:rFonts w:ascii="Times New Roman" w:eastAsia="Arial" w:hAnsi="Times New Roman" w:cs="Times New Roman"/>
          <w:sz w:val="24"/>
          <w:szCs w:val="24"/>
          <w:lang w:eastAsia="pl-PL" w:bidi="hi-IN"/>
        </w:rPr>
        <w:t xml:space="preserve">) oraz </w:t>
      </w:r>
      <w:r w:rsidRPr="00E00519">
        <w:rPr>
          <w:rFonts w:ascii="Times New Roman" w:eastAsia="Arial" w:hAnsi="Times New Roman" w:cs="Times New Roman"/>
          <w:b/>
          <w:sz w:val="24"/>
          <w:szCs w:val="24"/>
          <w:lang w:eastAsia="pl-PL" w:bidi="hi-IN"/>
        </w:rPr>
        <w:t xml:space="preserve">tel. 800 12 00 02 </w:t>
      </w:r>
      <w:r w:rsidRPr="00E00519">
        <w:rPr>
          <w:rFonts w:ascii="Times New Roman" w:eastAsia="Arial" w:hAnsi="Times New Roman" w:cs="Times New Roman"/>
          <w:sz w:val="24"/>
          <w:szCs w:val="24"/>
          <w:lang w:eastAsia="pl-PL" w:bidi="hi-IN"/>
        </w:rPr>
        <w:t>(linia bezpłatna, czynna w środę w godzinach 18</w:t>
      </w:r>
      <w:r w:rsidRPr="00E00519">
        <w:rPr>
          <w:rFonts w:ascii="Times New Roman" w:eastAsia="Arial" w:hAnsi="Times New Roman" w:cs="Times New Roman"/>
          <w:sz w:val="24"/>
          <w:szCs w:val="24"/>
          <w:vertAlign w:val="superscript"/>
          <w:lang w:eastAsia="pl-PL" w:bidi="hi-IN"/>
        </w:rPr>
        <w:t>00</w:t>
      </w:r>
      <w:r w:rsidRPr="00E00519">
        <w:rPr>
          <w:rFonts w:ascii="Times New Roman" w:eastAsia="Arial" w:hAnsi="Times New Roman" w:cs="Times New Roman"/>
          <w:sz w:val="24"/>
          <w:szCs w:val="24"/>
          <w:lang w:eastAsia="pl-PL" w:bidi="hi-IN"/>
        </w:rPr>
        <w:t>–22</w:t>
      </w:r>
      <w:r w:rsidRPr="00E00519">
        <w:rPr>
          <w:rFonts w:ascii="Times New Roman" w:eastAsia="Arial" w:hAnsi="Times New Roman" w:cs="Times New Roman"/>
          <w:sz w:val="24"/>
          <w:szCs w:val="24"/>
          <w:vertAlign w:val="superscript"/>
          <w:lang w:eastAsia="pl-PL" w:bidi="hi-IN"/>
        </w:rPr>
        <w:t>00</w:t>
      </w:r>
      <w:r w:rsidRPr="00E00519">
        <w:rPr>
          <w:rFonts w:ascii="Times New Roman" w:eastAsia="Arial" w:hAnsi="Times New Roman" w:cs="Times New Roman"/>
          <w:sz w:val="24"/>
          <w:szCs w:val="24"/>
          <w:lang w:eastAsia="pl-PL" w:bidi="hi-IN"/>
        </w:rPr>
        <w:t>).</w:t>
      </w:r>
      <w:r w:rsidR="00A52AF7" w:rsidRPr="00E00519">
        <w:rPr>
          <w:rFonts w:ascii="Times New Roman" w:eastAsia="Arial" w:hAnsi="Times New Roman" w:cs="Times New Roman"/>
          <w:sz w:val="24"/>
          <w:szCs w:val="24"/>
          <w:lang w:eastAsia="pl-PL" w:bidi="hi-IN"/>
        </w:rPr>
        <w:t xml:space="preserve"> </w:t>
      </w:r>
    </w:p>
    <w:p w14:paraId="453E80A3" w14:textId="0E67B8D6" w:rsidR="00850393" w:rsidRPr="00E00519" w:rsidRDefault="00850393" w:rsidP="00A52AF7">
      <w:pPr>
        <w:spacing w:before="120" w:after="120" w:line="276" w:lineRule="auto"/>
        <w:jc w:val="both"/>
        <w:rPr>
          <w:rFonts w:ascii="Times New Roman" w:eastAsia="Arial" w:hAnsi="Times New Roman" w:cs="Times New Roman"/>
          <w:sz w:val="24"/>
          <w:szCs w:val="24"/>
          <w:lang w:eastAsia="pl-PL" w:bidi="hi-IN"/>
        </w:rPr>
      </w:pPr>
      <w:r w:rsidRPr="00E00519">
        <w:rPr>
          <w:rFonts w:ascii="Times New Roman" w:eastAsia="Arial" w:hAnsi="Times New Roman" w:cs="Times New Roman"/>
          <w:b/>
          <w:sz w:val="24"/>
          <w:szCs w:val="24"/>
          <w:lang w:eastAsia="pl-PL" w:bidi="hi-IN"/>
        </w:rPr>
        <w:t xml:space="preserve">Poradnia e-mailowa: </w:t>
      </w:r>
      <w:r w:rsidRPr="00E00519">
        <w:rPr>
          <w:rFonts w:ascii="Times New Roman" w:eastAsia="Arial" w:hAnsi="Times New Roman" w:cs="Times New Roman"/>
          <w:sz w:val="24"/>
          <w:szCs w:val="24"/>
          <w:lang w:eastAsia="pl-PL" w:bidi="hi-IN"/>
        </w:rPr>
        <w:t xml:space="preserve">niebieskalinia@niebieskalinia.info. Członkowie rodzin z problemem przemocy i problemem alkoholowym mogą skonsultować się także przez </w:t>
      </w:r>
      <w:r w:rsidRPr="00E00519">
        <w:rPr>
          <w:rFonts w:ascii="Times New Roman" w:eastAsia="Arial" w:hAnsi="Times New Roman" w:cs="Times New Roman"/>
          <w:b/>
          <w:sz w:val="24"/>
          <w:szCs w:val="24"/>
          <w:lang w:eastAsia="pl-PL" w:bidi="hi-IN"/>
        </w:rPr>
        <w:t>SKYPE: pogotowie.niebieska.linia</w:t>
      </w:r>
      <w:r w:rsidRPr="00E00519">
        <w:rPr>
          <w:rFonts w:ascii="Times New Roman" w:eastAsia="Arial" w:hAnsi="Times New Roman" w:cs="Times New Roman"/>
          <w:sz w:val="24"/>
          <w:szCs w:val="24"/>
          <w:lang w:eastAsia="pl-PL" w:bidi="hi-IN"/>
        </w:rPr>
        <w:t xml:space="preserve"> ze specjalistą z zakresu przeciwdziałania przemocy w rodzinie – konsultanci posługują się językiem migowym. </w:t>
      </w:r>
    </w:p>
    <w:p w14:paraId="09D9BC45" w14:textId="3C2A913B" w:rsidR="00850393" w:rsidRPr="00E00519" w:rsidRDefault="00850393" w:rsidP="00A52AF7">
      <w:pPr>
        <w:spacing w:before="120" w:after="120" w:line="276" w:lineRule="auto"/>
        <w:jc w:val="both"/>
        <w:rPr>
          <w:rFonts w:ascii="Times New Roman" w:eastAsia="Arial" w:hAnsi="Times New Roman" w:cs="Times New Roman"/>
          <w:sz w:val="24"/>
          <w:szCs w:val="24"/>
          <w:lang w:eastAsia="pl-PL" w:bidi="hi-IN"/>
        </w:rPr>
      </w:pPr>
      <w:r w:rsidRPr="00E00519">
        <w:rPr>
          <w:rFonts w:ascii="Times New Roman" w:eastAsia="Arial" w:hAnsi="Times New Roman" w:cs="Times New Roman"/>
          <w:b/>
          <w:color w:val="2F5496" w:themeColor="accent1" w:themeShade="BF"/>
          <w:sz w:val="24"/>
          <w:szCs w:val="24"/>
          <w:lang w:eastAsia="pl-PL" w:bidi="hi-IN"/>
        </w:rPr>
        <w:t xml:space="preserve">Ogólnokrajowej Linii Pomocy Pokrzywdzonym </w:t>
      </w:r>
      <w:r w:rsidRPr="00E00519">
        <w:rPr>
          <w:rFonts w:ascii="Times New Roman" w:eastAsia="Arial" w:hAnsi="Times New Roman" w:cs="Times New Roman"/>
          <w:b/>
          <w:sz w:val="24"/>
          <w:szCs w:val="24"/>
          <w:lang w:eastAsia="pl-PL" w:bidi="hi-IN"/>
        </w:rPr>
        <w:t xml:space="preserve">tel. +48 222 309 900 </w:t>
      </w:r>
      <w:r w:rsidRPr="00E00519">
        <w:rPr>
          <w:rFonts w:ascii="Times New Roman" w:eastAsia="Arial" w:hAnsi="Times New Roman" w:cs="Times New Roman"/>
          <w:sz w:val="24"/>
          <w:szCs w:val="24"/>
          <w:lang w:eastAsia="pl-PL" w:bidi="hi-IN"/>
        </w:rPr>
        <w:t>przez całą dobę można anonimowo uzyskać informacje o możliwości uzyskania pomocy, szybką poradę psychologiczną i prawną, a także umówić się na spotkanie ze specjalistami w dowolnym miejscu na terenie Polski. Możliwe są konsultacje w językach obcych oraz w języku migowym.</w:t>
      </w:r>
    </w:p>
    <w:p w14:paraId="1345CBF0" w14:textId="02A8EDC2" w:rsidR="00850393" w:rsidRPr="00E00519" w:rsidRDefault="00850393" w:rsidP="00A52AF7">
      <w:pPr>
        <w:spacing w:before="120" w:after="120" w:line="276" w:lineRule="auto"/>
        <w:jc w:val="both"/>
        <w:rPr>
          <w:rFonts w:ascii="Times New Roman" w:eastAsia="Arial" w:hAnsi="Times New Roman" w:cs="Times New Roman"/>
          <w:sz w:val="24"/>
          <w:szCs w:val="24"/>
          <w:lang w:eastAsia="pl-PL" w:bidi="hi-IN"/>
        </w:rPr>
      </w:pPr>
      <w:r w:rsidRPr="00E00519">
        <w:rPr>
          <w:rFonts w:ascii="Times New Roman" w:eastAsia="Arial" w:hAnsi="Times New Roman" w:cs="Times New Roman"/>
          <w:b/>
          <w:color w:val="2F5496" w:themeColor="accent1" w:themeShade="BF"/>
          <w:sz w:val="24"/>
          <w:szCs w:val="24"/>
          <w:lang w:eastAsia="pl-PL" w:bidi="hi-IN"/>
        </w:rPr>
        <w:t xml:space="preserve">Policyjny telefon zaufania dla osób doznających przemocy domowej </w:t>
      </w:r>
      <w:r w:rsidRPr="00E00519">
        <w:rPr>
          <w:rFonts w:ascii="Times New Roman" w:eastAsia="Arial" w:hAnsi="Times New Roman" w:cs="Times New Roman"/>
          <w:b/>
          <w:sz w:val="24"/>
          <w:szCs w:val="24"/>
          <w:lang w:eastAsia="pl-PL" w:bidi="hi-IN"/>
        </w:rPr>
        <w:t xml:space="preserve">nr 800 120 226 </w:t>
      </w:r>
      <w:r w:rsidRPr="00E00519">
        <w:rPr>
          <w:rFonts w:ascii="Times New Roman" w:eastAsia="Arial" w:hAnsi="Times New Roman" w:cs="Times New Roman"/>
          <w:sz w:val="24"/>
          <w:szCs w:val="24"/>
          <w:lang w:eastAsia="pl-PL" w:bidi="hi-IN"/>
        </w:rPr>
        <w:t>(linia bezpłatna przy połączeniu z telefonów stacjonarnych, czynna codziennie w godzinach od 9</w:t>
      </w:r>
      <w:r w:rsidRPr="00E00519">
        <w:rPr>
          <w:rFonts w:ascii="Times New Roman" w:eastAsia="Arial" w:hAnsi="Times New Roman" w:cs="Times New Roman"/>
          <w:sz w:val="24"/>
          <w:szCs w:val="24"/>
          <w:vertAlign w:val="superscript"/>
          <w:lang w:eastAsia="pl-PL" w:bidi="hi-IN"/>
        </w:rPr>
        <w:t>30</w:t>
      </w:r>
      <w:r w:rsidRPr="00E00519">
        <w:rPr>
          <w:rFonts w:ascii="Times New Roman" w:eastAsia="Arial" w:hAnsi="Times New Roman" w:cs="Times New Roman"/>
          <w:sz w:val="24"/>
          <w:szCs w:val="24"/>
          <w:lang w:eastAsia="pl-PL" w:bidi="hi-IN"/>
        </w:rPr>
        <w:t xml:space="preserve"> do 15</w:t>
      </w:r>
      <w:r w:rsidRPr="00E00519">
        <w:rPr>
          <w:rFonts w:ascii="Times New Roman" w:eastAsia="Arial" w:hAnsi="Times New Roman" w:cs="Times New Roman"/>
          <w:sz w:val="24"/>
          <w:szCs w:val="24"/>
          <w:vertAlign w:val="superscript"/>
          <w:lang w:eastAsia="pl-PL" w:bidi="hi-IN"/>
        </w:rPr>
        <w:t>30</w:t>
      </w:r>
      <w:r w:rsidRPr="00E00519">
        <w:rPr>
          <w:rFonts w:ascii="Times New Roman" w:eastAsia="Arial" w:hAnsi="Times New Roman" w:cs="Times New Roman"/>
          <w:sz w:val="24"/>
          <w:szCs w:val="24"/>
          <w:lang w:eastAsia="pl-PL" w:bidi="hi-IN"/>
        </w:rPr>
        <w:t>, od godz. 15</w:t>
      </w:r>
      <w:r w:rsidRPr="00E00519">
        <w:rPr>
          <w:rFonts w:ascii="Times New Roman" w:eastAsia="Arial" w:hAnsi="Times New Roman" w:cs="Times New Roman"/>
          <w:sz w:val="24"/>
          <w:szCs w:val="24"/>
          <w:vertAlign w:val="superscript"/>
          <w:lang w:eastAsia="pl-PL" w:bidi="hi-IN"/>
        </w:rPr>
        <w:t>30</w:t>
      </w:r>
      <w:r w:rsidRPr="00E00519">
        <w:rPr>
          <w:rFonts w:ascii="Times New Roman" w:eastAsia="Arial" w:hAnsi="Times New Roman" w:cs="Times New Roman"/>
          <w:sz w:val="24"/>
          <w:szCs w:val="24"/>
          <w:lang w:eastAsia="pl-PL" w:bidi="hi-IN"/>
        </w:rPr>
        <w:t xml:space="preserve"> do 9</w:t>
      </w:r>
      <w:r w:rsidRPr="00E00519">
        <w:rPr>
          <w:rFonts w:ascii="Times New Roman" w:eastAsia="Arial" w:hAnsi="Times New Roman" w:cs="Times New Roman"/>
          <w:sz w:val="24"/>
          <w:szCs w:val="24"/>
          <w:vertAlign w:val="superscript"/>
          <w:lang w:eastAsia="pl-PL" w:bidi="hi-IN"/>
        </w:rPr>
        <w:t>30</w:t>
      </w:r>
      <w:r w:rsidRPr="00E00519">
        <w:rPr>
          <w:rFonts w:ascii="Times New Roman" w:eastAsia="Arial" w:hAnsi="Times New Roman" w:cs="Times New Roman"/>
          <w:sz w:val="24"/>
          <w:szCs w:val="24"/>
          <w:lang w:eastAsia="pl-PL" w:bidi="hi-IN"/>
        </w:rPr>
        <w:t xml:space="preserve"> włączony jest automat).</w:t>
      </w:r>
    </w:p>
    <w:p w14:paraId="16677666" w14:textId="77777777" w:rsidR="00615E7D" w:rsidRPr="00E00519" w:rsidRDefault="00615E7D" w:rsidP="00615E7D">
      <w:pPr>
        <w:ind w:left="284" w:hanging="284"/>
        <w:jc w:val="center"/>
        <w:outlineLvl w:val="0"/>
        <w:rPr>
          <w:rFonts w:ascii="Times New Roman" w:hAnsi="Times New Roman" w:cs="Times New Roman"/>
          <w:b/>
          <w:sz w:val="24"/>
          <w:szCs w:val="24"/>
        </w:rPr>
      </w:pPr>
    </w:p>
    <w:p w14:paraId="0A3A6E56" w14:textId="736CE6B8" w:rsidR="00615E7D" w:rsidRPr="00E00519" w:rsidRDefault="00615E7D" w:rsidP="00615E7D">
      <w:pPr>
        <w:ind w:left="284" w:hanging="284"/>
        <w:jc w:val="center"/>
        <w:outlineLvl w:val="0"/>
        <w:rPr>
          <w:rFonts w:ascii="Times New Roman" w:hAnsi="Times New Roman" w:cs="Times New Roman"/>
          <w:b/>
          <w:sz w:val="24"/>
          <w:szCs w:val="24"/>
        </w:rPr>
      </w:pPr>
      <w:bookmarkStart w:id="39" w:name="_Toc152571381"/>
      <w:bookmarkStart w:id="40" w:name="_Toc155788888"/>
      <w:r w:rsidRPr="00E00519">
        <w:rPr>
          <w:rFonts w:ascii="Times New Roman" w:hAnsi="Times New Roman" w:cs="Times New Roman"/>
          <w:b/>
          <w:sz w:val="24"/>
          <w:szCs w:val="24"/>
        </w:rPr>
        <w:t>WAŻNE</w:t>
      </w:r>
      <w:bookmarkEnd w:id="39"/>
      <w:bookmarkEnd w:id="40"/>
    </w:p>
    <w:p w14:paraId="1D0C90A2" w14:textId="77777777" w:rsidR="00615E7D" w:rsidRPr="00E00519" w:rsidRDefault="00615E7D" w:rsidP="00615E7D">
      <w:pPr>
        <w:ind w:left="284" w:hanging="284"/>
        <w:jc w:val="center"/>
        <w:outlineLvl w:val="0"/>
        <w:rPr>
          <w:rFonts w:ascii="Times New Roman" w:hAnsi="Times New Roman" w:cs="Times New Roman"/>
          <w:b/>
          <w:sz w:val="24"/>
          <w:szCs w:val="24"/>
        </w:rPr>
      </w:pPr>
    </w:p>
    <w:p w14:paraId="7EA77F87" w14:textId="77777777" w:rsidR="00615E7D" w:rsidRPr="00E00519" w:rsidRDefault="00615E7D" w:rsidP="00615E7D">
      <w:pPr>
        <w:ind w:firstLine="284"/>
        <w:jc w:val="both"/>
        <w:outlineLvl w:val="0"/>
        <w:rPr>
          <w:rFonts w:ascii="Times New Roman" w:hAnsi="Times New Roman" w:cs="Times New Roman"/>
          <w:sz w:val="24"/>
          <w:szCs w:val="24"/>
        </w:rPr>
      </w:pPr>
      <w:bookmarkStart w:id="41" w:name="_Toc152571382"/>
      <w:bookmarkStart w:id="42" w:name="_Toc155788889"/>
      <w:r w:rsidRPr="00E00519">
        <w:rPr>
          <w:rFonts w:ascii="Times New Roman" w:hAnsi="Times New Roman" w:cs="Times New Roman"/>
          <w:sz w:val="24"/>
          <w:szCs w:val="24"/>
        </w:rPr>
        <w:t>Na skutek wszczęcia procedury „Niebieskie Karty” informacja dotycząca Twojej sytuacji rodzinnej zostanie przekazana przewodniczącemu zespołu interdyscyplinarnego, który podejmie dalsze działania.</w:t>
      </w:r>
      <w:bookmarkEnd w:id="41"/>
      <w:bookmarkEnd w:id="42"/>
    </w:p>
    <w:p w14:paraId="7AD45746" w14:textId="77777777" w:rsidR="00615E7D" w:rsidRPr="00E00519" w:rsidRDefault="00615E7D" w:rsidP="00615E7D">
      <w:pPr>
        <w:ind w:firstLine="284"/>
        <w:jc w:val="both"/>
        <w:outlineLvl w:val="0"/>
        <w:rPr>
          <w:rFonts w:ascii="Times New Roman" w:hAnsi="Times New Roman" w:cs="Times New Roman"/>
          <w:sz w:val="24"/>
          <w:szCs w:val="24"/>
        </w:rPr>
      </w:pPr>
      <w:bookmarkStart w:id="43" w:name="_Toc152571383"/>
      <w:bookmarkStart w:id="44" w:name="_Toc155788890"/>
      <w:r w:rsidRPr="00E00519">
        <w:rPr>
          <w:rFonts w:ascii="Times New Roman" w:hAnsi="Times New Roman" w:cs="Times New Roman"/>
          <w:sz w:val="24"/>
          <w:szCs w:val="24"/>
        </w:rPr>
        <w:t>Zawsze możesz wzywać Policję na interwencję, poinformować prokuraturę oraz zwrócić się o pomoc do podmiotu/organizacji realizujących działania na rzecz przeciwdziałania przemocy w rodzinie.</w:t>
      </w:r>
      <w:bookmarkEnd w:id="43"/>
      <w:bookmarkEnd w:id="44"/>
    </w:p>
    <w:p w14:paraId="3F2514BC" w14:textId="77777777" w:rsidR="00615E7D" w:rsidRPr="00E00519" w:rsidRDefault="00615E7D" w:rsidP="00615E7D">
      <w:pPr>
        <w:ind w:firstLine="284"/>
        <w:jc w:val="both"/>
        <w:outlineLvl w:val="0"/>
        <w:rPr>
          <w:rFonts w:ascii="Times New Roman" w:hAnsi="Times New Roman" w:cs="Times New Roman"/>
          <w:sz w:val="24"/>
          <w:szCs w:val="24"/>
        </w:rPr>
      </w:pPr>
      <w:bookmarkStart w:id="45" w:name="_Toc152571384"/>
      <w:bookmarkStart w:id="46" w:name="_Toc155788891"/>
      <w:r w:rsidRPr="00E00519">
        <w:rPr>
          <w:rFonts w:ascii="Times New Roman" w:hAnsi="Times New Roman" w:cs="Times New Roman"/>
          <w:sz w:val="24"/>
          <w:szCs w:val="24"/>
        </w:rPr>
        <w:t>Możesz również poprosić dzielnicowego, aby przyszedł do Twojego domu i udzielił stosownej pomocy i niezbędnych informacji.</w:t>
      </w:r>
      <w:bookmarkEnd w:id="45"/>
      <w:bookmarkEnd w:id="46"/>
    </w:p>
    <w:p w14:paraId="77AD7E1E" w14:textId="77777777" w:rsidR="00850393" w:rsidRPr="00863D31" w:rsidRDefault="00850393" w:rsidP="00850393">
      <w:pPr>
        <w:spacing w:before="120" w:after="120" w:line="276" w:lineRule="auto"/>
        <w:ind w:left="4962"/>
        <w:jc w:val="both"/>
        <w:rPr>
          <w:rFonts w:ascii="Times New Roman" w:hAnsi="Times New Roman" w:cs="Times New Roman"/>
        </w:rPr>
      </w:pPr>
      <w:r w:rsidRPr="00863D31">
        <w:rPr>
          <w:rFonts w:ascii="Times New Roman" w:eastAsiaTheme="majorEastAsia" w:hAnsi="Times New Roman" w:cs="Times New Roman"/>
        </w:rPr>
        <w:br w:type="page"/>
      </w:r>
    </w:p>
    <w:p w14:paraId="54EEC8D1" w14:textId="63C216AD" w:rsidR="00E53216" w:rsidRDefault="00850393" w:rsidP="00946393">
      <w:pPr>
        <w:pStyle w:val="Podtytu"/>
        <w:ind w:left="5670"/>
        <w:jc w:val="both"/>
        <w:rPr>
          <w:rFonts w:ascii="Times New Roman" w:eastAsia="SimSun" w:hAnsi="Times New Roman" w:cs="Times New Roman"/>
          <w:sz w:val="18"/>
          <w:szCs w:val="18"/>
          <w:lang w:eastAsia="zh-CN" w:bidi="hi-IN"/>
        </w:rPr>
      </w:pPr>
      <w:r w:rsidRPr="00863D31">
        <w:rPr>
          <w:rFonts w:ascii="Times New Roman" w:eastAsia="SimSun" w:hAnsi="Times New Roman" w:cs="Times New Roman"/>
          <w:b/>
          <w:sz w:val="18"/>
          <w:szCs w:val="18"/>
          <w:lang w:eastAsia="zh-CN" w:bidi="hi-IN"/>
        </w:rPr>
        <w:lastRenderedPageBreak/>
        <w:t xml:space="preserve">Załącznik nr </w:t>
      </w:r>
      <w:r w:rsidR="00B02815" w:rsidRPr="00863D31">
        <w:rPr>
          <w:rFonts w:ascii="Times New Roman" w:eastAsia="SimSun" w:hAnsi="Times New Roman" w:cs="Times New Roman"/>
          <w:b/>
          <w:sz w:val="18"/>
          <w:szCs w:val="18"/>
          <w:lang w:eastAsia="zh-CN" w:bidi="hi-IN"/>
        </w:rPr>
        <w:t>9</w:t>
      </w:r>
      <w:r w:rsidRPr="00863D31">
        <w:rPr>
          <w:rFonts w:ascii="Times New Roman" w:eastAsia="SimSun" w:hAnsi="Times New Roman" w:cs="Times New Roman"/>
          <w:b/>
          <w:sz w:val="18"/>
          <w:szCs w:val="18"/>
          <w:lang w:eastAsia="zh-CN" w:bidi="hi-IN"/>
        </w:rPr>
        <w:t xml:space="preserve"> </w:t>
      </w:r>
      <w:r w:rsidRPr="00863D31">
        <w:rPr>
          <w:rFonts w:ascii="Times New Roman" w:eastAsia="SimSun" w:hAnsi="Times New Roman" w:cs="Times New Roman"/>
          <w:sz w:val="18"/>
          <w:szCs w:val="18"/>
          <w:lang w:eastAsia="zh-CN" w:bidi="hi-IN"/>
        </w:rPr>
        <w:t xml:space="preserve">do </w:t>
      </w:r>
      <w:r w:rsidR="0026343E" w:rsidRPr="00863D31">
        <w:rPr>
          <w:rFonts w:ascii="Times New Roman" w:eastAsia="SimSun" w:hAnsi="Times New Roman" w:cs="Times New Roman"/>
          <w:sz w:val="18"/>
          <w:szCs w:val="18"/>
          <w:lang w:eastAsia="zh-CN" w:bidi="hi-IN"/>
        </w:rPr>
        <w:t xml:space="preserve">Standardów ochrony małoletnich </w:t>
      </w:r>
      <w:r w:rsidR="00765D02" w:rsidRPr="00863D31">
        <w:rPr>
          <w:rFonts w:ascii="Times New Roman" w:eastAsia="SimSun" w:hAnsi="Times New Roman" w:cs="Times New Roman"/>
          <w:sz w:val="18"/>
          <w:szCs w:val="18"/>
          <w:lang w:eastAsia="zh-CN" w:bidi="hi-IN"/>
        </w:rPr>
        <w:t xml:space="preserve">w </w:t>
      </w:r>
      <w:r w:rsidR="0088763B" w:rsidRPr="00863D31">
        <w:rPr>
          <w:rFonts w:ascii="Times New Roman" w:eastAsia="SimSun" w:hAnsi="Times New Roman" w:cs="Times New Roman"/>
          <w:sz w:val="18"/>
          <w:szCs w:val="18"/>
          <w:lang w:eastAsia="zh-CN" w:bidi="hi-IN"/>
        </w:rPr>
        <w:t xml:space="preserve">Przedszkolu </w:t>
      </w:r>
      <w:r w:rsidR="00946393" w:rsidRPr="00946393">
        <w:rPr>
          <w:rFonts w:ascii="Times New Roman" w:eastAsia="SimSun" w:hAnsi="Times New Roman" w:cs="Times New Roman"/>
          <w:sz w:val="18"/>
          <w:szCs w:val="18"/>
          <w:lang w:eastAsia="zh-CN" w:bidi="hi-IN"/>
        </w:rPr>
        <w:t>Miejskim Nr 10 im. Jasia i Małgosi w Gorzowie Wielkopolskim</w:t>
      </w:r>
    </w:p>
    <w:p w14:paraId="436D2CA6" w14:textId="77777777" w:rsidR="00946393" w:rsidRPr="00946393" w:rsidRDefault="00946393" w:rsidP="00946393">
      <w:pPr>
        <w:rPr>
          <w:lang w:eastAsia="zh-CN" w:bidi="hi-IN"/>
        </w:rPr>
      </w:pPr>
    </w:p>
    <w:p w14:paraId="319E964A" w14:textId="0B6F207F" w:rsidR="00850393" w:rsidRPr="00863D31" w:rsidRDefault="00850393" w:rsidP="00850393">
      <w:pPr>
        <w:pStyle w:val="Nagwek2"/>
        <w:spacing w:before="360" w:after="120" w:line="276" w:lineRule="auto"/>
        <w:ind w:left="245" w:right="134"/>
        <w:jc w:val="center"/>
        <w:rPr>
          <w:rFonts w:ascii="Times New Roman" w:hAnsi="Times New Roman" w:cs="Times New Roman"/>
          <w:b/>
          <w:bCs/>
          <w:color w:val="auto"/>
          <w:spacing w:val="20"/>
          <w:sz w:val="22"/>
          <w:szCs w:val="22"/>
        </w:rPr>
      </w:pPr>
      <w:bookmarkStart w:id="47" w:name="_Toc151551691"/>
      <w:bookmarkStart w:id="48" w:name="_Toc151552016"/>
      <w:bookmarkStart w:id="49" w:name="_Toc151983637"/>
      <w:bookmarkStart w:id="50" w:name="_Toc152099038"/>
      <w:bookmarkStart w:id="51" w:name="_Toc152571385"/>
      <w:bookmarkStart w:id="52" w:name="_Toc155788892"/>
      <w:r w:rsidRPr="00863D31">
        <w:rPr>
          <w:rFonts w:ascii="Times New Roman" w:hAnsi="Times New Roman" w:cs="Times New Roman"/>
          <w:b/>
          <w:bCs/>
          <w:color w:val="auto"/>
          <w:spacing w:val="20"/>
          <w:sz w:val="22"/>
          <w:szCs w:val="22"/>
        </w:rPr>
        <w:t xml:space="preserve">IDENTYFIKACJA POTRZEB INFORMACYJNYCH I SZKOLENIOWYCH </w:t>
      </w:r>
      <w:r w:rsidR="008D5BCF" w:rsidRPr="00863D31">
        <w:rPr>
          <w:rFonts w:ascii="Times New Roman" w:hAnsi="Times New Roman" w:cs="Times New Roman"/>
          <w:b/>
          <w:bCs/>
          <w:color w:val="auto"/>
          <w:spacing w:val="20"/>
          <w:sz w:val="22"/>
          <w:szCs w:val="22"/>
        </w:rPr>
        <w:br/>
      </w:r>
      <w:r w:rsidRPr="00863D31">
        <w:rPr>
          <w:rFonts w:ascii="Times New Roman" w:hAnsi="Times New Roman" w:cs="Times New Roman"/>
          <w:b/>
          <w:bCs/>
          <w:color w:val="auto"/>
          <w:spacing w:val="20"/>
          <w:sz w:val="22"/>
          <w:szCs w:val="22"/>
        </w:rPr>
        <w:t xml:space="preserve">W </w:t>
      </w:r>
      <w:bookmarkEnd w:id="47"/>
      <w:bookmarkEnd w:id="48"/>
      <w:bookmarkEnd w:id="49"/>
      <w:bookmarkEnd w:id="50"/>
      <w:bookmarkEnd w:id="51"/>
      <w:r w:rsidR="00290AB0" w:rsidRPr="00863D31">
        <w:rPr>
          <w:rFonts w:ascii="Times New Roman" w:hAnsi="Times New Roman" w:cs="Times New Roman"/>
          <w:b/>
          <w:bCs/>
          <w:color w:val="auto"/>
          <w:spacing w:val="20"/>
          <w:sz w:val="22"/>
          <w:szCs w:val="22"/>
        </w:rPr>
        <w:t xml:space="preserve">PRZEDSZKOLU </w:t>
      </w:r>
      <w:r w:rsidR="00946393" w:rsidRPr="00946393">
        <w:rPr>
          <w:rFonts w:ascii="Times New Roman" w:hAnsi="Times New Roman" w:cs="Times New Roman"/>
          <w:b/>
          <w:bCs/>
          <w:color w:val="auto"/>
          <w:spacing w:val="20"/>
          <w:sz w:val="22"/>
          <w:szCs w:val="22"/>
        </w:rPr>
        <w:t xml:space="preserve">MIEJSKIM NR 10 IM. JASIA I MAŁGOSI </w:t>
      </w:r>
      <w:r w:rsidR="00946393">
        <w:rPr>
          <w:rFonts w:ascii="Times New Roman" w:hAnsi="Times New Roman" w:cs="Times New Roman"/>
          <w:b/>
          <w:bCs/>
          <w:color w:val="auto"/>
          <w:spacing w:val="20"/>
          <w:sz w:val="22"/>
          <w:szCs w:val="22"/>
        </w:rPr>
        <w:br/>
      </w:r>
      <w:r w:rsidR="00946393" w:rsidRPr="00946393">
        <w:rPr>
          <w:rFonts w:ascii="Times New Roman" w:hAnsi="Times New Roman" w:cs="Times New Roman"/>
          <w:b/>
          <w:bCs/>
          <w:color w:val="auto"/>
          <w:spacing w:val="20"/>
          <w:sz w:val="22"/>
          <w:szCs w:val="22"/>
        </w:rPr>
        <w:t>W GORZOWIE WIELKOPOLSKIM</w:t>
      </w:r>
      <w:bookmarkEnd w:id="52"/>
    </w:p>
    <w:p w14:paraId="2BF870E5" w14:textId="77777777" w:rsidR="00850393" w:rsidRPr="00863D31" w:rsidRDefault="00850393" w:rsidP="00850393">
      <w:pPr>
        <w:spacing w:before="360" w:after="120" w:line="276" w:lineRule="auto"/>
        <w:jc w:val="center"/>
        <w:rPr>
          <w:rFonts w:ascii="Times New Roman" w:hAnsi="Times New Roman" w:cs="Times New Roman"/>
          <w:b/>
          <w:bCs/>
        </w:rPr>
      </w:pPr>
    </w:p>
    <w:tbl>
      <w:tblPr>
        <w:tblStyle w:val="Tabelasiatki1jasna"/>
        <w:tblW w:w="9573" w:type="dxa"/>
        <w:tblLook w:val="04A0" w:firstRow="1" w:lastRow="0" w:firstColumn="1" w:lastColumn="0" w:noHBand="0" w:noVBand="1"/>
      </w:tblPr>
      <w:tblGrid>
        <w:gridCol w:w="2854"/>
        <w:gridCol w:w="2528"/>
        <w:gridCol w:w="2293"/>
        <w:gridCol w:w="1898"/>
      </w:tblGrid>
      <w:tr w:rsidR="0070650E" w:rsidRPr="00863D31" w14:paraId="2E50EF4B" w14:textId="77777777" w:rsidTr="008D5BCF">
        <w:trPr>
          <w:cnfStyle w:val="100000000000" w:firstRow="1" w:lastRow="0" w:firstColumn="0" w:lastColumn="0" w:oddVBand="0" w:evenVBand="0" w:oddHBand="0" w:evenHBand="0" w:firstRowFirstColumn="0" w:firstRowLastColumn="0" w:lastRowFirstColumn="0" w:lastRowLastColumn="0"/>
          <w:trHeight w:val="831"/>
        </w:trPr>
        <w:tc>
          <w:tcPr>
            <w:cnfStyle w:val="001000000000" w:firstRow="0" w:lastRow="0" w:firstColumn="1" w:lastColumn="0" w:oddVBand="0" w:evenVBand="0" w:oddHBand="0" w:evenHBand="0" w:firstRowFirstColumn="0" w:firstRowLastColumn="0" w:lastRowFirstColumn="0" w:lastRowLastColumn="0"/>
            <w:tcW w:w="2854" w:type="dxa"/>
            <w:vAlign w:val="center"/>
          </w:tcPr>
          <w:p w14:paraId="750FDD20" w14:textId="77777777" w:rsidR="00850393" w:rsidRPr="00863D31" w:rsidRDefault="00850393" w:rsidP="008D5BCF">
            <w:pPr>
              <w:spacing w:before="120" w:after="120" w:line="276" w:lineRule="auto"/>
              <w:ind w:left="8"/>
              <w:jc w:val="center"/>
              <w:rPr>
                <w:rFonts w:ascii="Times New Roman" w:hAnsi="Times New Roman" w:cs="Times New Roman"/>
                <w:sz w:val="20"/>
              </w:rPr>
            </w:pPr>
            <w:r w:rsidRPr="00863D31">
              <w:rPr>
                <w:rFonts w:ascii="Times New Roman" w:eastAsia="Calibri" w:hAnsi="Times New Roman" w:cs="Times New Roman"/>
                <w:sz w:val="20"/>
              </w:rPr>
              <w:t>Obszar</w:t>
            </w:r>
          </w:p>
        </w:tc>
        <w:tc>
          <w:tcPr>
            <w:tcW w:w="2528" w:type="dxa"/>
            <w:vAlign w:val="center"/>
          </w:tcPr>
          <w:p w14:paraId="7CA30FF4" w14:textId="77777777" w:rsidR="00850393" w:rsidRPr="00863D31" w:rsidRDefault="00850393" w:rsidP="008D5BCF">
            <w:pPr>
              <w:spacing w:before="120" w:after="120" w:line="276" w:lineRule="auto"/>
              <w:ind w:left="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rPr>
            </w:pPr>
            <w:r w:rsidRPr="00863D31">
              <w:rPr>
                <w:rFonts w:ascii="Times New Roman" w:eastAsia="Calibri" w:hAnsi="Times New Roman" w:cs="Times New Roman"/>
                <w:sz w:val="20"/>
              </w:rPr>
              <w:t>Adresat</w:t>
            </w:r>
          </w:p>
          <w:p w14:paraId="16A8033F" w14:textId="1F97BEF8" w:rsidR="00850393" w:rsidRPr="00863D31" w:rsidRDefault="00850393" w:rsidP="008D5BCF">
            <w:pPr>
              <w:spacing w:before="120" w:after="120" w:line="276" w:lineRule="auto"/>
              <w:ind w:left="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rPr>
            </w:pPr>
            <w:r w:rsidRPr="00863D31">
              <w:rPr>
                <w:rFonts w:ascii="Times New Roman" w:hAnsi="Times New Roman" w:cs="Times New Roman"/>
                <w:sz w:val="20"/>
              </w:rPr>
              <w:t>(np.</w:t>
            </w:r>
            <w:r w:rsidR="0070650E" w:rsidRPr="00863D31">
              <w:rPr>
                <w:rFonts w:ascii="Times New Roman" w:hAnsi="Times New Roman" w:cs="Times New Roman"/>
                <w:sz w:val="20"/>
              </w:rPr>
              <w:t xml:space="preserve"> opiekunowie</w:t>
            </w:r>
            <w:r w:rsidR="00765D02" w:rsidRPr="00863D31">
              <w:rPr>
                <w:rFonts w:ascii="Times New Roman" w:hAnsi="Times New Roman" w:cs="Times New Roman"/>
                <w:sz w:val="20"/>
              </w:rPr>
              <w:t xml:space="preserve"> dziecięcy</w:t>
            </w:r>
            <w:r w:rsidRPr="00863D31">
              <w:rPr>
                <w:rFonts w:ascii="Times New Roman" w:hAnsi="Times New Roman" w:cs="Times New Roman"/>
                <w:sz w:val="20"/>
              </w:rPr>
              <w:t>,</w:t>
            </w:r>
            <w:r w:rsidR="00765D02" w:rsidRPr="00863D31">
              <w:rPr>
                <w:rFonts w:ascii="Times New Roman" w:hAnsi="Times New Roman" w:cs="Times New Roman"/>
                <w:sz w:val="20"/>
              </w:rPr>
              <w:t xml:space="preserve"> pielęgniarka,</w:t>
            </w:r>
            <w:r w:rsidRPr="00863D31">
              <w:rPr>
                <w:rFonts w:ascii="Times New Roman" w:hAnsi="Times New Roman" w:cs="Times New Roman"/>
                <w:sz w:val="20"/>
              </w:rPr>
              <w:t xml:space="preserve"> rodzice)</w:t>
            </w:r>
          </w:p>
        </w:tc>
        <w:tc>
          <w:tcPr>
            <w:tcW w:w="2293" w:type="dxa"/>
            <w:vAlign w:val="center"/>
          </w:tcPr>
          <w:p w14:paraId="46914840" w14:textId="77777777" w:rsidR="00850393" w:rsidRPr="00863D31" w:rsidRDefault="00850393" w:rsidP="008D5BCF">
            <w:pPr>
              <w:spacing w:before="120" w:after="120" w:line="276" w:lineRule="auto"/>
              <w:ind w:left="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rPr>
            </w:pPr>
            <w:r w:rsidRPr="00863D31">
              <w:rPr>
                <w:rFonts w:ascii="Times New Roman" w:eastAsia="Calibri" w:hAnsi="Times New Roman" w:cs="Times New Roman"/>
                <w:sz w:val="20"/>
              </w:rPr>
              <w:t>Realizacja</w:t>
            </w:r>
          </w:p>
          <w:p w14:paraId="4E8D9A36" w14:textId="77777777" w:rsidR="00850393" w:rsidRPr="00863D31" w:rsidRDefault="00850393" w:rsidP="008D5BCF">
            <w:pPr>
              <w:spacing w:before="120" w:after="120" w:line="276" w:lineRule="auto"/>
              <w:ind w:left="8" w:hanging="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rPr>
            </w:pPr>
            <w:r w:rsidRPr="00863D31">
              <w:rPr>
                <w:rFonts w:ascii="Times New Roman" w:hAnsi="Times New Roman" w:cs="Times New Roman"/>
                <w:sz w:val="20"/>
              </w:rPr>
              <w:t>(np. szkolenie wewnętrzne, e-learning, szkolenie zewnętrzne, pogadanka)</w:t>
            </w:r>
          </w:p>
        </w:tc>
        <w:tc>
          <w:tcPr>
            <w:tcW w:w="1898" w:type="dxa"/>
            <w:vAlign w:val="center"/>
          </w:tcPr>
          <w:p w14:paraId="2961F717" w14:textId="77777777" w:rsidR="00850393" w:rsidRPr="00863D31" w:rsidRDefault="00850393" w:rsidP="008D5BCF">
            <w:pPr>
              <w:spacing w:before="120" w:after="120" w:line="276" w:lineRule="auto"/>
              <w:ind w:left="46"/>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rPr>
            </w:pPr>
            <w:r w:rsidRPr="00863D31">
              <w:rPr>
                <w:rFonts w:ascii="Times New Roman" w:eastAsia="Calibri" w:hAnsi="Times New Roman" w:cs="Times New Roman"/>
                <w:sz w:val="20"/>
              </w:rPr>
              <w:t>Zasoby</w:t>
            </w:r>
          </w:p>
        </w:tc>
      </w:tr>
      <w:tr w:rsidR="0070650E" w:rsidRPr="00863D31" w14:paraId="7AC6AACA" w14:textId="77777777" w:rsidTr="008D5BCF">
        <w:trPr>
          <w:trHeight w:val="1028"/>
        </w:trPr>
        <w:tc>
          <w:tcPr>
            <w:cnfStyle w:val="001000000000" w:firstRow="0" w:lastRow="0" w:firstColumn="1" w:lastColumn="0" w:oddVBand="0" w:evenVBand="0" w:oddHBand="0" w:evenHBand="0" w:firstRowFirstColumn="0" w:firstRowLastColumn="0" w:lastRowFirstColumn="0" w:lastRowLastColumn="0"/>
            <w:tcW w:w="2854" w:type="dxa"/>
          </w:tcPr>
          <w:p w14:paraId="71F8E417" w14:textId="77777777" w:rsidR="00850393" w:rsidRPr="00863D31" w:rsidRDefault="00850393" w:rsidP="00F418FE">
            <w:pPr>
              <w:spacing w:before="120" w:after="120" w:line="276" w:lineRule="auto"/>
              <w:ind w:left="8"/>
              <w:rPr>
                <w:rFonts w:ascii="Times New Roman" w:hAnsi="Times New Roman" w:cs="Times New Roman"/>
                <w:sz w:val="20"/>
              </w:rPr>
            </w:pPr>
            <w:r w:rsidRPr="00863D31">
              <w:rPr>
                <w:rFonts w:ascii="Times New Roman" w:hAnsi="Times New Roman" w:cs="Times New Roman"/>
                <w:sz w:val="20"/>
              </w:rPr>
              <w:t>Podstawowa wiedza dotycząca praw dzieci oraz ochrony dzieci przed przemocą i wykorzystywaniem</w:t>
            </w:r>
          </w:p>
        </w:tc>
        <w:tc>
          <w:tcPr>
            <w:tcW w:w="2528" w:type="dxa"/>
          </w:tcPr>
          <w:p w14:paraId="74532A02" w14:textId="77777777" w:rsidR="00850393" w:rsidRPr="00863D31" w:rsidRDefault="00850393" w:rsidP="00F418FE">
            <w:p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c>
          <w:tcPr>
            <w:tcW w:w="2293" w:type="dxa"/>
          </w:tcPr>
          <w:p w14:paraId="357F7F0C" w14:textId="77777777" w:rsidR="00850393" w:rsidRPr="00863D31" w:rsidRDefault="00850393" w:rsidP="00F418FE">
            <w:p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c>
          <w:tcPr>
            <w:tcW w:w="1898" w:type="dxa"/>
          </w:tcPr>
          <w:p w14:paraId="7739AD9F" w14:textId="77777777" w:rsidR="00850393" w:rsidRPr="00863D31" w:rsidRDefault="00850393" w:rsidP="00F418FE">
            <w:p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r>
      <w:tr w:rsidR="0070650E" w:rsidRPr="00863D31" w14:paraId="1229E454" w14:textId="77777777" w:rsidTr="008D5BCF">
        <w:trPr>
          <w:trHeight w:val="583"/>
        </w:trPr>
        <w:tc>
          <w:tcPr>
            <w:cnfStyle w:val="001000000000" w:firstRow="0" w:lastRow="0" w:firstColumn="1" w:lastColumn="0" w:oddVBand="0" w:evenVBand="0" w:oddHBand="0" w:evenHBand="0" w:firstRowFirstColumn="0" w:firstRowLastColumn="0" w:lastRowFirstColumn="0" w:lastRowLastColumn="0"/>
            <w:tcW w:w="2854" w:type="dxa"/>
          </w:tcPr>
          <w:p w14:paraId="3292F54E" w14:textId="77777777" w:rsidR="00850393" w:rsidRPr="00863D31" w:rsidRDefault="00850393" w:rsidP="00F418FE">
            <w:pPr>
              <w:spacing w:before="120" w:after="120" w:line="276" w:lineRule="auto"/>
              <w:ind w:left="8"/>
              <w:rPr>
                <w:rFonts w:ascii="Times New Roman" w:hAnsi="Times New Roman" w:cs="Times New Roman"/>
                <w:sz w:val="20"/>
              </w:rPr>
            </w:pPr>
            <w:r w:rsidRPr="00863D31">
              <w:rPr>
                <w:rFonts w:ascii="Times New Roman" w:hAnsi="Times New Roman" w:cs="Times New Roman"/>
                <w:sz w:val="20"/>
              </w:rPr>
              <w:t>Identyfikacja ryzyka krzywdzenia; interwencja prawna</w:t>
            </w:r>
          </w:p>
        </w:tc>
        <w:tc>
          <w:tcPr>
            <w:tcW w:w="2528" w:type="dxa"/>
          </w:tcPr>
          <w:p w14:paraId="4AD976CB" w14:textId="77777777" w:rsidR="00850393" w:rsidRPr="00863D31" w:rsidRDefault="00850393" w:rsidP="00F418FE">
            <w:p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c>
          <w:tcPr>
            <w:tcW w:w="2293" w:type="dxa"/>
          </w:tcPr>
          <w:p w14:paraId="13AF3233" w14:textId="77777777" w:rsidR="00850393" w:rsidRPr="00863D31" w:rsidRDefault="00850393" w:rsidP="00F418FE">
            <w:p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c>
          <w:tcPr>
            <w:tcW w:w="1898" w:type="dxa"/>
          </w:tcPr>
          <w:p w14:paraId="432589F2" w14:textId="77777777" w:rsidR="00850393" w:rsidRPr="00863D31" w:rsidRDefault="00850393" w:rsidP="00F418FE">
            <w:p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r>
      <w:tr w:rsidR="0070650E" w:rsidRPr="00863D31" w14:paraId="5DC6EE7F" w14:textId="77777777" w:rsidTr="008D5BCF">
        <w:trPr>
          <w:trHeight w:val="583"/>
        </w:trPr>
        <w:tc>
          <w:tcPr>
            <w:cnfStyle w:val="001000000000" w:firstRow="0" w:lastRow="0" w:firstColumn="1" w:lastColumn="0" w:oddVBand="0" w:evenVBand="0" w:oddHBand="0" w:evenHBand="0" w:firstRowFirstColumn="0" w:firstRowLastColumn="0" w:lastRowFirstColumn="0" w:lastRowLastColumn="0"/>
            <w:tcW w:w="2854" w:type="dxa"/>
          </w:tcPr>
          <w:p w14:paraId="6C293511" w14:textId="77777777" w:rsidR="00850393" w:rsidRPr="00863D31" w:rsidRDefault="00850393" w:rsidP="00F418FE">
            <w:pPr>
              <w:spacing w:before="120" w:after="120" w:line="276" w:lineRule="auto"/>
              <w:ind w:left="8"/>
              <w:rPr>
                <w:rFonts w:ascii="Times New Roman" w:hAnsi="Times New Roman" w:cs="Times New Roman"/>
                <w:sz w:val="20"/>
              </w:rPr>
            </w:pPr>
            <w:r w:rsidRPr="00863D31">
              <w:rPr>
                <w:rFonts w:ascii="Times New Roman" w:hAnsi="Times New Roman" w:cs="Times New Roman"/>
                <w:sz w:val="20"/>
              </w:rPr>
              <w:t>Rozpoznawanie symptomów krzywdzenia</w:t>
            </w:r>
          </w:p>
        </w:tc>
        <w:tc>
          <w:tcPr>
            <w:tcW w:w="2528" w:type="dxa"/>
          </w:tcPr>
          <w:p w14:paraId="03E5C31E" w14:textId="77777777" w:rsidR="00850393" w:rsidRPr="00863D31" w:rsidRDefault="00850393" w:rsidP="00F418FE">
            <w:p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c>
          <w:tcPr>
            <w:tcW w:w="2293" w:type="dxa"/>
          </w:tcPr>
          <w:p w14:paraId="207B05C8" w14:textId="77777777" w:rsidR="00850393" w:rsidRPr="00863D31" w:rsidRDefault="00850393" w:rsidP="00F418FE">
            <w:p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c>
          <w:tcPr>
            <w:tcW w:w="1898" w:type="dxa"/>
          </w:tcPr>
          <w:p w14:paraId="2A997FC2" w14:textId="77777777" w:rsidR="00850393" w:rsidRPr="00863D31" w:rsidRDefault="00850393" w:rsidP="00F418FE">
            <w:p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r>
      <w:tr w:rsidR="0070650E" w:rsidRPr="00863D31" w14:paraId="78FC260B" w14:textId="77777777" w:rsidTr="008D5BCF">
        <w:trPr>
          <w:trHeight w:val="510"/>
        </w:trPr>
        <w:tc>
          <w:tcPr>
            <w:cnfStyle w:val="001000000000" w:firstRow="0" w:lastRow="0" w:firstColumn="1" w:lastColumn="0" w:oddVBand="0" w:evenVBand="0" w:oddHBand="0" w:evenHBand="0" w:firstRowFirstColumn="0" w:firstRowLastColumn="0" w:lastRowFirstColumn="0" w:lastRowLastColumn="0"/>
            <w:tcW w:w="2854" w:type="dxa"/>
          </w:tcPr>
          <w:p w14:paraId="33B860BE" w14:textId="77777777" w:rsidR="00850393" w:rsidRPr="00863D31" w:rsidRDefault="00850393" w:rsidP="00F418FE">
            <w:pPr>
              <w:spacing w:before="120" w:after="120" w:line="276" w:lineRule="auto"/>
              <w:ind w:left="8"/>
              <w:rPr>
                <w:rFonts w:ascii="Times New Roman" w:hAnsi="Times New Roman" w:cs="Times New Roman"/>
                <w:sz w:val="20"/>
              </w:rPr>
            </w:pPr>
            <w:r w:rsidRPr="00863D31">
              <w:rPr>
                <w:rFonts w:ascii="Times New Roman" w:hAnsi="Times New Roman" w:cs="Times New Roman"/>
                <w:sz w:val="20"/>
              </w:rPr>
              <w:t>Formy pomocy dzieciom krzywdzonym</w:t>
            </w:r>
          </w:p>
        </w:tc>
        <w:tc>
          <w:tcPr>
            <w:tcW w:w="2528" w:type="dxa"/>
          </w:tcPr>
          <w:p w14:paraId="4364345C" w14:textId="77777777" w:rsidR="00850393" w:rsidRPr="00863D31" w:rsidRDefault="00850393" w:rsidP="00F418FE">
            <w:p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c>
          <w:tcPr>
            <w:tcW w:w="2293" w:type="dxa"/>
          </w:tcPr>
          <w:p w14:paraId="7639975E" w14:textId="77777777" w:rsidR="00850393" w:rsidRPr="00863D31" w:rsidRDefault="00850393" w:rsidP="00F418FE">
            <w:p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c>
          <w:tcPr>
            <w:tcW w:w="1898" w:type="dxa"/>
          </w:tcPr>
          <w:p w14:paraId="1A70EB36" w14:textId="77777777" w:rsidR="00850393" w:rsidRPr="00863D31" w:rsidRDefault="00850393" w:rsidP="00F418FE">
            <w:p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r>
      <w:tr w:rsidR="0070650E" w:rsidRPr="00863D31" w14:paraId="04803D5A" w14:textId="77777777" w:rsidTr="008D5BCF">
        <w:trPr>
          <w:trHeight w:val="510"/>
        </w:trPr>
        <w:tc>
          <w:tcPr>
            <w:cnfStyle w:val="001000000000" w:firstRow="0" w:lastRow="0" w:firstColumn="1" w:lastColumn="0" w:oddVBand="0" w:evenVBand="0" w:oddHBand="0" w:evenHBand="0" w:firstRowFirstColumn="0" w:firstRowLastColumn="0" w:lastRowFirstColumn="0" w:lastRowLastColumn="0"/>
            <w:tcW w:w="2854" w:type="dxa"/>
          </w:tcPr>
          <w:p w14:paraId="6A0A6C73" w14:textId="77777777" w:rsidR="00850393" w:rsidRPr="00863D31" w:rsidRDefault="00850393" w:rsidP="00F418FE">
            <w:pPr>
              <w:spacing w:before="120" w:after="120" w:line="276" w:lineRule="auto"/>
              <w:ind w:left="8"/>
              <w:rPr>
                <w:rFonts w:ascii="Times New Roman" w:hAnsi="Times New Roman" w:cs="Times New Roman"/>
                <w:sz w:val="20"/>
              </w:rPr>
            </w:pPr>
            <w:r w:rsidRPr="00863D31">
              <w:rPr>
                <w:rFonts w:ascii="Times New Roman" w:hAnsi="Times New Roman" w:cs="Times New Roman"/>
                <w:sz w:val="20"/>
              </w:rPr>
              <w:t>Narzędzia edukacji dzieci</w:t>
            </w:r>
          </w:p>
        </w:tc>
        <w:tc>
          <w:tcPr>
            <w:tcW w:w="2528" w:type="dxa"/>
          </w:tcPr>
          <w:p w14:paraId="2CEF66E6" w14:textId="77777777" w:rsidR="00850393" w:rsidRPr="00863D31" w:rsidRDefault="00850393" w:rsidP="00F418FE">
            <w:p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c>
          <w:tcPr>
            <w:tcW w:w="2293" w:type="dxa"/>
          </w:tcPr>
          <w:p w14:paraId="774B4757" w14:textId="77777777" w:rsidR="00850393" w:rsidRPr="00863D31" w:rsidRDefault="00850393" w:rsidP="00F418FE">
            <w:p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c>
          <w:tcPr>
            <w:tcW w:w="1898" w:type="dxa"/>
          </w:tcPr>
          <w:p w14:paraId="1DFCC0E1" w14:textId="77777777" w:rsidR="00850393" w:rsidRPr="00863D31" w:rsidRDefault="00850393" w:rsidP="00F418FE">
            <w:p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r>
      <w:tr w:rsidR="0070650E" w:rsidRPr="00863D31" w14:paraId="6ECD9A47" w14:textId="77777777" w:rsidTr="008D5BCF">
        <w:trPr>
          <w:trHeight w:val="510"/>
        </w:trPr>
        <w:tc>
          <w:tcPr>
            <w:cnfStyle w:val="001000000000" w:firstRow="0" w:lastRow="0" w:firstColumn="1" w:lastColumn="0" w:oddVBand="0" w:evenVBand="0" w:oddHBand="0" w:evenHBand="0" w:firstRowFirstColumn="0" w:firstRowLastColumn="0" w:lastRowFirstColumn="0" w:lastRowLastColumn="0"/>
            <w:tcW w:w="2854" w:type="dxa"/>
          </w:tcPr>
          <w:p w14:paraId="46BE4F5B" w14:textId="77777777" w:rsidR="00850393" w:rsidRPr="00863D31" w:rsidRDefault="00850393" w:rsidP="00F418FE">
            <w:pPr>
              <w:spacing w:before="120" w:after="120" w:line="276" w:lineRule="auto"/>
              <w:rPr>
                <w:rFonts w:ascii="Times New Roman" w:hAnsi="Times New Roman" w:cs="Times New Roman"/>
                <w:sz w:val="20"/>
              </w:rPr>
            </w:pPr>
            <w:r w:rsidRPr="00863D31">
              <w:rPr>
                <w:rFonts w:ascii="Times New Roman" w:hAnsi="Times New Roman" w:cs="Times New Roman"/>
                <w:sz w:val="20"/>
              </w:rPr>
              <w:t>Wychowanie bez przemocy</w:t>
            </w:r>
          </w:p>
        </w:tc>
        <w:tc>
          <w:tcPr>
            <w:tcW w:w="2528" w:type="dxa"/>
          </w:tcPr>
          <w:p w14:paraId="0DF72F9A" w14:textId="77777777" w:rsidR="00850393" w:rsidRPr="00863D31" w:rsidRDefault="00850393" w:rsidP="00F418FE">
            <w:p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c>
          <w:tcPr>
            <w:tcW w:w="2293" w:type="dxa"/>
          </w:tcPr>
          <w:p w14:paraId="5EE9DCBE" w14:textId="77777777" w:rsidR="00850393" w:rsidRPr="00863D31" w:rsidRDefault="00850393" w:rsidP="00F418FE">
            <w:p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c>
          <w:tcPr>
            <w:tcW w:w="1898" w:type="dxa"/>
          </w:tcPr>
          <w:p w14:paraId="4CC64EE6" w14:textId="77777777" w:rsidR="00850393" w:rsidRPr="00863D31" w:rsidRDefault="00850393" w:rsidP="00F418FE">
            <w:p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r>
    </w:tbl>
    <w:p w14:paraId="23974FC9" w14:textId="75BA79A6" w:rsidR="00732475" w:rsidRPr="00863D31" w:rsidRDefault="00732475" w:rsidP="00850393">
      <w:pPr>
        <w:jc w:val="both"/>
        <w:rPr>
          <w:rFonts w:ascii="Times New Roman" w:hAnsi="Times New Roman" w:cs="Times New Roman"/>
        </w:rPr>
      </w:pPr>
    </w:p>
    <w:p w14:paraId="0DD9BDD5" w14:textId="77777777" w:rsidR="00732475" w:rsidRPr="00863D31" w:rsidRDefault="00732475">
      <w:pPr>
        <w:rPr>
          <w:rFonts w:ascii="Times New Roman" w:hAnsi="Times New Roman" w:cs="Times New Roman"/>
        </w:rPr>
      </w:pPr>
      <w:r w:rsidRPr="00863D31">
        <w:rPr>
          <w:rFonts w:ascii="Times New Roman" w:hAnsi="Times New Roman" w:cs="Times New Roman"/>
        </w:rPr>
        <w:br w:type="page"/>
      </w:r>
    </w:p>
    <w:p w14:paraId="6AE0BC39" w14:textId="3E1DAE86" w:rsidR="00732475" w:rsidRPr="00863D31" w:rsidRDefault="00732475" w:rsidP="00290AB0">
      <w:pPr>
        <w:pStyle w:val="Podtytu"/>
        <w:ind w:left="5670"/>
        <w:jc w:val="both"/>
        <w:rPr>
          <w:rFonts w:ascii="Times New Roman" w:hAnsi="Times New Roman" w:cs="Times New Roman"/>
          <w:spacing w:val="-6"/>
          <w:sz w:val="18"/>
          <w:szCs w:val="18"/>
          <w:lang w:eastAsia="zh-CN"/>
        </w:rPr>
      </w:pPr>
      <w:r w:rsidRPr="00863D31">
        <w:rPr>
          <w:rFonts w:ascii="Times New Roman" w:eastAsia="SimSun" w:hAnsi="Times New Roman" w:cs="Times New Roman"/>
          <w:b/>
          <w:sz w:val="18"/>
          <w:szCs w:val="18"/>
          <w:lang w:eastAsia="zh-CN" w:bidi="hi-IN"/>
        </w:rPr>
        <w:lastRenderedPageBreak/>
        <w:t xml:space="preserve">Załącznik nr </w:t>
      </w:r>
      <w:r w:rsidR="00E53216" w:rsidRPr="00863D31">
        <w:rPr>
          <w:rFonts w:ascii="Times New Roman" w:eastAsia="SimSun" w:hAnsi="Times New Roman" w:cs="Times New Roman"/>
          <w:b/>
          <w:sz w:val="18"/>
          <w:szCs w:val="18"/>
          <w:lang w:eastAsia="zh-CN" w:bidi="hi-IN"/>
        </w:rPr>
        <w:t>1</w:t>
      </w:r>
      <w:r w:rsidR="00946393">
        <w:rPr>
          <w:rFonts w:ascii="Times New Roman" w:eastAsia="SimSun" w:hAnsi="Times New Roman" w:cs="Times New Roman"/>
          <w:b/>
          <w:sz w:val="18"/>
          <w:szCs w:val="18"/>
          <w:lang w:eastAsia="zh-CN" w:bidi="hi-IN"/>
        </w:rPr>
        <w:t>0</w:t>
      </w:r>
      <w:r w:rsidRPr="00863D31">
        <w:rPr>
          <w:rFonts w:ascii="Times New Roman" w:eastAsia="SimSun" w:hAnsi="Times New Roman" w:cs="Times New Roman"/>
          <w:b/>
          <w:sz w:val="18"/>
          <w:szCs w:val="18"/>
          <w:lang w:eastAsia="zh-CN" w:bidi="hi-IN"/>
        </w:rPr>
        <w:t xml:space="preserve"> </w:t>
      </w:r>
      <w:r w:rsidR="00946393" w:rsidRPr="00863D31">
        <w:rPr>
          <w:rFonts w:ascii="Times New Roman" w:eastAsia="SimSun" w:hAnsi="Times New Roman" w:cs="Times New Roman"/>
          <w:sz w:val="18"/>
          <w:szCs w:val="18"/>
          <w:lang w:eastAsia="zh-CN" w:bidi="hi-IN"/>
        </w:rPr>
        <w:t xml:space="preserve">do Standardów ochrony małoletnich w Przedszkolu </w:t>
      </w:r>
      <w:r w:rsidR="00946393" w:rsidRPr="00946393">
        <w:rPr>
          <w:rFonts w:ascii="Times New Roman" w:eastAsia="SimSun" w:hAnsi="Times New Roman" w:cs="Times New Roman"/>
          <w:sz w:val="18"/>
          <w:szCs w:val="18"/>
          <w:lang w:eastAsia="zh-CN" w:bidi="hi-IN"/>
        </w:rPr>
        <w:t xml:space="preserve">Miejskim Nr 10 im. Jasia i Małgosi </w:t>
      </w:r>
      <w:r w:rsidR="00946393">
        <w:rPr>
          <w:rFonts w:ascii="Times New Roman" w:eastAsia="SimSun" w:hAnsi="Times New Roman" w:cs="Times New Roman"/>
          <w:sz w:val="18"/>
          <w:szCs w:val="18"/>
          <w:lang w:eastAsia="zh-CN" w:bidi="hi-IN"/>
        </w:rPr>
        <w:br/>
      </w:r>
      <w:r w:rsidR="00946393" w:rsidRPr="00946393">
        <w:rPr>
          <w:rFonts w:ascii="Times New Roman" w:eastAsia="SimSun" w:hAnsi="Times New Roman" w:cs="Times New Roman"/>
          <w:sz w:val="18"/>
          <w:szCs w:val="18"/>
          <w:lang w:eastAsia="zh-CN" w:bidi="hi-IN"/>
        </w:rPr>
        <w:t>w Gorzowie Wielkopolskim</w:t>
      </w:r>
    </w:p>
    <w:p w14:paraId="1569E032" w14:textId="77777777" w:rsidR="00A75324" w:rsidRPr="00863D31" w:rsidRDefault="00A75324" w:rsidP="00732475">
      <w:pPr>
        <w:jc w:val="both"/>
        <w:rPr>
          <w:rFonts w:ascii="Times New Roman" w:hAnsi="Times New Roman" w:cs="Times New Roman"/>
        </w:rPr>
      </w:pPr>
    </w:p>
    <w:p w14:paraId="7A973FE4" w14:textId="78DFACD6" w:rsidR="00A75324" w:rsidRPr="00863D31" w:rsidRDefault="00A75324" w:rsidP="00A75324">
      <w:pPr>
        <w:jc w:val="center"/>
        <w:rPr>
          <w:rFonts w:ascii="Times New Roman" w:hAnsi="Times New Roman" w:cs="Times New Roman"/>
          <w:b/>
          <w:bCs/>
          <w:spacing w:val="20"/>
        </w:rPr>
      </w:pPr>
      <w:r w:rsidRPr="00863D31">
        <w:rPr>
          <w:rFonts w:ascii="Times New Roman" w:hAnsi="Times New Roman" w:cs="Times New Roman"/>
          <w:b/>
          <w:bCs/>
          <w:spacing w:val="20"/>
        </w:rPr>
        <w:t>WYKORZYSTYWANIE WIZERUNKU DZIECI PONIŻEJ OSIEMNASTEGO ROKU ŻYCIA</w:t>
      </w:r>
      <w:r w:rsidR="001F0D41" w:rsidRPr="00863D31">
        <w:rPr>
          <w:rStyle w:val="Odwoanieprzypisudolnego"/>
          <w:rFonts w:ascii="Times New Roman" w:hAnsi="Times New Roman" w:cs="Times New Roman"/>
          <w:b/>
          <w:bCs/>
          <w:spacing w:val="20"/>
        </w:rPr>
        <w:footnoteReference w:id="5"/>
      </w:r>
    </w:p>
    <w:p w14:paraId="31B8C70E" w14:textId="77777777" w:rsidR="00A75324" w:rsidRPr="00E00519" w:rsidRDefault="00A75324" w:rsidP="00615E7D">
      <w:pPr>
        <w:jc w:val="both"/>
        <w:rPr>
          <w:rFonts w:ascii="Times New Roman" w:hAnsi="Times New Roman" w:cs="Times New Roman"/>
          <w:sz w:val="24"/>
          <w:szCs w:val="24"/>
        </w:rPr>
      </w:pPr>
    </w:p>
    <w:p w14:paraId="7CD36889" w14:textId="77777777" w:rsidR="008B077B" w:rsidRPr="00E00519" w:rsidRDefault="008B077B" w:rsidP="00615E7D">
      <w:pPr>
        <w:jc w:val="both"/>
        <w:rPr>
          <w:rFonts w:ascii="Times New Roman" w:hAnsi="Times New Roman" w:cs="Times New Roman"/>
          <w:b/>
          <w:bCs/>
          <w:sz w:val="24"/>
          <w:szCs w:val="24"/>
        </w:rPr>
      </w:pPr>
      <w:r w:rsidRPr="00E00519">
        <w:rPr>
          <w:rFonts w:ascii="Times New Roman" w:hAnsi="Times New Roman" w:cs="Times New Roman"/>
          <w:b/>
          <w:bCs/>
          <w:sz w:val="24"/>
          <w:szCs w:val="24"/>
        </w:rPr>
        <w:t>Nasze wartości</w:t>
      </w:r>
    </w:p>
    <w:p w14:paraId="5735AF3B" w14:textId="77777777" w:rsidR="008B077B" w:rsidRPr="00E00519" w:rsidRDefault="008B077B">
      <w:pPr>
        <w:pStyle w:val="Akapitzlist"/>
        <w:numPr>
          <w:ilvl w:val="0"/>
          <w:numId w:val="58"/>
        </w:numPr>
        <w:contextualSpacing w:val="0"/>
        <w:jc w:val="both"/>
        <w:rPr>
          <w:rFonts w:ascii="Times New Roman" w:hAnsi="Times New Roman" w:cs="Times New Roman"/>
          <w:sz w:val="24"/>
          <w:szCs w:val="24"/>
        </w:rPr>
      </w:pPr>
      <w:r w:rsidRPr="00E00519">
        <w:rPr>
          <w:rFonts w:ascii="Times New Roman" w:hAnsi="Times New Roman" w:cs="Times New Roman"/>
          <w:sz w:val="24"/>
          <w:szCs w:val="24"/>
        </w:rPr>
        <w:t>W naszych działaniach kierujemy się odpowiedzialnością i rozwagą wobec utrwalania, przetwarzania, używania i publikowania wizerunków dzieci.</w:t>
      </w:r>
    </w:p>
    <w:p w14:paraId="2C11746E" w14:textId="77777777" w:rsidR="008B077B" w:rsidRPr="00E00519" w:rsidRDefault="008B077B">
      <w:pPr>
        <w:pStyle w:val="Akapitzlist"/>
        <w:numPr>
          <w:ilvl w:val="0"/>
          <w:numId w:val="58"/>
        </w:numPr>
        <w:contextualSpacing w:val="0"/>
        <w:jc w:val="both"/>
        <w:rPr>
          <w:rFonts w:ascii="Times New Roman" w:hAnsi="Times New Roman" w:cs="Times New Roman"/>
          <w:sz w:val="24"/>
          <w:szCs w:val="24"/>
        </w:rPr>
      </w:pPr>
      <w:r w:rsidRPr="00E00519">
        <w:rPr>
          <w:rFonts w:ascii="Times New Roman" w:hAnsi="Times New Roman" w:cs="Times New Roman"/>
          <w:sz w:val="24"/>
          <w:szCs w:val="24"/>
        </w:rPr>
        <w:t>Dzielenie się zdjęciami i filmami z naszych aktywności służy celebrowaniu sukcesów dzieci, dokumentowaniu naszych działań i zawsze ma na uwadze bezpieczeństwo dzieci.</w:t>
      </w:r>
    </w:p>
    <w:p w14:paraId="00B4978E" w14:textId="3966D7C6" w:rsidR="008B077B" w:rsidRPr="00E00519" w:rsidRDefault="008B077B">
      <w:pPr>
        <w:pStyle w:val="Akapitzlist"/>
        <w:numPr>
          <w:ilvl w:val="0"/>
          <w:numId w:val="58"/>
        </w:numPr>
        <w:contextualSpacing w:val="0"/>
        <w:jc w:val="both"/>
        <w:rPr>
          <w:rFonts w:ascii="Times New Roman" w:hAnsi="Times New Roman" w:cs="Times New Roman"/>
          <w:sz w:val="24"/>
          <w:szCs w:val="24"/>
        </w:rPr>
      </w:pPr>
      <w:r w:rsidRPr="00E00519">
        <w:rPr>
          <w:rFonts w:ascii="Times New Roman" w:hAnsi="Times New Roman" w:cs="Times New Roman"/>
          <w:sz w:val="24"/>
          <w:szCs w:val="24"/>
        </w:rPr>
        <w:t xml:space="preserve">Wykorzystujemy zdjęcia/nagrania pokazujące szeroki przekrój dzieci — chłopców </w:t>
      </w:r>
      <w:r w:rsidR="00E00519">
        <w:rPr>
          <w:rFonts w:ascii="Times New Roman" w:hAnsi="Times New Roman" w:cs="Times New Roman"/>
          <w:sz w:val="24"/>
          <w:szCs w:val="24"/>
        </w:rPr>
        <w:br/>
      </w:r>
      <w:r w:rsidRPr="00E00519">
        <w:rPr>
          <w:rFonts w:ascii="Times New Roman" w:hAnsi="Times New Roman" w:cs="Times New Roman"/>
          <w:sz w:val="24"/>
          <w:szCs w:val="24"/>
        </w:rPr>
        <w:t xml:space="preserve">i dziewczęta, dzieci w różnym wieku, o różnych uzdolnieniach, stopniu sprawności </w:t>
      </w:r>
      <w:r w:rsidR="00E00519">
        <w:rPr>
          <w:rFonts w:ascii="Times New Roman" w:hAnsi="Times New Roman" w:cs="Times New Roman"/>
          <w:sz w:val="24"/>
          <w:szCs w:val="24"/>
        </w:rPr>
        <w:br/>
      </w:r>
      <w:r w:rsidRPr="00E00519">
        <w:rPr>
          <w:rFonts w:ascii="Times New Roman" w:hAnsi="Times New Roman" w:cs="Times New Roman"/>
          <w:sz w:val="24"/>
          <w:szCs w:val="24"/>
        </w:rPr>
        <w:t>i reprezentujące, różne grupy etniczne.</w:t>
      </w:r>
    </w:p>
    <w:p w14:paraId="08AF2343" w14:textId="5F964807" w:rsidR="008B077B" w:rsidRPr="00E00519" w:rsidRDefault="008B077B">
      <w:pPr>
        <w:pStyle w:val="Akapitzlist"/>
        <w:numPr>
          <w:ilvl w:val="0"/>
          <w:numId w:val="58"/>
        </w:numPr>
        <w:contextualSpacing w:val="0"/>
        <w:jc w:val="both"/>
        <w:rPr>
          <w:rFonts w:ascii="Times New Roman" w:hAnsi="Times New Roman" w:cs="Times New Roman"/>
          <w:sz w:val="24"/>
          <w:szCs w:val="24"/>
        </w:rPr>
      </w:pPr>
      <w:r w:rsidRPr="00E00519">
        <w:rPr>
          <w:rFonts w:ascii="Times New Roman" w:hAnsi="Times New Roman" w:cs="Times New Roman"/>
          <w:sz w:val="24"/>
          <w:szCs w:val="24"/>
        </w:rPr>
        <w:t>Zgoda rodziców na wykorzystanie wizerunku ich dziecka jest tylko wtedy wiążąca, jeśli rodzice zostali poinformowani o sposobie wykorzystania zdjęć/nagrań i ryzyku wiążącym się z publikacją wizerunku.</w:t>
      </w:r>
    </w:p>
    <w:p w14:paraId="08E3F889" w14:textId="77777777" w:rsidR="008B077B" w:rsidRPr="00E00519" w:rsidRDefault="008B077B" w:rsidP="00615E7D">
      <w:pPr>
        <w:pStyle w:val="Akapitzlist"/>
        <w:contextualSpacing w:val="0"/>
        <w:jc w:val="both"/>
        <w:rPr>
          <w:rFonts w:ascii="Times New Roman" w:hAnsi="Times New Roman" w:cs="Times New Roman"/>
          <w:sz w:val="24"/>
          <w:szCs w:val="24"/>
        </w:rPr>
      </w:pPr>
    </w:p>
    <w:p w14:paraId="6EB872C3" w14:textId="7DC73256" w:rsidR="00732475" w:rsidRPr="00E00519" w:rsidRDefault="00732475" w:rsidP="00615E7D">
      <w:pPr>
        <w:jc w:val="both"/>
        <w:rPr>
          <w:rFonts w:ascii="Times New Roman" w:hAnsi="Times New Roman" w:cs="Times New Roman"/>
          <w:b/>
          <w:bCs/>
          <w:sz w:val="24"/>
          <w:szCs w:val="24"/>
        </w:rPr>
      </w:pPr>
      <w:r w:rsidRPr="00E00519">
        <w:rPr>
          <w:rFonts w:ascii="Times New Roman" w:hAnsi="Times New Roman" w:cs="Times New Roman"/>
          <w:b/>
          <w:bCs/>
          <w:sz w:val="24"/>
          <w:szCs w:val="24"/>
        </w:rPr>
        <w:t>Wytyczne dotyczące utrwalania wizerunku dziecka (zdjęcia, filmy)</w:t>
      </w:r>
    </w:p>
    <w:p w14:paraId="02871E77" w14:textId="77777777" w:rsidR="00134B28" w:rsidRPr="00E00519" w:rsidRDefault="00732475">
      <w:pPr>
        <w:pStyle w:val="Akapitzlist"/>
        <w:numPr>
          <w:ilvl w:val="0"/>
          <w:numId w:val="28"/>
        </w:numPr>
        <w:contextualSpacing w:val="0"/>
        <w:jc w:val="both"/>
        <w:rPr>
          <w:rFonts w:ascii="Times New Roman" w:hAnsi="Times New Roman" w:cs="Times New Roman"/>
          <w:sz w:val="24"/>
          <w:szCs w:val="24"/>
        </w:rPr>
      </w:pPr>
      <w:r w:rsidRPr="00E00519">
        <w:rPr>
          <w:rFonts w:ascii="Times New Roman" w:hAnsi="Times New Roman" w:cs="Times New Roman"/>
          <w:sz w:val="24"/>
          <w:szCs w:val="24"/>
        </w:rPr>
        <w:t>Wszystkie dzieci muszą być ubrane.</w:t>
      </w:r>
    </w:p>
    <w:p w14:paraId="7E34F38D" w14:textId="77777777" w:rsidR="00134B28" w:rsidRPr="00E00519" w:rsidRDefault="00732475">
      <w:pPr>
        <w:pStyle w:val="Akapitzlist"/>
        <w:numPr>
          <w:ilvl w:val="0"/>
          <w:numId w:val="28"/>
        </w:numPr>
        <w:contextualSpacing w:val="0"/>
        <w:jc w:val="both"/>
        <w:rPr>
          <w:rFonts w:ascii="Times New Roman" w:hAnsi="Times New Roman" w:cs="Times New Roman"/>
          <w:sz w:val="24"/>
          <w:szCs w:val="24"/>
        </w:rPr>
      </w:pPr>
      <w:r w:rsidRPr="00E00519">
        <w:rPr>
          <w:rFonts w:ascii="Times New Roman" w:hAnsi="Times New Roman" w:cs="Times New Roman"/>
          <w:sz w:val="24"/>
          <w:szCs w:val="24"/>
        </w:rPr>
        <w:t>Zarejestrowane obrazy powinny się koncentrować na czynnościach wykonywanych przez dzieci</w:t>
      </w:r>
      <w:r w:rsidR="00134B28" w:rsidRPr="00E00519">
        <w:rPr>
          <w:rFonts w:ascii="Times New Roman" w:hAnsi="Times New Roman" w:cs="Times New Roman"/>
          <w:sz w:val="24"/>
          <w:szCs w:val="24"/>
        </w:rPr>
        <w:t xml:space="preserve"> </w:t>
      </w:r>
      <w:r w:rsidRPr="00E00519">
        <w:rPr>
          <w:rFonts w:ascii="Times New Roman" w:hAnsi="Times New Roman" w:cs="Times New Roman"/>
          <w:sz w:val="24"/>
          <w:szCs w:val="24"/>
        </w:rPr>
        <w:t>i w miarę możliwości przedstawiać grupy dzieci, a nie pojedyncze osoby.</w:t>
      </w:r>
    </w:p>
    <w:p w14:paraId="71F8BC62" w14:textId="77777777" w:rsidR="00134B28" w:rsidRPr="00E00519" w:rsidRDefault="00732475">
      <w:pPr>
        <w:pStyle w:val="Akapitzlist"/>
        <w:numPr>
          <w:ilvl w:val="0"/>
          <w:numId w:val="28"/>
        </w:numPr>
        <w:contextualSpacing w:val="0"/>
        <w:jc w:val="both"/>
        <w:rPr>
          <w:rFonts w:ascii="Times New Roman" w:hAnsi="Times New Roman" w:cs="Times New Roman"/>
          <w:sz w:val="24"/>
          <w:szCs w:val="24"/>
        </w:rPr>
      </w:pPr>
      <w:r w:rsidRPr="00E00519">
        <w:rPr>
          <w:rFonts w:ascii="Times New Roman" w:hAnsi="Times New Roman" w:cs="Times New Roman"/>
          <w:sz w:val="24"/>
          <w:szCs w:val="24"/>
        </w:rPr>
        <w:t>Upewnij się, że fotograf lub osoba filmująca nie spędza czasu z dziećmi ani nie ma do nich dostępu</w:t>
      </w:r>
      <w:r w:rsidR="00134B28" w:rsidRPr="00E00519">
        <w:rPr>
          <w:rFonts w:ascii="Times New Roman" w:hAnsi="Times New Roman" w:cs="Times New Roman"/>
          <w:sz w:val="24"/>
          <w:szCs w:val="24"/>
        </w:rPr>
        <w:t xml:space="preserve"> </w:t>
      </w:r>
      <w:r w:rsidRPr="00E00519">
        <w:rPr>
          <w:rFonts w:ascii="Times New Roman" w:hAnsi="Times New Roman" w:cs="Times New Roman"/>
          <w:sz w:val="24"/>
          <w:szCs w:val="24"/>
        </w:rPr>
        <w:t>bez nadzoru.</w:t>
      </w:r>
    </w:p>
    <w:p w14:paraId="021C744A" w14:textId="3A071523" w:rsidR="00732475" w:rsidRPr="00E00519" w:rsidRDefault="00732475">
      <w:pPr>
        <w:pStyle w:val="Akapitzlist"/>
        <w:numPr>
          <w:ilvl w:val="0"/>
          <w:numId w:val="28"/>
        </w:numPr>
        <w:contextualSpacing w:val="0"/>
        <w:jc w:val="both"/>
        <w:rPr>
          <w:rFonts w:ascii="Times New Roman" w:hAnsi="Times New Roman" w:cs="Times New Roman"/>
          <w:sz w:val="24"/>
          <w:szCs w:val="24"/>
        </w:rPr>
      </w:pPr>
      <w:r w:rsidRPr="00E00519">
        <w:rPr>
          <w:rFonts w:ascii="Times New Roman" w:hAnsi="Times New Roman" w:cs="Times New Roman"/>
          <w:sz w:val="24"/>
          <w:szCs w:val="24"/>
        </w:rPr>
        <w:t>Wszelkie podejrzenia i problemy dotyczące nieodpowiednich wizerunków dzieci należy zgłaszać</w:t>
      </w:r>
      <w:r w:rsidR="00134B28" w:rsidRPr="00E00519">
        <w:rPr>
          <w:rFonts w:ascii="Times New Roman" w:hAnsi="Times New Roman" w:cs="Times New Roman"/>
          <w:sz w:val="24"/>
          <w:szCs w:val="24"/>
        </w:rPr>
        <w:t xml:space="preserve"> </w:t>
      </w:r>
      <w:r w:rsidRPr="00E00519">
        <w:rPr>
          <w:rFonts w:ascii="Times New Roman" w:hAnsi="Times New Roman" w:cs="Times New Roman"/>
          <w:sz w:val="24"/>
          <w:szCs w:val="24"/>
        </w:rPr>
        <w:t>i rejestrować, podobnie jak inne niepokojące sygnały, dotyczące zagrożenia bezpieczeństwa dzieci.</w:t>
      </w:r>
    </w:p>
    <w:p w14:paraId="6FC6A845" w14:textId="77777777" w:rsidR="00134B28" w:rsidRPr="00E00519" w:rsidRDefault="00134B28" w:rsidP="00615E7D">
      <w:pPr>
        <w:jc w:val="both"/>
        <w:rPr>
          <w:rFonts w:ascii="Times New Roman" w:hAnsi="Times New Roman" w:cs="Times New Roman"/>
          <w:b/>
          <w:bCs/>
          <w:sz w:val="24"/>
          <w:szCs w:val="24"/>
        </w:rPr>
      </w:pPr>
    </w:p>
    <w:p w14:paraId="18A5DF3A" w14:textId="00023562" w:rsidR="00732475" w:rsidRPr="00E00519" w:rsidRDefault="00732475" w:rsidP="00615E7D">
      <w:pPr>
        <w:jc w:val="both"/>
        <w:rPr>
          <w:rFonts w:ascii="Times New Roman" w:hAnsi="Times New Roman" w:cs="Times New Roman"/>
          <w:b/>
          <w:bCs/>
          <w:sz w:val="24"/>
          <w:szCs w:val="24"/>
        </w:rPr>
      </w:pPr>
      <w:r w:rsidRPr="00E00519">
        <w:rPr>
          <w:rFonts w:ascii="Times New Roman" w:hAnsi="Times New Roman" w:cs="Times New Roman"/>
          <w:b/>
          <w:bCs/>
          <w:sz w:val="24"/>
          <w:szCs w:val="24"/>
        </w:rPr>
        <w:t>Wytyczne dotyczące publikowania wizerunków dzieci</w:t>
      </w:r>
    </w:p>
    <w:p w14:paraId="68342AC9" w14:textId="77777777" w:rsidR="00134B28" w:rsidRPr="00E00519" w:rsidRDefault="00732475">
      <w:pPr>
        <w:pStyle w:val="Akapitzlist"/>
        <w:numPr>
          <w:ilvl w:val="0"/>
          <w:numId w:val="29"/>
        </w:numPr>
        <w:contextualSpacing w:val="0"/>
        <w:jc w:val="both"/>
        <w:rPr>
          <w:rFonts w:ascii="Times New Roman" w:hAnsi="Times New Roman" w:cs="Times New Roman"/>
          <w:sz w:val="24"/>
          <w:szCs w:val="24"/>
        </w:rPr>
      </w:pPr>
      <w:r w:rsidRPr="00E00519">
        <w:rPr>
          <w:rFonts w:ascii="Times New Roman" w:hAnsi="Times New Roman" w:cs="Times New Roman"/>
          <w:sz w:val="24"/>
          <w:szCs w:val="24"/>
        </w:rPr>
        <w:t>Używaj tylko imion dzieci; nie ujawniaj zbyt wielu szczegółów dotyczących ich miejsca zamieszkania</w:t>
      </w:r>
      <w:r w:rsidR="00134B28" w:rsidRPr="00E00519">
        <w:rPr>
          <w:rFonts w:ascii="Times New Roman" w:hAnsi="Times New Roman" w:cs="Times New Roman"/>
          <w:sz w:val="24"/>
          <w:szCs w:val="24"/>
        </w:rPr>
        <w:t xml:space="preserve"> </w:t>
      </w:r>
      <w:r w:rsidRPr="00E00519">
        <w:rPr>
          <w:rFonts w:ascii="Times New Roman" w:hAnsi="Times New Roman" w:cs="Times New Roman"/>
          <w:sz w:val="24"/>
          <w:szCs w:val="24"/>
        </w:rPr>
        <w:t>czy zainteresowań.</w:t>
      </w:r>
    </w:p>
    <w:p w14:paraId="641EE4C7" w14:textId="77777777" w:rsidR="00134B28" w:rsidRPr="00E00519" w:rsidRDefault="00732475">
      <w:pPr>
        <w:pStyle w:val="Akapitzlist"/>
        <w:numPr>
          <w:ilvl w:val="0"/>
          <w:numId w:val="29"/>
        </w:numPr>
        <w:contextualSpacing w:val="0"/>
        <w:jc w:val="both"/>
        <w:rPr>
          <w:rFonts w:ascii="Times New Roman" w:hAnsi="Times New Roman" w:cs="Times New Roman"/>
          <w:sz w:val="24"/>
          <w:szCs w:val="24"/>
        </w:rPr>
      </w:pPr>
      <w:r w:rsidRPr="00E00519">
        <w:rPr>
          <w:rFonts w:ascii="Times New Roman" w:hAnsi="Times New Roman" w:cs="Times New Roman"/>
          <w:sz w:val="24"/>
          <w:szCs w:val="24"/>
        </w:rPr>
        <w:t>Zapytaj dziecko o zgodę na wykorzystanie jego wizerunku.</w:t>
      </w:r>
    </w:p>
    <w:p w14:paraId="6D4335B2" w14:textId="77777777" w:rsidR="00134B28" w:rsidRPr="00E00519" w:rsidRDefault="00732475">
      <w:pPr>
        <w:pStyle w:val="Akapitzlist"/>
        <w:numPr>
          <w:ilvl w:val="0"/>
          <w:numId w:val="29"/>
        </w:numPr>
        <w:contextualSpacing w:val="0"/>
        <w:jc w:val="both"/>
        <w:rPr>
          <w:rFonts w:ascii="Times New Roman" w:hAnsi="Times New Roman" w:cs="Times New Roman"/>
          <w:sz w:val="24"/>
          <w:szCs w:val="24"/>
        </w:rPr>
      </w:pPr>
      <w:r w:rsidRPr="00E00519">
        <w:rPr>
          <w:rFonts w:ascii="Times New Roman" w:hAnsi="Times New Roman" w:cs="Times New Roman"/>
          <w:sz w:val="24"/>
          <w:szCs w:val="24"/>
        </w:rPr>
        <w:lastRenderedPageBreak/>
        <w:t>Jeśli to możliwe, poproś o zgodę rodziców/opiekunów dziecka i poinformuj wszystkich zainteresowanych o tym, gdzie i w jaki sposób zamierzasz wykorzystać wizerunek dziecka.</w:t>
      </w:r>
    </w:p>
    <w:p w14:paraId="67FA448A" w14:textId="312D933B" w:rsidR="00134B28" w:rsidRPr="00E00519" w:rsidRDefault="00732475">
      <w:pPr>
        <w:pStyle w:val="Akapitzlist"/>
        <w:numPr>
          <w:ilvl w:val="0"/>
          <w:numId w:val="29"/>
        </w:numPr>
        <w:contextualSpacing w:val="0"/>
        <w:jc w:val="both"/>
        <w:rPr>
          <w:rFonts w:ascii="Times New Roman" w:hAnsi="Times New Roman" w:cs="Times New Roman"/>
          <w:sz w:val="24"/>
          <w:szCs w:val="24"/>
        </w:rPr>
      </w:pPr>
      <w:r w:rsidRPr="00E00519">
        <w:rPr>
          <w:rFonts w:ascii="Times New Roman" w:hAnsi="Times New Roman" w:cs="Times New Roman"/>
          <w:sz w:val="24"/>
          <w:szCs w:val="24"/>
        </w:rPr>
        <w:t xml:space="preserve">Staraj się wykorzystywać obrazy pokazujące szeroki przekrój dzieci – chłopców </w:t>
      </w:r>
      <w:r w:rsidR="00E00519">
        <w:rPr>
          <w:rFonts w:ascii="Times New Roman" w:hAnsi="Times New Roman" w:cs="Times New Roman"/>
          <w:sz w:val="24"/>
          <w:szCs w:val="24"/>
        </w:rPr>
        <w:br/>
      </w:r>
      <w:r w:rsidRPr="00E00519">
        <w:rPr>
          <w:rFonts w:ascii="Times New Roman" w:hAnsi="Times New Roman" w:cs="Times New Roman"/>
          <w:sz w:val="24"/>
          <w:szCs w:val="24"/>
        </w:rPr>
        <w:t>i dziewczęta, dzieci</w:t>
      </w:r>
      <w:r w:rsidR="00134B28" w:rsidRPr="00E00519">
        <w:rPr>
          <w:rFonts w:ascii="Times New Roman" w:hAnsi="Times New Roman" w:cs="Times New Roman"/>
          <w:sz w:val="24"/>
          <w:szCs w:val="24"/>
        </w:rPr>
        <w:t xml:space="preserve"> </w:t>
      </w:r>
      <w:r w:rsidRPr="00E00519">
        <w:rPr>
          <w:rFonts w:ascii="Times New Roman" w:hAnsi="Times New Roman" w:cs="Times New Roman"/>
          <w:sz w:val="24"/>
          <w:szCs w:val="24"/>
        </w:rPr>
        <w:t xml:space="preserve">w różnym wieku, o różnych uzdolnieniach, stopniu sprawności </w:t>
      </w:r>
      <w:r w:rsidR="00E00519">
        <w:rPr>
          <w:rFonts w:ascii="Times New Roman" w:hAnsi="Times New Roman" w:cs="Times New Roman"/>
          <w:sz w:val="24"/>
          <w:szCs w:val="24"/>
        </w:rPr>
        <w:br/>
      </w:r>
      <w:r w:rsidRPr="00E00519">
        <w:rPr>
          <w:rFonts w:ascii="Times New Roman" w:hAnsi="Times New Roman" w:cs="Times New Roman"/>
          <w:sz w:val="24"/>
          <w:szCs w:val="24"/>
        </w:rPr>
        <w:t>i reprezentujące różne grupy etniczne.</w:t>
      </w:r>
    </w:p>
    <w:p w14:paraId="0D76BB44" w14:textId="2B3B53F6" w:rsidR="00732475" w:rsidRPr="00E00519" w:rsidRDefault="00732475">
      <w:pPr>
        <w:pStyle w:val="Akapitzlist"/>
        <w:numPr>
          <w:ilvl w:val="0"/>
          <w:numId w:val="29"/>
        </w:numPr>
        <w:contextualSpacing w:val="0"/>
        <w:jc w:val="both"/>
        <w:rPr>
          <w:rFonts w:ascii="Times New Roman" w:hAnsi="Times New Roman" w:cs="Times New Roman"/>
          <w:sz w:val="24"/>
          <w:szCs w:val="24"/>
        </w:rPr>
      </w:pPr>
      <w:r w:rsidRPr="00E00519">
        <w:rPr>
          <w:rFonts w:ascii="Times New Roman" w:hAnsi="Times New Roman" w:cs="Times New Roman"/>
          <w:sz w:val="24"/>
          <w:szCs w:val="24"/>
        </w:rPr>
        <w:t>Poproś specjalistów o radę w sprawie zamieszczenia obrazów dzieci na stronie internetowej –</w:t>
      </w:r>
      <w:r w:rsidR="00134B28" w:rsidRPr="00E00519">
        <w:rPr>
          <w:rFonts w:ascii="Times New Roman" w:hAnsi="Times New Roman" w:cs="Times New Roman"/>
          <w:sz w:val="24"/>
          <w:szCs w:val="24"/>
        </w:rPr>
        <w:t xml:space="preserve"> </w:t>
      </w:r>
      <w:r w:rsidRPr="00E00519">
        <w:rPr>
          <w:rFonts w:ascii="Times New Roman" w:hAnsi="Times New Roman" w:cs="Times New Roman"/>
          <w:sz w:val="24"/>
          <w:szCs w:val="24"/>
        </w:rPr>
        <w:t>zarezerwuj czas na obróbkę zdjęć przed zamieszczeniem ich na stronie internetowej. Jeśli filmy</w:t>
      </w:r>
      <w:r w:rsidR="00134B28" w:rsidRPr="00E00519">
        <w:rPr>
          <w:rFonts w:ascii="Times New Roman" w:hAnsi="Times New Roman" w:cs="Times New Roman"/>
          <w:sz w:val="24"/>
          <w:szCs w:val="24"/>
        </w:rPr>
        <w:t xml:space="preserve"> </w:t>
      </w:r>
      <w:r w:rsidRPr="00E00519">
        <w:rPr>
          <w:rFonts w:ascii="Times New Roman" w:hAnsi="Times New Roman" w:cs="Times New Roman"/>
          <w:sz w:val="24"/>
          <w:szCs w:val="24"/>
        </w:rPr>
        <w:t>wideo pochodzą z serwera twojej organizacji, to materiał ten może być pobierany, dlatego zaleca</w:t>
      </w:r>
      <w:r w:rsidR="00134B28" w:rsidRPr="00E00519">
        <w:rPr>
          <w:rFonts w:ascii="Times New Roman" w:hAnsi="Times New Roman" w:cs="Times New Roman"/>
          <w:sz w:val="24"/>
          <w:szCs w:val="24"/>
        </w:rPr>
        <w:t xml:space="preserve"> </w:t>
      </w:r>
      <w:r w:rsidRPr="00E00519">
        <w:rPr>
          <w:rFonts w:ascii="Times New Roman" w:hAnsi="Times New Roman" w:cs="Times New Roman"/>
          <w:sz w:val="24"/>
          <w:szCs w:val="24"/>
        </w:rPr>
        <w:t>się korzystanie z niezależnego serwera.</w:t>
      </w:r>
    </w:p>
    <w:p w14:paraId="1A8AC40A" w14:textId="77777777" w:rsidR="008B077B" w:rsidRPr="00E00519" w:rsidRDefault="008B077B" w:rsidP="003B5016">
      <w:pPr>
        <w:jc w:val="both"/>
        <w:rPr>
          <w:rFonts w:ascii="Times New Roman" w:hAnsi="Times New Roman" w:cs="Times New Roman"/>
          <w:sz w:val="24"/>
          <w:szCs w:val="24"/>
        </w:rPr>
      </w:pPr>
    </w:p>
    <w:p w14:paraId="63DF1995" w14:textId="77777777" w:rsidR="00615E7D" w:rsidRPr="00E00519" w:rsidRDefault="00615E7D" w:rsidP="003B5016">
      <w:pPr>
        <w:jc w:val="both"/>
        <w:rPr>
          <w:rFonts w:ascii="Times New Roman" w:hAnsi="Times New Roman" w:cs="Times New Roman"/>
          <w:b/>
          <w:bCs/>
          <w:sz w:val="24"/>
          <w:szCs w:val="24"/>
        </w:rPr>
      </w:pPr>
      <w:r w:rsidRPr="00E00519">
        <w:rPr>
          <w:rFonts w:ascii="Times New Roman" w:hAnsi="Times New Roman" w:cs="Times New Roman"/>
          <w:b/>
          <w:bCs/>
          <w:sz w:val="24"/>
          <w:szCs w:val="24"/>
        </w:rPr>
        <w:t>Osoba monitorująca sprawdza:</w:t>
      </w:r>
    </w:p>
    <w:p w14:paraId="3DF02B25" w14:textId="77777777" w:rsidR="00615E7D" w:rsidRPr="00E00519" w:rsidRDefault="00615E7D">
      <w:pPr>
        <w:pStyle w:val="Akapitzlist"/>
        <w:numPr>
          <w:ilvl w:val="0"/>
          <w:numId w:val="60"/>
        </w:numPr>
        <w:contextualSpacing w:val="0"/>
        <w:jc w:val="both"/>
        <w:rPr>
          <w:rFonts w:ascii="Times New Roman" w:hAnsi="Times New Roman" w:cs="Times New Roman"/>
          <w:b/>
          <w:bCs/>
          <w:sz w:val="24"/>
          <w:szCs w:val="24"/>
        </w:rPr>
      </w:pPr>
      <w:r w:rsidRPr="00E00519">
        <w:rPr>
          <w:rFonts w:ascii="Times New Roman" w:hAnsi="Times New Roman" w:cs="Times New Roman"/>
          <w:sz w:val="24"/>
          <w:szCs w:val="24"/>
        </w:rPr>
        <w:t>czy na podstawie danych zamieszczonych wraz z fotografią można zidentyfikować przedstawione na niej dziecko;</w:t>
      </w:r>
    </w:p>
    <w:p w14:paraId="1BBA15C2" w14:textId="1796FDBD" w:rsidR="00615E7D" w:rsidRPr="00E00519" w:rsidRDefault="00615E7D">
      <w:pPr>
        <w:pStyle w:val="Akapitzlist"/>
        <w:numPr>
          <w:ilvl w:val="0"/>
          <w:numId w:val="60"/>
        </w:numPr>
        <w:contextualSpacing w:val="0"/>
        <w:jc w:val="both"/>
        <w:rPr>
          <w:rFonts w:ascii="Times New Roman" w:hAnsi="Times New Roman" w:cs="Times New Roman"/>
          <w:b/>
          <w:bCs/>
          <w:sz w:val="24"/>
          <w:szCs w:val="24"/>
        </w:rPr>
      </w:pPr>
      <w:r w:rsidRPr="00E00519">
        <w:rPr>
          <w:rFonts w:ascii="Times New Roman" w:hAnsi="Times New Roman" w:cs="Times New Roman"/>
          <w:sz w:val="24"/>
          <w:szCs w:val="24"/>
        </w:rPr>
        <w:t>czy wizerunki te mogą być wykorzystywane w niewłaściwy sposób – na przykład kopiowane i zamieszczane na stronach internetowych z pornografią dziecięcą, w jakim stopniu obrazy te przekazują zamierzone treści;</w:t>
      </w:r>
    </w:p>
    <w:p w14:paraId="671984B3" w14:textId="5904C521" w:rsidR="003B5016" w:rsidRPr="00E00519" w:rsidRDefault="00615E7D">
      <w:pPr>
        <w:pStyle w:val="Akapitzlist"/>
        <w:numPr>
          <w:ilvl w:val="0"/>
          <w:numId w:val="60"/>
        </w:numPr>
        <w:contextualSpacing w:val="0"/>
        <w:jc w:val="both"/>
        <w:rPr>
          <w:rFonts w:ascii="Times New Roman" w:hAnsi="Times New Roman" w:cs="Times New Roman"/>
          <w:b/>
          <w:bCs/>
          <w:sz w:val="24"/>
          <w:szCs w:val="24"/>
        </w:rPr>
      </w:pPr>
      <w:r w:rsidRPr="00E00519">
        <w:rPr>
          <w:rFonts w:ascii="Times New Roman" w:hAnsi="Times New Roman" w:cs="Times New Roman"/>
          <w:sz w:val="24"/>
          <w:szCs w:val="24"/>
        </w:rPr>
        <w:t>czy fotografowie uwieczniający relację z uroczystości np. zostali rzetelnie sprawdzeni</w:t>
      </w:r>
      <w:r w:rsidR="003B5016" w:rsidRPr="00E00519">
        <w:rPr>
          <w:rFonts w:ascii="Times New Roman" w:hAnsi="Times New Roman" w:cs="Times New Roman"/>
          <w:sz w:val="24"/>
          <w:szCs w:val="24"/>
        </w:rPr>
        <w:t>;</w:t>
      </w:r>
    </w:p>
    <w:p w14:paraId="610E16EF" w14:textId="2B228A1F" w:rsidR="00615E7D" w:rsidRPr="00E00519" w:rsidRDefault="00615E7D">
      <w:pPr>
        <w:pStyle w:val="Akapitzlist"/>
        <w:numPr>
          <w:ilvl w:val="0"/>
          <w:numId w:val="60"/>
        </w:numPr>
        <w:contextualSpacing w:val="0"/>
        <w:jc w:val="both"/>
        <w:rPr>
          <w:rFonts w:ascii="Times New Roman" w:hAnsi="Times New Roman" w:cs="Times New Roman"/>
          <w:b/>
          <w:bCs/>
          <w:sz w:val="24"/>
          <w:szCs w:val="24"/>
        </w:rPr>
      </w:pPr>
      <w:r w:rsidRPr="00E00519">
        <w:rPr>
          <w:rFonts w:ascii="Times New Roman" w:hAnsi="Times New Roman" w:cs="Times New Roman"/>
          <w:sz w:val="24"/>
          <w:szCs w:val="24"/>
        </w:rPr>
        <w:t>czy na utrwalenie i upublicznienie wizerunku dziecka wyrazili zgodę jego rodzice.</w:t>
      </w:r>
    </w:p>
    <w:p w14:paraId="02ED0E02" w14:textId="77777777" w:rsidR="00615E7D" w:rsidRPr="00E00519" w:rsidRDefault="00615E7D" w:rsidP="003B5016">
      <w:pPr>
        <w:jc w:val="both"/>
        <w:rPr>
          <w:rFonts w:ascii="Times New Roman" w:hAnsi="Times New Roman" w:cs="Times New Roman"/>
          <w:sz w:val="24"/>
          <w:szCs w:val="24"/>
        </w:rPr>
      </w:pPr>
    </w:p>
    <w:p w14:paraId="64EAEAD8" w14:textId="77777777" w:rsidR="008B077B" w:rsidRPr="00E00519" w:rsidRDefault="008B077B" w:rsidP="003B5016">
      <w:pPr>
        <w:ind w:left="24" w:right="76"/>
        <w:rPr>
          <w:rFonts w:ascii="Times New Roman" w:hAnsi="Times New Roman" w:cs="Times New Roman"/>
          <w:b/>
          <w:bCs/>
          <w:sz w:val="24"/>
          <w:szCs w:val="24"/>
        </w:rPr>
      </w:pPr>
      <w:r w:rsidRPr="00E00519">
        <w:rPr>
          <w:rFonts w:ascii="Times New Roman" w:hAnsi="Times New Roman" w:cs="Times New Roman"/>
          <w:b/>
          <w:bCs/>
          <w:sz w:val="24"/>
          <w:szCs w:val="24"/>
        </w:rPr>
        <w:t>Zasady w przypadku niewyrażenia zgody na rejestrowanie wizerunku dziecka</w:t>
      </w:r>
    </w:p>
    <w:p w14:paraId="10B783B6" w14:textId="77777777" w:rsidR="008B077B" w:rsidRPr="00E00519" w:rsidRDefault="008B077B">
      <w:pPr>
        <w:pStyle w:val="Akapitzlist"/>
        <w:numPr>
          <w:ilvl w:val="0"/>
          <w:numId w:val="64"/>
        </w:numPr>
        <w:ind w:left="709" w:right="76"/>
        <w:contextualSpacing w:val="0"/>
        <w:jc w:val="both"/>
        <w:rPr>
          <w:rFonts w:ascii="Times New Roman" w:hAnsi="Times New Roman" w:cs="Times New Roman"/>
          <w:sz w:val="24"/>
          <w:szCs w:val="24"/>
        </w:rPr>
      </w:pPr>
      <w:r w:rsidRPr="00E00519">
        <w:rPr>
          <w:rFonts w:ascii="Times New Roman" w:hAnsi="Times New Roman" w:cs="Times New Roman"/>
          <w:sz w:val="24"/>
          <w:szCs w:val="24"/>
        </w:rPr>
        <w:t xml:space="preserve">Jeśli dzieci, rodzice nie wyrazili zgody na utrwalenie wizerunku dziecka, będziemy respektować ich decyzję. </w:t>
      </w:r>
    </w:p>
    <w:p w14:paraId="7EF1DF4B" w14:textId="77777777" w:rsidR="008B077B" w:rsidRPr="00E00519" w:rsidRDefault="008B077B">
      <w:pPr>
        <w:pStyle w:val="Akapitzlist"/>
        <w:numPr>
          <w:ilvl w:val="0"/>
          <w:numId w:val="64"/>
        </w:numPr>
        <w:ind w:left="709" w:right="76"/>
        <w:contextualSpacing w:val="0"/>
        <w:jc w:val="both"/>
        <w:rPr>
          <w:rFonts w:ascii="Times New Roman" w:hAnsi="Times New Roman" w:cs="Times New Roman"/>
          <w:sz w:val="24"/>
          <w:szCs w:val="24"/>
        </w:rPr>
      </w:pPr>
      <w:r w:rsidRPr="00E00519">
        <w:rPr>
          <w:rFonts w:ascii="Times New Roman" w:hAnsi="Times New Roman" w:cs="Times New Roman"/>
          <w:sz w:val="24"/>
          <w:szCs w:val="24"/>
        </w:rPr>
        <w:t>Z wyprzedzeniem ustalimy z rodzicami dziećmi, w jaki sposób osoba rejestrująca wydarzenie będzie mogła zidentyfikować dziecko, aby nie utrwalać jego wizerunku na zdjęciach indywidualnych i grupowych.</w:t>
      </w:r>
    </w:p>
    <w:p w14:paraId="647B2FF0" w14:textId="6BA047DD" w:rsidR="008B077B" w:rsidRPr="00E00519" w:rsidRDefault="008B077B">
      <w:pPr>
        <w:pStyle w:val="Akapitzlist"/>
        <w:numPr>
          <w:ilvl w:val="0"/>
          <w:numId w:val="64"/>
        </w:numPr>
        <w:ind w:left="709" w:right="76"/>
        <w:contextualSpacing w:val="0"/>
        <w:jc w:val="both"/>
        <w:rPr>
          <w:rFonts w:ascii="Times New Roman" w:hAnsi="Times New Roman" w:cs="Times New Roman"/>
          <w:sz w:val="24"/>
          <w:szCs w:val="24"/>
        </w:rPr>
      </w:pPr>
      <w:r w:rsidRPr="00E00519">
        <w:rPr>
          <w:rFonts w:ascii="Times New Roman" w:hAnsi="Times New Roman" w:cs="Times New Roman"/>
          <w:sz w:val="24"/>
          <w:szCs w:val="24"/>
        </w:rPr>
        <w:t>Rozwiązanie, jakie przyjmiemy, nie będzie wykluczające dla dziecka, którego wizerunek nie powinien być rejestrowany.</w:t>
      </w:r>
    </w:p>
    <w:p w14:paraId="07F88B21" w14:textId="77777777" w:rsidR="00134B28" w:rsidRPr="00863D31" w:rsidRDefault="00134B28" w:rsidP="00732475">
      <w:pPr>
        <w:jc w:val="right"/>
        <w:rPr>
          <w:rFonts w:ascii="Times New Roman" w:hAnsi="Times New Roman" w:cs="Times New Roman"/>
          <w:i/>
          <w:iCs/>
          <w:sz w:val="20"/>
          <w:szCs w:val="20"/>
        </w:rPr>
      </w:pPr>
    </w:p>
    <w:p w14:paraId="15533929" w14:textId="77777777" w:rsidR="008B077B" w:rsidRPr="00863D31" w:rsidRDefault="008B077B" w:rsidP="00732475">
      <w:pPr>
        <w:jc w:val="right"/>
        <w:rPr>
          <w:rFonts w:ascii="Times New Roman" w:hAnsi="Times New Roman" w:cs="Times New Roman"/>
          <w:i/>
          <w:iCs/>
          <w:sz w:val="20"/>
          <w:szCs w:val="20"/>
        </w:rPr>
      </w:pPr>
    </w:p>
    <w:p w14:paraId="729B90C0" w14:textId="77777777" w:rsidR="008B077B" w:rsidRPr="00863D31" w:rsidRDefault="008B077B" w:rsidP="008B077B">
      <w:pPr>
        <w:rPr>
          <w:rFonts w:ascii="Times New Roman" w:hAnsi="Times New Roman" w:cs="Times New Roman"/>
          <w:i/>
          <w:iCs/>
          <w:sz w:val="20"/>
          <w:szCs w:val="20"/>
        </w:rPr>
      </w:pPr>
    </w:p>
    <w:p w14:paraId="6C2284D4" w14:textId="77777777" w:rsidR="00103078" w:rsidRPr="00863D31" w:rsidRDefault="00103078">
      <w:pPr>
        <w:rPr>
          <w:rFonts w:ascii="Times New Roman" w:hAnsi="Times New Roman" w:cs="Times New Roman"/>
          <w:i/>
          <w:iCs/>
          <w:sz w:val="20"/>
          <w:szCs w:val="20"/>
        </w:rPr>
      </w:pPr>
      <w:r w:rsidRPr="00863D31">
        <w:rPr>
          <w:rFonts w:ascii="Times New Roman" w:hAnsi="Times New Roman" w:cs="Times New Roman"/>
          <w:i/>
          <w:iCs/>
          <w:sz w:val="20"/>
          <w:szCs w:val="20"/>
        </w:rPr>
        <w:br w:type="page"/>
      </w:r>
    </w:p>
    <w:p w14:paraId="0F0EBFDE" w14:textId="77777777" w:rsidR="00DE3BFF" w:rsidRPr="00863D31" w:rsidRDefault="00DE3BFF" w:rsidP="00DE3BFF">
      <w:pPr>
        <w:pStyle w:val="Podtytu"/>
        <w:ind w:left="5670"/>
        <w:jc w:val="both"/>
        <w:rPr>
          <w:rFonts w:ascii="Times New Roman" w:hAnsi="Times New Roman" w:cs="Times New Roman"/>
          <w:spacing w:val="-6"/>
          <w:sz w:val="18"/>
          <w:szCs w:val="18"/>
          <w:lang w:eastAsia="zh-CN"/>
        </w:rPr>
      </w:pPr>
      <w:r w:rsidRPr="00863D31">
        <w:rPr>
          <w:rFonts w:ascii="Times New Roman" w:eastAsia="SimSun" w:hAnsi="Times New Roman" w:cs="Times New Roman"/>
          <w:b/>
          <w:sz w:val="18"/>
          <w:szCs w:val="18"/>
          <w:lang w:eastAsia="zh-CN" w:bidi="hi-IN"/>
        </w:rPr>
        <w:lastRenderedPageBreak/>
        <w:t>Załącznik nr 1</w:t>
      </w:r>
      <w:r>
        <w:rPr>
          <w:rFonts w:ascii="Times New Roman" w:eastAsia="SimSun" w:hAnsi="Times New Roman" w:cs="Times New Roman"/>
          <w:b/>
          <w:sz w:val="18"/>
          <w:szCs w:val="18"/>
          <w:lang w:eastAsia="zh-CN" w:bidi="hi-IN"/>
        </w:rPr>
        <w:t>0</w:t>
      </w:r>
      <w:r w:rsidRPr="00863D31">
        <w:rPr>
          <w:rFonts w:ascii="Times New Roman" w:eastAsia="SimSun" w:hAnsi="Times New Roman" w:cs="Times New Roman"/>
          <w:b/>
          <w:sz w:val="18"/>
          <w:szCs w:val="18"/>
          <w:lang w:eastAsia="zh-CN" w:bidi="hi-IN"/>
        </w:rPr>
        <w:t xml:space="preserve"> </w:t>
      </w:r>
      <w:r w:rsidRPr="00863D31">
        <w:rPr>
          <w:rFonts w:ascii="Times New Roman" w:eastAsia="SimSun" w:hAnsi="Times New Roman" w:cs="Times New Roman"/>
          <w:sz w:val="18"/>
          <w:szCs w:val="18"/>
          <w:lang w:eastAsia="zh-CN" w:bidi="hi-IN"/>
        </w:rPr>
        <w:t xml:space="preserve">do Standardów ochrony małoletnich w Przedszkolu </w:t>
      </w:r>
      <w:r w:rsidRPr="00946393">
        <w:rPr>
          <w:rFonts w:ascii="Times New Roman" w:eastAsia="SimSun" w:hAnsi="Times New Roman" w:cs="Times New Roman"/>
          <w:sz w:val="18"/>
          <w:szCs w:val="18"/>
          <w:lang w:eastAsia="zh-CN" w:bidi="hi-IN"/>
        </w:rPr>
        <w:t xml:space="preserve">Miejskim Nr 10 im. Jasia i Małgosi </w:t>
      </w:r>
      <w:r>
        <w:rPr>
          <w:rFonts w:ascii="Times New Roman" w:eastAsia="SimSun" w:hAnsi="Times New Roman" w:cs="Times New Roman"/>
          <w:sz w:val="18"/>
          <w:szCs w:val="18"/>
          <w:lang w:eastAsia="zh-CN" w:bidi="hi-IN"/>
        </w:rPr>
        <w:br/>
      </w:r>
      <w:r w:rsidRPr="00946393">
        <w:rPr>
          <w:rFonts w:ascii="Times New Roman" w:eastAsia="SimSun" w:hAnsi="Times New Roman" w:cs="Times New Roman"/>
          <w:sz w:val="18"/>
          <w:szCs w:val="18"/>
          <w:lang w:eastAsia="zh-CN" w:bidi="hi-IN"/>
        </w:rPr>
        <w:t>w Gorzowie Wielkopolskim</w:t>
      </w:r>
    </w:p>
    <w:p w14:paraId="43E364DD" w14:textId="77777777" w:rsidR="00DE3BFF" w:rsidRPr="00863D31" w:rsidRDefault="00DE3BFF" w:rsidP="00DE3BFF">
      <w:pPr>
        <w:jc w:val="both"/>
        <w:rPr>
          <w:rFonts w:ascii="Times New Roman" w:hAnsi="Times New Roman" w:cs="Times New Roman"/>
        </w:rPr>
      </w:pPr>
    </w:p>
    <w:p w14:paraId="05A15B7D" w14:textId="77777777" w:rsidR="00DE3BFF" w:rsidRPr="00863D31" w:rsidRDefault="00DE3BFF" w:rsidP="00DE3BFF">
      <w:pPr>
        <w:jc w:val="center"/>
        <w:rPr>
          <w:rFonts w:ascii="Times New Roman" w:hAnsi="Times New Roman" w:cs="Times New Roman"/>
          <w:b/>
          <w:bCs/>
          <w:spacing w:val="20"/>
        </w:rPr>
      </w:pPr>
      <w:r w:rsidRPr="00863D31">
        <w:rPr>
          <w:rFonts w:ascii="Times New Roman" w:hAnsi="Times New Roman" w:cs="Times New Roman"/>
          <w:b/>
          <w:bCs/>
          <w:spacing w:val="20"/>
        </w:rPr>
        <w:t>WYKORZYSTYWANIE WIZERUNKU DZIECI PONIŻEJ OSIEMNASTEGO ROKU ŻYCIA</w:t>
      </w:r>
      <w:r w:rsidRPr="00863D31">
        <w:rPr>
          <w:rStyle w:val="Odwoanieprzypisudolnego"/>
          <w:rFonts w:ascii="Times New Roman" w:hAnsi="Times New Roman" w:cs="Times New Roman"/>
          <w:b/>
          <w:bCs/>
          <w:spacing w:val="20"/>
        </w:rPr>
        <w:footnoteReference w:id="6"/>
      </w:r>
    </w:p>
    <w:p w14:paraId="1A3F7ECA" w14:textId="77777777" w:rsidR="00DE3BFF" w:rsidRPr="00E00519" w:rsidRDefault="00DE3BFF" w:rsidP="00DE3BFF">
      <w:pPr>
        <w:jc w:val="both"/>
        <w:rPr>
          <w:rFonts w:ascii="Times New Roman" w:hAnsi="Times New Roman" w:cs="Times New Roman"/>
          <w:sz w:val="24"/>
          <w:szCs w:val="24"/>
        </w:rPr>
      </w:pPr>
    </w:p>
    <w:p w14:paraId="10EFBD97" w14:textId="77777777" w:rsidR="00DE3BFF" w:rsidRPr="00E00519" w:rsidRDefault="00DE3BFF" w:rsidP="00DE3BFF">
      <w:pPr>
        <w:jc w:val="both"/>
        <w:rPr>
          <w:rFonts w:ascii="Times New Roman" w:hAnsi="Times New Roman" w:cs="Times New Roman"/>
          <w:b/>
          <w:bCs/>
          <w:sz w:val="24"/>
          <w:szCs w:val="24"/>
        </w:rPr>
      </w:pPr>
      <w:r w:rsidRPr="00E00519">
        <w:rPr>
          <w:rFonts w:ascii="Times New Roman" w:hAnsi="Times New Roman" w:cs="Times New Roman"/>
          <w:b/>
          <w:bCs/>
          <w:sz w:val="24"/>
          <w:szCs w:val="24"/>
        </w:rPr>
        <w:t>Nasze wartości</w:t>
      </w:r>
    </w:p>
    <w:p w14:paraId="5848F1CB" w14:textId="77777777" w:rsidR="00DE3BFF" w:rsidRPr="00E00519" w:rsidRDefault="00DE3BFF" w:rsidP="00DE3BFF">
      <w:pPr>
        <w:pStyle w:val="Akapitzlist"/>
        <w:numPr>
          <w:ilvl w:val="0"/>
          <w:numId w:val="58"/>
        </w:numPr>
        <w:contextualSpacing w:val="0"/>
        <w:jc w:val="both"/>
        <w:rPr>
          <w:rFonts w:ascii="Times New Roman" w:hAnsi="Times New Roman" w:cs="Times New Roman"/>
          <w:sz w:val="24"/>
          <w:szCs w:val="24"/>
        </w:rPr>
      </w:pPr>
      <w:r w:rsidRPr="00E00519">
        <w:rPr>
          <w:rFonts w:ascii="Times New Roman" w:hAnsi="Times New Roman" w:cs="Times New Roman"/>
          <w:sz w:val="24"/>
          <w:szCs w:val="24"/>
        </w:rPr>
        <w:t>W naszych działaniach kierujemy się odpowiedzialnością i rozwagą wobec utrwalania, przetwarzania, używania i publikowania wizerunków dzieci.</w:t>
      </w:r>
    </w:p>
    <w:p w14:paraId="0170CB79" w14:textId="77777777" w:rsidR="00DE3BFF" w:rsidRPr="00E00519" w:rsidRDefault="00DE3BFF" w:rsidP="00DE3BFF">
      <w:pPr>
        <w:pStyle w:val="Akapitzlist"/>
        <w:numPr>
          <w:ilvl w:val="0"/>
          <w:numId w:val="58"/>
        </w:numPr>
        <w:contextualSpacing w:val="0"/>
        <w:jc w:val="both"/>
        <w:rPr>
          <w:rFonts w:ascii="Times New Roman" w:hAnsi="Times New Roman" w:cs="Times New Roman"/>
          <w:sz w:val="24"/>
          <w:szCs w:val="24"/>
        </w:rPr>
      </w:pPr>
      <w:r w:rsidRPr="00E00519">
        <w:rPr>
          <w:rFonts w:ascii="Times New Roman" w:hAnsi="Times New Roman" w:cs="Times New Roman"/>
          <w:sz w:val="24"/>
          <w:szCs w:val="24"/>
        </w:rPr>
        <w:t>Dzielenie się zdjęciami i filmami z naszych aktywności służy celebrowaniu sukcesów dzieci, dokumentowaniu naszych działań i zawsze ma na uwadze bezpieczeństwo dzieci.</w:t>
      </w:r>
    </w:p>
    <w:p w14:paraId="5F3A8273" w14:textId="77777777" w:rsidR="00DE3BFF" w:rsidRPr="00E00519" w:rsidRDefault="00DE3BFF" w:rsidP="00DE3BFF">
      <w:pPr>
        <w:pStyle w:val="Akapitzlist"/>
        <w:numPr>
          <w:ilvl w:val="0"/>
          <w:numId w:val="58"/>
        </w:numPr>
        <w:contextualSpacing w:val="0"/>
        <w:jc w:val="both"/>
        <w:rPr>
          <w:rFonts w:ascii="Times New Roman" w:hAnsi="Times New Roman" w:cs="Times New Roman"/>
          <w:sz w:val="24"/>
          <w:szCs w:val="24"/>
        </w:rPr>
      </w:pPr>
      <w:r w:rsidRPr="00E00519">
        <w:rPr>
          <w:rFonts w:ascii="Times New Roman" w:hAnsi="Times New Roman" w:cs="Times New Roman"/>
          <w:sz w:val="24"/>
          <w:szCs w:val="24"/>
        </w:rPr>
        <w:t xml:space="preserve">Wykorzystujemy zdjęcia/nagrania pokazujące szeroki przekrój dzieci — chłopców </w:t>
      </w:r>
      <w:r>
        <w:rPr>
          <w:rFonts w:ascii="Times New Roman" w:hAnsi="Times New Roman" w:cs="Times New Roman"/>
          <w:sz w:val="24"/>
          <w:szCs w:val="24"/>
        </w:rPr>
        <w:br/>
      </w:r>
      <w:r w:rsidRPr="00E00519">
        <w:rPr>
          <w:rFonts w:ascii="Times New Roman" w:hAnsi="Times New Roman" w:cs="Times New Roman"/>
          <w:sz w:val="24"/>
          <w:szCs w:val="24"/>
        </w:rPr>
        <w:t xml:space="preserve">i dziewczęta, dzieci w różnym wieku, o różnych uzdolnieniach, stopniu sprawności </w:t>
      </w:r>
      <w:r>
        <w:rPr>
          <w:rFonts w:ascii="Times New Roman" w:hAnsi="Times New Roman" w:cs="Times New Roman"/>
          <w:sz w:val="24"/>
          <w:szCs w:val="24"/>
        </w:rPr>
        <w:br/>
      </w:r>
      <w:r w:rsidRPr="00E00519">
        <w:rPr>
          <w:rFonts w:ascii="Times New Roman" w:hAnsi="Times New Roman" w:cs="Times New Roman"/>
          <w:sz w:val="24"/>
          <w:szCs w:val="24"/>
        </w:rPr>
        <w:t>i reprezentujące, różne grupy etniczne.</w:t>
      </w:r>
    </w:p>
    <w:p w14:paraId="62AB5709" w14:textId="77777777" w:rsidR="00DE3BFF" w:rsidRPr="00E00519" w:rsidRDefault="00DE3BFF" w:rsidP="00DE3BFF">
      <w:pPr>
        <w:pStyle w:val="Akapitzlist"/>
        <w:numPr>
          <w:ilvl w:val="0"/>
          <w:numId w:val="58"/>
        </w:numPr>
        <w:contextualSpacing w:val="0"/>
        <w:jc w:val="both"/>
        <w:rPr>
          <w:rFonts w:ascii="Times New Roman" w:hAnsi="Times New Roman" w:cs="Times New Roman"/>
          <w:sz w:val="24"/>
          <w:szCs w:val="24"/>
        </w:rPr>
      </w:pPr>
      <w:r w:rsidRPr="00E00519">
        <w:rPr>
          <w:rFonts w:ascii="Times New Roman" w:hAnsi="Times New Roman" w:cs="Times New Roman"/>
          <w:sz w:val="24"/>
          <w:szCs w:val="24"/>
        </w:rPr>
        <w:t>Zgoda rodziców na wykorzystanie wizerunku ich dziecka jest tylko wtedy wiążąca, jeśli rodzice zostali poinformowani o sposobie wykorzystania zdjęć/nagrań i ryzyku wiążącym się z publikacją wizerunku.</w:t>
      </w:r>
    </w:p>
    <w:p w14:paraId="6236D0BB" w14:textId="77777777" w:rsidR="00DE3BFF" w:rsidRPr="00E00519" w:rsidRDefault="00DE3BFF" w:rsidP="00DE3BFF">
      <w:pPr>
        <w:pStyle w:val="Akapitzlist"/>
        <w:contextualSpacing w:val="0"/>
        <w:jc w:val="both"/>
        <w:rPr>
          <w:rFonts w:ascii="Times New Roman" w:hAnsi="Times New Roman" w:cs="Times New Roman"/>
          <w:sz w:val="24"/>
          <w:szCs w:val="24"/>
        </w:rPr>
      </w:pPr>
    </w:p>
    <w:p w14:paraId="6BF27551" w14:textId="77777777" w:rsidR="00DE3BFF" w:rsidRPr="00E00519" w:rsidRDefault="00DE3BFF" w:rsidP="00DE3BFF">
      <w:pPr>
        <w:jc w:val="both"/>
        <w:rPr>
          <w:rFonts w:ascii="Times New Roman" w:hAnsi="Times New Roman" w:cs="Times New Roman"/>
          <w:b/>
          <w:bCs/>
          <w:sz w:val="24"/>
          <w:szCs w:val="24"/>
        </w:rPr>
      </w:pPr>
      <w:r w:rsidRPr="00E00519">
        <w:rPr>
          <w:rFonts w:ascii="Times New Roman" w:hAnsi="Times New Roman" w:cs="Times New Roman"/>
          <w:b/>
          <w:bCs/>
          <w:sz w:val="24"/>
          <w:szCs w:val="24"/>
        </w:rPr>
        <w:t>Wytyczne dotyczące utrwalania wizerunku dziecka (zdjęcia, filmy)</w:t>
      </w:r>
    </w:p>
    <w:p w14:paraId="4F8B8708" w14:textId="77777777" w:rsidR="00DE3BFF" w:rsidRPr="00E00519" w:rsidRDefault="00DE3BFF" w:rsidP="00DE3BFF">
      <w:pPr>
        <w:pStyle w:val="Akapitzlist"/>
        <w:numPr>
          <w:ilvl w:val="0"/>
          <w:numId w:val="28"/>
        </w:numPr>
        <w:contextualSpacing w:val="0"/>
        <w:jc w:val="both"/>
        <w:rPr>
          <w:rFonts w:ascii="Times New Roman" w:hAnsi="Times New Roman" w:cs="Times New Roman"/>
          <w:sz w:val="24"/>
          <w:szCs w:val="24"/>
        </w:rPr>
      </w:pPr>
      <w:r w:rsidRPr="00E00519">
        <w:rPr>
          <w:rFonts w:ascii="Times New Roman" w:hAnsi="Times New Roman" w:cs="Times New Roman"/>
          <w:sz w:val="24"/>
          <w:szCs w:val="24"/>
        </w:rPr>
        <w:t>Wszystkie dzieci muszą być ubrane.</w:t>
      </w:r>
    </w:p>
    <w:p w14:paraId="36C8193F" w14:textId="77777777" w:rsidR="00DE3BFF" w:rsidRPr="00E00519" w:rsidRDefault="00DE3BFF" w:rsidP="00DE3BFF">
      <w:pPr>
        <w:pStyle w:val="Akapitzlist"/>
        <w:numPr>
          <w:ilvl w:val="0"/>
          <w:numId w:val="28"/>
        </w:numPr>
        <w:contextualSpacing w:val="0"/>
        <w:jc w:val="both"/>
        <w:rPr>
          <w:rFonts w:ascii="Times New Roman" w:hAnsi="Times New Roman" w:cs="Times New Roman"/>
          <w:sz w:val="24"/>
          <w:szCs w:val="24"/>
        </w:rPr>
      </w:pPr>
      <w:r w:rsidRPr="00E00519">
        <w:rPr>
          <w:rFonts w:ascii="Times New Roman" w:hAnsi="Times New Roman" w:cs="Times New Roman"/>
          <w:sz w:val="24"/>
          <w:szCs w:val="24"/>
        </w:rPr>
        <w:t>Zarejestrowane obrazy powinny się koncentrować na czynnościach wykonywanych przez dzieci i w miarę możliwości przedstawiać grupy dzieci, a nie pojedyncze osoby.</w:t>
      </w:r>
    </w:p>
    <w:p w14:paraId="357D4979" w14:textId="77777777" w:rsidR="00DE3BFF" w:rsidRPr="00E00519" w:rsidRDefault="00DE3BFF" w:rsidP="00DE3BFF">
      <w:pPr>
        <w:pStyle w:val="Akapitzlist"/>
        <w:numPr>
          <w:ilvl w:val="0"/>
          <w:numId w:val="28"/>
        </w:numPr>
        <w:contextualSpacing w:val="0"/>
        <w:jc w:val="both"/>
        <w:rPr>
          <w:rFonts w:ascii="Times New Roman" w:hAnsi="Times New Roman" w:cs="Times New Roman"/>
          <w:sz w:val="24"/>
          <w:szCs w:val="24"/>
        </w:rPr>
      </w:pPr>
      <w:r w:rsidRPr="00E00519">
        <w:rPr>
          <w:rFonts w:ascii="Times New Roman" w:hAnsi="Times New Roman" w:cs="Times New Roman"/>
          <w:sz w:val="24"/>
          <w:szCs w:val="24"/>
        </w:rPr>
        <w:t>Upewnij się, że fotograf lub osoba filmująca nie spędza czasu z dziećmi ani nie ma do nich dostępu bez nadzoru.</w:t>
      </w:r>
    </w:p>
    <w:p w14:paraId="22787AA7" w14:textId="77777777" w:rsidR="00DE3BFF" w:rsidRPr="00E00519" w:rsidRDefault="00DE3BFF" w:rsidP="00DE3BFF">
      <w:pPr>
        <w:pStyle w:val="Akapitzlist"/>
        <w:numPr>
          <w:ilvl w:val="0"/>
          <w:numId w:val="28"/>
        </w:numPr>
        <w:contextualSpacing w:val="0"/>
        <w:jc w:val="both"/>
        <w:rPr>
          <w:rFonts w:ascii="Times New Roman" w:hAnsi="Times New Roman" w:cs="Times New Roman"/>
          <w:sz w:val="24"/>
          <w:szCs w:val="24"/>
        </w:rPr>
      </w:pPr>
      <w:r w:rsidRPr="00E00519">
        <w:rPr>
          <w:rFonts w:ascii="Times New Roman" w:hAnsi="Times New Roman" w:cs="Times New Roman"/>
          <w:sz w:val="24"/>
          <w:szCs w:val="24"/>
        </w:rPr>
        <w:t>Wszelkie podejrzenia i problemy dotyczące nieodpowiednich wizerunków dzieci należy zgłaszać i rejestrować, podobnie jak inne niepokojące sygnały, dotyczące zagrożenia bezpieczeństwa dzieci.</w:t>
      </w:r>
    </w:p>
    <w:p w14:paraId="03062E64" w14:textId="77777777" w:rsidR="00DE3BFF" w:rsidRPr="00E00519" w:rsidRDefault="00DE3BFF" w:rsidP="00DE3BFF">
      <w:pPr>
        <w:jc w:val="both"/>
        <w:rPr>
          <w:rFonts w:ascii="Times New Roman" w:hAnsi="Times New Roman" w:cs="Times New Roman"/>
          <w:b/>
          <w:bCs/>
          <w:sz w:val="24"/>
          <w:szCs w:val="24"/>
        </w:rPr>
      </w:pPr>
    </w:p>
    <w:p w14:paraId="1F2E5E03" w14:textId="77777777" w:rsidR="00DE3BFF" w:rsidRPr="00E00519" w:rsidRDefault="00DE3BFF" w:rsidP="00DE3BFF">
      <w:pPr>
        <w:jc w:val="both"/>
        <w:rPr>
          <w:rFonts w:ascii="Times New Roman" w:hAnsi="Times New Roman" w:cs="Times New Roman"/>
          <w:b/>
          <w:bCs/>
          <w:sz w:val="24"/>
          <w:szCs w:val="24"/>
        </w:rPr>
      </w:pPr>
      <w:r w:rsidRPr="00E00519">
        <w:rPr>
          <w:rFonts w:ascii="Times New Roman" w:hAnsi="Times New Roman" w:cs="Times New Roman"/>
          <w:b/>
          <w:bCs/>
          <w:sz w:val="24"/>
          <w:szCs w:val="24"/>
        </w:rPr>
        <w:t>Wytyczne dotyczące publikowania wizerunków dzieci</w:t>
      </w:r>
    </w:p>
    <w:p w14:paraId="50D96EF6" w14:textId="77777777" w:rsidR="00DE3BFF" w:rsidRPr="00E00519" w:rsidRDefault="00DE3BFF" w:rsidP="00DE3BFF">
      <w:pPr>
        <w:pStyle w:val="Akapitzlist"/>
        <w:numPr>
          <w:ilvl w:val="0"/>
          <w:numId w:val="29"/>
        </w:numPr>
        <w:contextualSpacing w:val="0"/>
        <w:jc w:val="both"/>
        <w:rPr>
          <w:rFonts w:ascii="Times New Roman" w:hAnsi="Times New Roman" w:cs="Times New Roman"/>
          <w:sz w:val="24"/>
          <w:szCs w:val="24"/>
        </w:rPr>
      </w:pPr>
      <w:r w:rsidRPr="00E00519">
        <w:rPr>
          <w:rFonts w:ascii="Times New Roman" w:hAnsi="Times New Roman" w:cs="Times New Roman"/>
          <w:sz w:val="24"/>
          <w:szCs w:val="24"/>
        </w:rPr>
        <w:t>Używaj tylko imion dzieci; nie ujawniaj zbyt wielu szczegółów dotyczących ich miejsca zamieszkania czy zainteresowań.</w:t>
      </w:r>
    </w:p>
    <w:p w14:paraId="4082A3FE" w14:textId="77777777" w:rsidR="00DE3BFF" w:rsidRPr="00E00519" w:rsidRDefault="00DE3BFF" w:rsidP="00DE3BFF">
      <w:pPr>
        <w:pStyle w:val="Akapitzlist"/>
        <w:numPr>
          <w:ilvl w:val="0"/>
          <w:numId w:val="29"/>
        </w:numPr>
        <w:contextualSpacing w:val="0"/>
        <w:jc w:val="both"/>
        <w:rPr>
          <w:rFonts w:ascii="Times New Roman" w:hAnsi="Times New Roman" w:cs="Times New Roman"/>
          <w:sz w:val="24"/>
          <w:szCs w:val="24"/>
        </w:rPr>
      </w:pPr>
      <w:r w:rsidRPr="00E00519">
        <w:rPr>
          <w:rFonts w:ascii="Times New Roman" w:hAnsi="Times New Roman" w:cs="Times New Roman"/>
          <w:sz w:val="24"/>
          <w:szCs w:val="24"/>
        </w:rPr>
        <w:t>Zapytaj dziecko o zgodę na wykorzystanie jego wizerunku.</w:t>
      </w:r>
    </w:p>
    <w:p w14:paraId="6EDA0BD5" w14:textId="77777777" w:rsidR="00DE3BFF" w:rsidRPr="00E00519" w:rsidRDefault="00DE3BFF" w:rsidP="00DE3BFF">
      <w:pPr>
        <w:pStyle w:val="Akapitzlist"/>
        <w:numPr>
          <w:ilvl w:val="0"/>
          <w:numId w:val="29"/>
        </w:numPr>
        <w:contextualSpacing w:val="0"/>
        <w:jc w:val="both"/>
        <w:rPr>
          <w:rFonts w:ascii="Times New Roman" w:hAnsi="Times New Roman" w:cs="Times New Roman"/>
          <w:sz w:val="24"/>
          <w:szCs w:val="24"/>
        </w:rPr>
      </w:pPr>
      <w:r w:rsidRPr="00E00519">
        <w:rPr>
          <w:rFonts w:ascii="Times New Roman" w:hAnsi="Times New Roman" w:cs="Times New Roman"/>
          <w:sz w:val="24"/>
          <w:szCs w:val="24"/>
        </w:rPr>
        <w:lastRenderedPageBreak/>
        <w:t>Jeśli to możliwe, poproś o zgodę rodziców/opiekunów dziecka i poinformuj wszystkich zainteresowanych o tym, gdzie i w jaki sposób zamierzasz wykorzystać wizerunek dziecka.</w:t>
      </w:r>
    </w:p>
    <w:p w14:paraId="3E04CBF0" w14:textId="77777777" w:rsidR="00DE3BFF" w:rsidRPr="00E00519" w:rsidRDefault="00DE3BFF" w:rsidP="00DE3BFF">
      <w:pPr>
        <w:pStyle w:val="Akapitzlist"/>
        <w:numPr>
          <w:ilvl w:val="0"/>
          <w:numId w:val="29"/>
        </w:numPr>
        <w:contextualSpacing w:val="0"/>
        <w:jc w:val="both"/>
        <w:rPr>
          <w:rFonts w:ascii="Times New Roman" w:hAnsi="Times New Roman" w:cs="Times New Roman"/>
          <w:sz w:val="24"/>
          <w:szCs w:val="24"/>
        </w:rPr>
      </w:pPr>
      <w:r w:rsidRPr="00E00519">
        <w:rPr>
          <w:rFonts w:ascii="Times New Roman" w:hAnsi="Times New Roman" w:cs="Times New Roman"/>
          <w:sz w:val="24"/>
          <w:szCs w:val="24"/>
        </w:rPr>
        <w:t xml:space="preserve">Staraj się wykorzystywać obrazy pokazujące szeroki przekrój dzieci – chłopców </w:t>
      </w:r>
      <w:r>
        <w:rPr>
          <w:rFonts w:ascii="Times New Roman" w:hAnsi="Times New Roman" w:cs="Times New Roman"/>
          <w:sz w:val="24"/>
          <w:szCs w:val="24"/>
        </w:rPr>
        <w:br/>
      </w:r>
      <w:r w:rsidRPr="00E00519">
        <w:rPr>
          <w:rFonts w:ascii="Times New Roman" w:hAnsi="Times New Roman" w:cs="Times New Roman"/>
          <w:sz w:val="24"/>
          <w:szCs w:val="24"/>
        </w:rPr>
        <w:t xml:space="preserve">i dziewczęta, dzieci w różnym wieku, o różnych uzdolnieniach, stopniu sprawności </w:t>
      </w:r>
      <w:r>
        <w:rPr>
          <w:rFonts w:ascii="Times New Roman" w:hAnsi="Times New Roman" w:cs="Times New Roman"/>
          <w:sz w:val="24"/>
          <w:szCs w:val="24"/>
        </w:rPr>
        <w:br/>
      </w:r>
      <w:r w:rsidRPr="00E00519">
        <w:rPr>
          <w:rFonts w:ascii="Times New Roman" w:hAnsi="Times New Roman" w:cs="Times New Roman"/>
          <w:sz w:val="24"/>
          <w:szCs w:val="24"/>
        </w:rPr>
        <w:t>i reprezentujące różne grupy etniczne.</w:t>
      </w:r>
    </w:p>
    <w:p w14:paraId="59107CD8" w14:textId="77777777" w:rsidR="00DE3BFF" w:rsidRPr="00E00519" w:rsidRDefault="00DE3BFF" w:rsidP="00DE3BFF">
      <w:pPr>
        <w:pStyle w:val="Akapitzlist"/>
        <w:numPr>
          <w:ilvl w:val="0"/>
          <w:numId w:val="29"/>
        </w:numPr>
        <w:contextualSpacing w:val="0"/>
        <w:jc w:val="both"/>
        <w:rPr>
          <w:rFonts w:ascii="Times New Roman" w:hAnsi="Times New Roman" w:cs="Times New Roman"/>
          <w:sz w:val="24"/>
          <w:szCs w:val="24"/>
        </w:rPr>
      </w:pPr>
      <w:r w:rsidRPr="00E00519">
        <w:rPr>
          <w:rFonts w:ascii="Times New Roman" w:hAnsi="Times New Roman" w:cs="Times New Roman"/>
          <w:sz w:val="24"/>
          <w:szCs w:val="24"/>
        </w:rPr>
        <w:t>Poproś specjalistów o radę w sprawie zamieszczenia obrazów dzieci na stronie internetowej – zarezerwuj czas na obróbkę zdjęć przed zamieszczeniem ich na stronie internetowej. Jeśli filmy wideo pochodzą z serwera twojej organizacji, to materiał ten może być pobierany, dlatego zaleca się korzystanie z niezależnego serwera.</w:t>
      </w:r>
    </w:p>
    <w:p w14:paraId="68924F52" w14:textId="77777777" w:rsidR="00DE3BFF" w:rsidRPr="00E00519" w:rsidRDefault="00DE3BFF" w:rsidP="00DE3BFF">
      <w:pPr>
        <w:jc w:val="both"/>
        <w:rPr>
          <w:rFonts w:ascii="Times New Roman" w:hAnsi="Times New Roman" w:cs="Times New Roman"/>
          <w:sz w:val="24"/>
          <w:szCs w:val="24"/>
        </w:rPr>
      </w:pPr>
    </w:p>
    <w:p w14:paraId="4FF9E95C" w14:textId="77777777" w:rsidR="00DE3BFF" w:rsidRPr="00E00519" w:rsidRDefault="00DE3BFF" w:rsidP="00DE3BFF">
      <w:pPr>
        <w:jc w:val="both"/>
        <w:rPr>
          <w:rFonts w:ascii="Times New Roman" w:hAnsi="Times New Roman" w:cs="Times New Roman"/>
          <w:b/>
          <w:bCs/>
          <w:sz w:val="24"/>
          <w:szCs w:val="24"/>
        </w:rPr>
      </w:pPr>
      <w:r w:rsidRPr="00E00519">
        <w:rPr>
          <w:rFonts w:ascii="Times New Roman" w:hAnsi="Times New Roman" w:cs="Times New Roman"/>
          <w:b/>
          <w:bCs/>
          <w:sz w:val="24"/>
          <w:szCs w:val="24"/>
        </w:rPr>
        <w:t>Osoba monitorująca sprawdza:</w:t>
      </w:r>
    </w:p>
    <w:p w14:paraId="417A4FD4" w14:textId="77777777" w:rsidR="00DE3BFF" w:rsidRPr="00E00519" w:rsidRDefault="00DE3BFF" w:rsidP="00DE3BFF">
      <w:pPr>
        <w:pStyle w:val="Akapitzlist"/>
        <w:numPr>
          <w:ilvl w:val="0"/>
          <w:numId w:val="60"/>
        </w:numPr>
        <w:contextualSpacing w:val="0"/>
        <w:jc w:val="both"/>
        <w:rPr>
          <w:rFonts w:ascii="Times New Roman" w:hAnsi="Times New Roman" w:cs="Times New Roman"/>
          <w:b/>
          <w:bCs/>
          <w:sz w:val="24"/>
          <w:szCs w:val="24"/>
        </w:rPr>
      </w:pPr>
      <w:r w:rsidRPr="00E00519">
        <w:rPr>
          <w:rFonts w:ascii="Times New Roman" w:hAnsi="Times New Roman" w:cs="Times New Roman"/>
          <w:sz w:val="24"/>
          <w:szCs w:val="24"/>
        </w:rPr>
        <w:t>czy na podstawie danych zamieszczonych wraz z fotografią można zidentyfikować przedstawione na niej dziecko;</w:t>
      </w:r>
    </w:p>
    <w:p w14:paraId="0C5556F4" w14:textId="77777777" w:rsidR="00DE3BFF" w:rsidRPr="00E00519" w:rsidRDefault="00DE3BFF" w:rsidP="00DE3BFF">
      <w:pPr>
        <w:pStyle w:val="Akapitzlist"/>
        <w:numPr>
          <w:ilvl w:val="0"/>
          <w:numId w:val="60"/>
        </w:numPr>
        <w:contextualSpacing w:val="0"/>
        <w:jc w:val="both"/>
        <w:rPr>
          <w:rFonts w:ascii="Times New Roman" w:hAnsi="Times New Roman" w:cs="Times New Roman"/>
          <w:b/>
          <w:bCs/>
          <w:sz w:val="24"/>
          <w:szCs w:val="24"/>
        </w:rPr>
      </w:pPr>
      <w:r w:rsidRPr="00E00519">
        <w:rPr>
          <w:rFonts w:ascii="Times New Roman" w:hAnsi="Times New Roman" w:cs="Times New Roman"/>
          <w:sz w:val="24"/>
          <w:szCs w:val="24"/>
        </w:rPr>
        <w:t>czy wizerunki te mogą być wykorzystywane w niewłaściwy sposób – na przykład kopiowane i zamieszczane na stronach internetowych z pornografią dziecięcą, w jakim stopniu obrazy te przekazują zamierzone treści;</w:t>
      </w:r>
    </w:p>
    <w:p w14:paraId="40F58770" w14:textId="77777777" w:rsidR="00DE3BFF" w:rsidRPr="00E00519" w:rsidRDefault="00DE3BFF" w:rsidP="00DE3BFF">
      <w:pPr>
        <w:pStyle w:val="Akapitzlist"/>
        <w:numPr>
          <w:ilvl w:val="0"/>
          <w:numId w:val="60"/>
        </w:numPr>
        <w:contextualSpacing w:val="0"/>
        <w:jc w:val="both"/>
        <w:rPr>
          <w:rFonts w:ascii="Times New Roman" w:hAnsi="Times New Roman" w:cs="Times New Roman"/>
          <w:b/>
          <w:bCs/>
          <w:sz w:val="24"/>
          <w:szCs w:val="24"/>
        </w:rPr>
      </w:pPr>
      <w:r w:rsidRPr="00E00519">
        <w:rPr>
          <w:rFonts w:ascii="Times New Roman" w:hAnsi="Times New Roman" w:cs="Times New Roman"/>
          <w:sz w:val="24"/>
          <w:szCs w:val="24"/>
        </w:rPr>
        <w:t>czy fotografowie uwieczniający relację z uroczystości np. zostali rzetelnie sprawdzeni;</w:t>
      </w:r>
    </w:p>
    <w:p w14:paraId="2659A164" w14:textId="77777777" w:rsidR="00DE3BFF" w:rsidRPr="00E00519" w:rsidRDefault="00DE3BFF" w:rsidP="00DE3BFF">
      <w:pPr>
        <w:pStyle w:val="Akapitzlist"/>
        <w:numPr>
          <w:ilvl w:val="0"/>
          <w:numId w:val="60"/>
        </w:numPr>
        <w:contextualSpacing w:val="0"/>
        <w:jc w:val="both"/>
        <w:rPr>
          <w:rFonts w:ascii="Times New Roman" w:hAnsi="Times New Roman" w:cs="Times New Roman"/>
          <w:b/>
          <w:bCs/>
          <w:sz w:val="24"/>
          <w:szCs w:val="24"/>
        </w:rPr>
      </w:pPr>
      <w:r w:rsidRPr="00E00519">
        <w:rPr>
          <w:rFonts w:ascii="Times New Roman" w:hAnsi="Times New Roman" w:cs="Times New Roman"/>
          <w:sz w:val="24"/>
          <w:szCs w:val="24"/>
        </w:rPr>
        <w:t>czy na utrwalenie i upublicznienie wizerunku dziecka wyrazili zgodę jego rodzice.</w:t>
      </w:r>
    </w:p>
    <w:p w14:paraId="57913AAA" w14:textId="77777777" w:rsidR="00DE3BFF" w:rsidRPr="00E00519" w:rsidRDefault="00DE3BFF" w:rsidP="00DE3BFF">
      <w:pPr>
        <w:jc w:val="both"/>
        <w:rPr>
          <w:rFonts w:ascii="Times New Roman" w:hAnsi="Times New Roman" w:cs="Times New Roman"/>
          <w:sz w:val="24"/>
          <w:szCs w:val="24"/>
        </w:rPr>
      </w:pPr>
    </w:p>
    <w:p w14:paraId="79847494" w14:textId="77777777" w:rsidR="00DE3BFF" w:rsidRPr="00E00519" w:rsidRDefault="00DE3BFF" w:rsidP="00DE3BFF">
      <w:pPr>
        <w:ind w:left="24" w:right="76"/>
        <w:rPr>
          <w:rFonts w:ascii="Times New Roman" w:hAnsi="Times New Roman" w:cs="Times New Roman"/>
          <w:b/>
          <w:bCs/>
          <w:sz w:val="24"/>
          <w:szCs w:val="24"/>
        </w:rPr>
      </w:pPr>
      <w:r w:rsidRPr="00E00519">
        <w:rPr>
          <w:rFonts w:ascii="Times New Roman" w:hAnsi="Times New Roman" w:cs="Times New Roman"/>
          <w:b/>
          <w:bCs/>
          <w:sz w:val="24"/>
          <w:szCs w:val="24"/>
        </w:rPr>
        <w:t>Zasady w przypadku niewyrażenia zgody na rejestrowanie wizerunku dziecka</w:t>
      </w:r>
    </w:p>
    <w:p w14:paraId="69795663" w14:textId="77777777" w:rsidR="00DE3BFF" w:rsidRPr="00E00519" w:rsidRDefault="00DE3BFF" w:rsidP="00DE3BFF">
      <w:pPr>
        <w:pStyle w:val="Akapitzlist"/>
        <w:numPr>
          <w:ilvl w:val="0"/>
          <w:numId w:val="64"/>
        </w:numPr>
        <w:ind w:left="709" w:right="76"/>
        <w:contextualSpacing w:val="0"/>
        <w:jc w:val="both"/>
        <w:rPr>
          <w:rFonts w:ascii="Times New Roman" w:hAnsi="Times New Roman" w:cs="Times New Roman"/>
          <w:sz w:val="24"/>
          <w:szCs w:val="24"/>
        </w:rPr>
      </w:pPr>
      <w:r w:rsidRPr="00E00519">
        <w:rPr>
          <w:rFonts w:ascii="Times New Roman" w:hAnsi="Times New Roman" w:cs="Times New Roman"/>
          <w:sz w:val="24"/>
          <w:szCs w:val="24"/>
        </w:rPr>
        <w:t xml:space="preserve">Jeśli dzieci, rodzice nie wyrazili zgody na utrwalenie wizerunku dziecka, będziemy respektować ich decyzję. </w:t>
      </w:r>
    </w:p>
    <w:p w14:paraId="6EF40148" w14:textId="77777777" w:rsidR="00DE3BFF" w:rsidRPr="00E00519" w:rsidRDefault="00DE3BFF" w:rsidP="00DE3BFF">
      <w:pPr>
        <w:pStyle w:val="Akapitzlist"/>
        <w:numPr>
          <w:ilvl w:val="0"/>
          <w:numId w:val="64"/>
        </w:numPr>
        <w:ind w:left="709" w:right="76"/>
        <w:contextualSpacing w:val="0"/>
        <w:jc w:val="both"/>
        <w:rPr>
          <w:rFonts w:ascii="Times New Roman" w:hAnsi="Times New Roman" w:cs="Times New Roman"/>
          <w:sz w:val="24"/>
          <w:szCs w:val="24"/>
        </w:rPr>
      </w:pPr>
      <w:r w:rsidRPr="00E00519">
        <w:rPr>
          <w:rFonts w:ascii="Times New Roman" w:hAnsi="Times New Roman" w:cs="Times New Roman"/>
          <w:sz w:val="24"/>
          <w:szCs w:val="24"/>
        </w:rPr>
        <w:t>Z wyprzedzeniem ustalimy z rodzicami dziećmi, w jaki sposób osoba rejestrująca wydarzenie będzie mogła zidentyfikować dziecko, aby nie utrwalać jego wizerunku na zdjęciach indywidualnych i grupowych.</w:t>
      </w:r>
    </w:p>
    <w:p w14:paraId="21E227E3" w14:textId="77777777" w:rsidR="00DE3BFF" w:rsidRPr="00E00519" w:rsidRDefault="00DE3BFF" w:rsidP="00DE3BFF">
      <w:pPr>
        <w:pStyle w:val="Akapitzlist"/>
        <w:numPr>
          <w:ilvl w:val="0"/>
          <w:numId w:val="64"/>
        </w:numPr>
        <w:ind w:left="709" w:right="76"/>
        <w:contextualSpacing w:val="0"/>
        <w:jc w:val="both"/>
        <w:rPr>
          <w:rFonts w:ascii="Times New Roman" w:hAnsi="Times New Roman" w:cs="Times New Roman"/>
          <w:sz w:val="24"/>
          <w:szCs w:val="24"/>
        </w:rPr>
      </w:pPr>
      <w:r w:rsidRPr="00E00519">
        <w:rPr>
          <w:rFonts w:ascii="Times New Roman" w:hAnsi="Times New Roman" w:cs="Times New Roman"/>
          <w:sz w:val="24"/>
          <w:szCs w:val="24"/>
        </w:rPr>
        <w:t>Rozwiązanie, jakie przyjmiemy, nie będzie wykluczające dla dziecka, którego wizerunek nie powinien być rejestrowany.</w:t>
      </w:r>
    </w:p>
    <w:p w14:paraId="7C20E556" w14:textId="77777777" w:rsidR="00DE3BFF" w:rsidRPr="00863D31" w:rsidRDefault="00DE3BFF" w:rsidP="00DE3BFF">
      <w:pPr>
        <w:jc w:val="right"/>
        <w:rPr>
          <w:rFonts w:ascii="Times New Roman" w:hAnsi="Times New Roman" w:cs="Times New Roman"/>
          <w:i/>
          <w:iCs/>
          <w:sz w:val="20"/>
          <w:szCs w:val="20"/>
        </w:rPr>
      </w:pPr>
    </w:p>
    <w:p w14:paraId="150B0516" w14:textId="77777777" w:rsidR="00DE3BFF" w:rsidRPr="00863D31" w:rsidRDefault="00DE3BFF" w:rsidP="00DE3BFF">
      <w:pPr>
        <w:jc w:val="right"/>
        <w:rPr>
          <w:rFonts w:ascii="Times New Roman" w:hAnsi="Times New Roman" w:cs="Times New Roman"/>
          <w:i/>
          <w:iCs/>
          <w:sz w:val="20"/>
          <w:szCs w:val="20"/>
        </w:rPr>
      </w:pPr>
    </w:p>
    <w:p w14:paraId="62CEE5BF" w14:textId="77777777" w:rsidR="00DE3BFF" w:rsidRPr="00863D31" w:rsidRDefault="00DE3BFF" w:rsidP="00DE3BFF">
      <w:pPr>
        <w:rPr>
          <w:rFonts w:ascii="Times New Roman" w:hAnsi="Times New Roman" w:cs="Times New Roman"/>
          <w:i/>
          <w:iCs/>
          <w:sz w:val="20"/>
          <w:szCs w:val="20"/>
        </w:rPr>
      </w:pPr>
    </w:p>
    <w:p w14:paraId="3650B88A" w14:textId="77777777" w:rsidR="00DE3BFF" w:rsidRPr="00863D31" w:rsidRDefault="00DE3BFF" w:rsidP="00DE3BFF">
      <w:pPr>
        <w:rPr>
          <w:rFonts w:ascii="Times New Roman" w:hAnsi="Times New Roman" w:cs="Times New Roman"/>
          <w:i/>
          <w:iCs/>
          <w:sz w:val="20"/>
          <w:szCs w:val="20"/>
        </w:rPr>
      </w:pPr>
      <w:r w:rsidRPr="00863D31">
        <w:rPr>
          <w:rFonts w:ascii="Times New Roman" w:hAnsi="Times New Roman" w:cs="Times New Roman"/>
          <w:i/>
          <w:iCs/>
          <w:sz w:val="20"/>
          <w:szCs w:val="20"/>
        </w:rPr>
        <w:br w:type="page"/>
      </w:r>
    </w:p>
    <w:p w14:paraId="51C44C0A" w14:textId="77777777" w:rsidR="00DE3BFF" w:rsidRPr="00863D31" w:rsidRDefault="00DE3BFF" w:rsidP="00DE3BFF">
      <w:pPr>
        <w:pStyle w:val="Podtytu"/>
        <w:ind w:left="5670"/>
        <w:jc w:val="both"/>
        <w:rPr>
          <w:rFonts w:ascii="Times New Roman" w:hAnsi="Times New Roman" w:cs="Times New Roman"/>
          <w:spacing w:val="-6"/>
          <w:sz w:val="18"/>
          <w:szCs w:val="18"/>
          <w:lang w:eastAsia="zh-CN"/>
        </w:rPr>
      </w:pPr>
      <w:r w:rsidRPr="00863D31">
        <w:rPr>
          <w:rFonts w:ascii="Times New Roman" w:eastAsia="SimSun" w:hAnsi="Times New Roman" w:cs="Times New Roman"/>
          <w:b/>
          <w:sz w:val="18"/>
          <w:szCs w:val="18"/>
          <w:lang w:eastAsia="zh-CN" w:bidi="hi-IN"/>
        </w:rPr>
        <w:lastRenderedPageBreak/>
        <w:t>Załącznik nr 1</w:t>
      </w:r>
      <w:r>
        <w:rPr>
          <w:rFonts w:ascii="Times New Roman" w:eastAsia="SimSun" w:hAnsi="Times New Roman" w:cs="Times New Roman"/>
          <w:b/>
          <w:sz w:val="18"/>
          <w:szCs w:val="18"/>
          <w:lang w:eastAsia="zh-CN" w:bidi="hi-IN"/>
        </w:rPr>
        <w:t>1</w:t>
      </w:r>
      <w:r w:rsidRPr="00863D31">
        <w:rPr>
          <w:rFonts w:ascii="Times New Roman" w:eastAsia="SimSun" w:hAnsi="Times New Roman" w:cs="Times New Roman"/>
          <w:b/>
          <w:sz w:val="18"/>
          <w:szCs w:val="18"/>
          <w:lang w:eastAsia="zh-CN" w:bidi="hi-IN"/>
        </w:rPr>
        <w:t xml:space="preserve"> </w:t>
      </w:r>
      <w:r w:rsidRPr="00863D31">
        <w:rPr>
          <w:rFonts w:ascii="Times New Roman" w:eastAsia="SimSun" w:hAnsi="Times New Roman" w:cs="Times New Roman"/>
          <w:sz w:val="18"/>
          <w:szCs w:val="18"/>
          <w:lang w:eastAsia="zh-CN" w:bidi="hi-IN"/>
        </w:rPr>
        <w:t xml:space="preserve">do Standardów ochrony małoletnich w Przedszkolu </w:t>
      </w:r>
      <w:r>
        <w:rPr>
          <w:rFonts w:ascii="Times New Roman" w:eastAsia="SimSun" w:hAnsi="Times New Roman" w:cs="Times New Roman"/>
          <w:sz w:val="18"/>
          <w:szCs w:val="18"/>
          <w:lang w:eastAsia="zh-CN" w:bidi="hi-IN"/>
        </w:rPr>
        <w:t xml:space="preserve">Miejskim Nr 10 im. Jasia i Małgosi </w:t>
      </w:r>
      <w:r>
        <w:rPr>
          <w:rFonts w:ascii="Times New Roman" w:eastAsia="SimSun" w:hAnsi="Times New Roman" w:cs="Times New Roman"/>
          <w:sz w:val="18"/>
          <w:szCs w:val="18"/>
          <w:lang w:eastAsia="zh-CN" w:bidi="hi-IN"/>
        </w:rPr>
        <w:br/>
        <w:t>w Gorzowie Wielkopolskim</w:t>
      </w:r>
    </w:p>
    <w:p w14:paraId="72A60787" w14:textId="77777777" w:rsidR="00DE3BFF" w:rsidRPr="00863D31" w:rsidRDefault="00DE3BFF" w:rsidP="00DE3BFF">
      <w:pPr>
        <w:rPr>
          <w:rFonts w:ascii="Times New Roman" w:hAnsi="Times New Roman" w:cs="Times New Roman"/>
        </w:rPr>
      </w:pPr>
    </w:p>
    <w:p w14:paraId="667BB576" w14:textId="77777777" w:rsidR="00DE3BFF" w:rsidRPr="00863D31" w:rsidRDefault="00DE3BFF" w:rsidP="00DE3BFF">
      <w:pPr>
        <w:jc w:val="center"/>
        <w:rPr>
          <w:rFonts w:ascii="Times New Roman" w:hAnsi="Times New Roman" w:cs="Times New Roman"/>
          <w:spacing w:val="20"/>
          <w:kern w:val="0"/>
        </w:rPr>
      </w:pPr>
      <w:r w:rsidRPr="00863D31">
        <w:rPr>
          <w:rFonts w:ascii="Times New Roman" w:hAnsi="Times New Roman" w:cs="Times New Roman"/>
          <w:b/>
          <w:bCs/>
          <w:spacing w:val="20"/>
          <w:kern w:val="0"/>
        </w:rPr>
        <w:t>WNIOSEK O WGLĄD W SYTUACJĘ RODZINY</w:t>
      </w:r>
    </w:p>
    <w:p w14:paraId="32ED4D9B" w14:textId="77777777" w:rsidR="00DE3BFF" w:rsidRPr="00863D31" w:rsidRDefault="00DE3BFF" w:rsidP="00DE3BFF">
      <w:pPr>
        <w:jc w:val="right"/>
        <w:rPr>
          <w:rFonts w:ascii="Times New Roman" w:hAnsi="Times New Roman" w:cs="Times New Roman"/>
        </w:rPr>
      </w:pPr>
    </w:p>
    <w:p w14:paraId="54C6EFB3" w14:textId="77777777" w:rsidR="00DE3BFF" w:rsidRPr="00863D31" w:rsidRDefault="00DE3BFF" w:rsidP="00DE3BFF">
      <w:pPr>
        <w:jc w:val="right"/>
        <w:rPr>
          <w:rFonts w:ascii="Times New Roman" w:hAnsi="Times New Roman" w:cs="Times New Roman"/>
        </w:rPr>
      </w:pPr>
      <w:r w:rsidRPr="00863D31">
        <w:rPr>
          <w:rFonts w:ascii="Times New Roman" w:hAnsi="Times New Roman" w:cs="Times New Roman"/>
        </w:rPr>
        <w:t>………….., dnia...............................</w:t>
      </w:r>
    </w:p>
    <w:p w14:paraId="6EE68F4D" w14:textId="77777777" w:rsidR="00DE3BFF" w:rsidRPr="00863D31" w:rsidRDefault="00DE3BFF" w:rsidP="00DE3BFF">
      <w:pPr>
        <w:jc w:val="right"/>
        <w:rPr>
          <w:rFonts w:ascii="Times New Roman" w:hAnsi="Times New Roman" w:cs="Times New Roman"/>
        </w:rPr>
      </w:pPr>
    </w:p>
    <w:p w14:paraId="1E145EAE" w14:textId="77777777" w:rsidR="00DE3BFF" w:rsidRPr="00863D31" w:rsidRDefault="00DE3BFF" w:rsidP="00DE3BFF">
      <w:pPr>
        <w:ind w:left="4820"/>
        <w:jc w:val="center"/>
        <w:rPr>
          <w:rFonts w:ascii="Times New Roman" w:hAnsi="Times New Roman" w:cs="Times New Roman"/>
          <w:b/>
          <w:bCs/>
        </w:rPr>
      </w:pPr>
      <w:r w:rsidRPr="00863D31">
        <w:rPr>
          <w:rFonts w:ascii="Times New Roman" w:hAnsi="Times New Roman" w:cs="Times New Roman"/>
          <w:b/>
          <w:bCs/>
        </w:rPr>
        <w:t>Do Sądu Rejonowego</w:t>
      </w:r>
    </w:p>
    <w:p w14:paraId="0E810DA9" w14:textId="77777777" w:rsidR="00DE3BFF" w:rsidRPr="00863D31" w:rsidRDefault="00DE3BFF" w:rsidP="00DE3BFF">
      <w:pPr>
        <w:ind w:left="4820"/>
        <w:jc w:val="center"/>
        <w:rPr>
          <w:rFonts w:ascii="Times New Roman" w:hAnsi="Times New Roman" w:cs="Times New Roman"/>
          <w:b/>
          <w:bCs/>
        </w:rPr>
      </w:pPr>
      <w:r w:rsidRPr="00863D31">
        <w:rPr>
          <w:rFonts w:ascii="Times New Roman" w:hAnsi="Times New Roman" w:cs="Times New Roman"/>
          <w:b/>
          <w:bCs/>
        </w:rPr>
        <w:t>w............................................</w:t>
      </w:r>
    </w:p>
    <w:p w14:paraId="07F5B4B6" w14:textId="77777777" w:rsidR="00DE3BFF" w:rsidRPr="00863D31" w:rsidRDefault="00DE3BFF" w:rsidP="00DE3BFF">
      <w:pPr>
        <w:ind w:left="4820"/>
        <w:jc w:val="center"/>
        <w:rPr>
          <w:rFonts w:ascii="Times New Roman" w:hAnsi="Times New Roman" w:cs="Times New Roman"/>
          <w:b/>
          <w:bCs/>
        </w:rPr>
      </w:pPr>
      <w:r w:rsidRPr="00863D31">
        <w:rPr>
          <w:rFonts w:ascii="Times New Roman" w:hAnsi="Times New Roman" w:cs="Times New Roman"/>
          <w:b/>
          <w:bCs/>
        </w:rPr>
        <w:t>Wydział Rodzinny i Nieletnich</w:t>
      </w:r>
    </w:p>
    <w:p w14:paraId="782252F3" w14:textId="77777777" w:rsidR="00DE3BFF" w:rsidRPr="00E00519" w:rsidRDefault="00DE3BFF" w:rsidP="00DE3BFF">
      <w:pPr>
        <w:jc w:val="right"/>
        <w:rPr>
          <w:rFonts w:ascii="Times New Roman" w:hAnsi="Times New Roman" w:cs="Times New Roman"/>
          <w:sz w:val="24"/>
          <w:szCs w:val="24"/>
        </w:rPr>
      </w:pPr>
    </w:p>
    <w:p w14:paraId="57D53441" w14:textId="77777777" w:rsidR="00DE3BFF" w:rsidRPr="00E00519" w:rsidRDefault="00DE3BFF" w:rsidP="00DE3BFF">
      <w:pPr>
        <w:jc w:val="both"/>
        <w:rPr>
          <w:rFonts w:ascii="Times New Roman" w:hAnsi="Times New Roman" w:cs="Times New Roman"/>
          <w:sz w:val="24"/>
          <w:szCs w:val="24"/>
        </w:rPr>
      </w:pPr>
      <w:r w:rsidRPr="00E00519">
        <w:rPr>
          <w:rFonts w:ascii="Times New Roman" w:hAnsi="Times New Roman" w:cs="Times New Roman"/>
          <w:sz w:val="24"/>
          <w:szCs w:val="24"/>
        </w:rPr>
        <w:t>Wnioskodawca: ............................................................. (imię i nazwisko)</w:t>
      </w:r>
    </w:p>
    <w:p w14:paraId="294284BF" w14:textId="77777777" w:rsidR="00DE3BFF" w:rsidRPr="00E00519" w:rsidRDefault="00DE3BFF" w:rsidP="00DE3BFF">
      <w:pPr>
        <w:jc w:val="both"/>
        <w:rPr>
          <w:rFonts w:ascii="Times New Roman" w:hAnsi="Times New Roman" w:cs="Times New Roman"/>
          <w:sz w:val="24"/>
          <w:szCs w:val="24"/>
        </w:rPr>
      </w:pPr>
      <w:r w:rsidRPr="00E00519">
        <w:rPr>
          <w:rFonts w:ascii="Times New Roman" w:hAnsi="Times New Roman" w:cs="Times New Roman"/>
          <w:sz w:val="24"/>
          <w:szCs w:val="24"/>
        </w:rPr>
        <w:t>ul. ...............................................................................................</w:t>
      </w:r>
    </w:p>
    <w:p w14:paraId="77EB52C6" w14:textId="77777777" w:rsidR="00DE3BFF" w:rsidRPr="00E00519" w:rsidRDefault="00DE3BFF" w:rsidP="00DE3BFF">
      <w:pPr>
        <w:jc w:val="both"/>
        <w:rPr>
          <w:rFonts w:ascii="Times New Roman" w:hAnsi="Times New Roman" w:cs="Times New Roman"/>
          <w:sz w:val="24"/>
          <w:szCs w:val="24"/>
        </w:rPr>
      </w:pPr>
    </w:p>
    <w:p w14:paraId="19D36966" w14:textId="77777777" w:rsidR="00DE3BFF" w:rsidRPr="00E00519" w:rsidRDefault="00DE3BFF" w:rsidP="00DE3BFF">
      <w:pPr>
        <w:jc w:val="both"/>
        <w:rPr>
          <w:rFonts w:ascii="Times New Roman" w:hAnsi="Times New Roman" w:cs="Times New Roman"/>
          <w:sz w:val="24"/>
          <w:szCs w:val="24"/>
        </w:rPr>
      </w:pPr>
      <w:r w:rsidRPr="00E00519">
        <w:rPr>
          <w:rFonts w:ascii="Times New Roman" w:hAnsi="Times New Roman" w:cs="Times New Roman"/>
          <w:sz w:val="24"/>
          <w:szCs w:val="24"/>
        </w:rPr>
        <w:t>Uczestnicy postępowania: ............................................................. (imię i nazwisko)</w:t>
      </w:r>
    </w:p>
    <w:p w14:paraId="5E7F1E15" w14:textId="77777777" w:rsidR="00DE3BFF" w:rsidRPr="00E00519" w:rsidRDefault="00DE3BFF" w:rsidP="00DE3BFF">
      <w:pPr>
        <w:jc w:val="both"/>
        <w:rPr>
          <w:rFonts w:ascii="Times New Roman" w:hAnsi="Times New Roman" w:cs="Times New Roman"/>
          <w:sz w:val="24"/>
          <w:szCs w:val="24"/>
        </w:rPr>
      </w:pPr>
      <w:r w:rsidRPr="00E00519">
        <w:rPr>
          <w:rFonts w:ascii="Times New Roman" w:hAnsi="Times New Roman" w:cs="Times New Roman"/>
          <w:sz w:val="24"/>
          <w:szCs w:val="24"/>
        </w:rPr>
        <w:t>ul. ....................................................................................................</w:t>
      </w:r>
    </w:p>
    <w:p w14:paraId="4DB1F607" w14:textId="77777777" w:rsidR="00DE3BFF" w:rsidRPr="00E00519" w:rsidRDefault="00DE3BFF" w:rsidP="00DE3BFF">
      <w:pPr>
        <w:jc w:val="both"/>
        <w:rPr>
          <w:rFonts w:ascii="Times New Roman" w:hAnsi="Times New Roman" w:cs="Times New Roman"/>
          <w:sz w:val="24"/>
          <w:szCs w:val="24"/>
        </w:rPr>
      </w:pPr>
      <w:r w:rsidRPr="00E00519">
        <w:rPr>
          <w:rFonts w:ascii="Times New Roman" w:hAnsi="Times New Roman" w:cs="Times New Roman"/>
          <w:sz w:val="24"/>
          <w:szCs w:val="24"/>
        </w:rPr>
        <w:t>rodzice małoletniego/małoletniej: .................................................................................</w:t>
      </w:r>
    </w:p>
    <w:p w14:paraId="3F3841AF" w14:textId="77777777" w:rsidR="00DE3BFF" w:rsidRPr="00E00519" w:rsidRDefault="00DE3BFF" w:rsidP="00DE3BFF">
      <w:pPr>
        <w:jc w:val="both"/>
        <w:rPr>
          <w:rFonts w:ascii="Times New Roman" w:hAnsi="Times New Roman" w:cs="Times New Roman"/>
          <w:sz w:val="24"/>
          <w:szCs w:val="24"/>
        </w:rPr>
      </w:pPr>
    </w:p>
    <w:p w14:paraId="6C3CB9ED" w14:textId="77777777" w:rsidR="00DE3BFF" w:rsidRPr="00E00519" w:rsidRDefault="00DE3BFF" w:rsidP="00DE3BFF">
      <w:pPr>
        <w:jc w:val="center"/>
        <w:rPr>
          <w:rFonts w:ascii="Times New Roman" w:hAnsi="Times New Roman" w:cs="Times New Roman"/>
          <w:b/>
          <w:bCs/>
          <w:sz w:val="24"/>
          <w:szCs w:val="24"/>
        </w:rPr>
      </w:pPr>
      <w:r w:rsidRPr="00E00519">
        <w:rPr>
          <w:rFonts w:ascii="Times New Roman" w:hAnsi="Times New Roman" w:cs="Times New Roman"/>
          <w:b/>
          <w:bCs/>
          <w:sz w:val="24"/>
          <w:szCs w:val="24"/>
        </w:rPr>
        <w:t>Wniosek o wgląd w sytuację dziecka</w:t>
      </w:r>
    </w:p>
    <w:p w14:paraId="70B5B3C1" w14:textId="77777777" w:rsidR="00DE3BFF" w:rsidRPr="00E00519" w:rsidRDefault="00DE3BFF" w:rsidP="00DE3BFF">
      <w:pPr>
        <w:jc w:val="both"/>
        <w:rPr>
          <w:rFonts w:ascii="Times New Roman" w:hAnsi="Times New Roman" w:cs="Times New Roman"/>
          <w:sz w:val="24"/>
          <w:szCs w:val="24"/>
        </w:rPr>
      </w:pPr>
      <w:r w:rsidRPr="00E00519">
        <w:rPr>
          <w:rFonts w:ascii="Times New Roman" w:hAnsi="Times New Roman" w:cs="Times New Roman"/>
          <w:sz w:val="24"/>
          <w:szCs w:val="24"/>
        </w:rPr>
        <w:t>Wnoszę o:</w:t>
      </w:r>
    </w:p>
    <w:p w14:paraId="05BDDA4B" w14:textId="77777777" w:rsidR="00DE3BFF" w:rsidRPr="00E00519" w:rsidRDefault="00DE3BFF" w:rsidP="00DE3BFF">
      <w:pPr>
        <w:jc w:val="both"/>
        <w:rPr>
          <w:rFonts w:ascii="Times New Roman" w:hAnsi="Times New Roman" w:cs="Times New Roman"/>
          <w:sz w:val="24"/>
          <w:szCs w:val="24"/>
        </w:rPr>
      </w:pPr>
      <w:r w:rsidRPr="00E00519">
        <w:rPr>
          <w:rFonts w:ascii="Times New Roman" w:hAnsi="Times New Roman" w:cs="Times New Roman"/>
          <w:sz w:val="24"/>
          <w:szCs w:val="24"/>
        </w:rPr>
        <w:t>1. Wgląd w sytuację małoletniego/małoletniej................................................................ i wydanie odpowiednich zarządzeń opiekuńczych.</w:t>
      </w:r>
    </w:p>
    <w:p w14:paraId="5F6C275E" w14:textId="77777777" w:rsidR="00DE3BFF" w:rsidRPr="00E00519" w:rsidRDefault="00DE3BFF" w:rsidP="00DE3BFF">
      <w:pPr>
        <w:jc w:val="both"/>
        <w:rPr>
          <w:rFonts w:ascii="Times New Roman" w:hAnsi="Times New Roman" w:cs="Times New Roman"/>
          <w:sz w:val="24"/>
          <w:szCs w:val="24"/>
        </w:rPr>
      </w:pPr>
    </w:p>
    <w:p w14:paraId="532F1CDC" w14:textId="77777777" w:rsidR="00DE3BFF" w:rsidRPr="00E00519" w:rsidRDefault="00DE3BFF" w:rsidP="00DE3BFF">
      <w:pPr>
        <w:jc w:val="center"/>
        <w:rPr>
          <w:rFonts w:ascii="Times New Roman" w:hAnsi="Times New Roman" w:cs="Times New Roman"/>
          <w:b/>
          <w:bCs/>
          <w:sz w:val="24"/>
          <w:szCs w:val="24"/>
        </w:rPr>
      </w:pPr>
      <w:r w:rsidRPr="00E00519">
        <w:rPr>
          <w:rFonts w:ascii="Times New Roman" w:hAnsi="Times New Roman" w:cs="Times New Roman"/>
          <w:b/>
          <w:bCs/>
          <w:sz w:val="24"/>
          <w:szCs w:val="24"/>
        </w:rPr>
        <w:t>Uzasadnienie</w:t>
      </w:r>
    </w:p>
    <w:p w14:paraId="51730A59" w14:textId="77777777" w:rsidR="00DE3BFF" w:rsidRPr="00E00519" w:rsidRDefault="00DE3BFF" w:rsidP="00DE3BFF">
      <w:pPr>
        <w:jc w:val="both"/>
        <w:rPr>
          <w:rFonts w:ascii="Times New Roman" w:hAnsi="Times New Roman" w:cs="Times New Roman"/>
          <w:sz w:val="24"/>
          <w:szCs w:val="24"/>
        </w:rPr>
      </w:pPr>
      <w:r w:rsidRPr="00E00519">
        <w:rPr>
          <w:rFonts w:ascii="Times New Roman" w:hAnsi="Times New Roman" w:cs="Times New Roman"/>
          <w:sz w:val="24"/>
          <w:szCs w:val="24"/>
        </w:rPr>
        <w:t>Małoletni.....................................................................................................................................................................................................................................................................................................................................................................................................................................................</w:t>
      </w:r>
    </w:p>
    <w:p w14:paraId="4560DDC9" w14:textId="77777777" w:rsidR="00DE3BFF" w:rsidRPr="00E00519" w:rsidRDefault="00DE3BFF" w:rsidP="00DE3BFF">
      <w:pPr>
        <w:jc w:val="both"/>
        <w:rPr>
          <w:rFonts w:ascii="Times New Roman" w:hAnsi="Times New Roman" w:cs="Times New Roman"/>
          <w:sz w:val="24"/>
          <w:szCs w:val="24"/>
        </w:rPr>
      </w:pPr>
      <w:r w:rsidRPr="00E00519">
        <w:rPr>
          <w:rFonts w:ascii="Times New Roman" w:hAnsi="Times New Roman" w:cs="Times New Roman"/>
          <w:sz w:val="24"/>
          <w:szCs w:val="24"/>
        </w:rPr>
        <w:t>Mając powyższe na uwadze wnoszę jak na wstępie.</w:t>
      </w:r>
    </w:p>
    <w:p w14:paraId="30293F9D" w14:textId="77777777" w:rsidR="00DE3BFF" w:rsidRPr="00863D31" w:rsidRDefault="00DE3BFF" w:rsidP="00DE3BFF">
      <w:pPr>
        <w:jc w:val="both"/>
        <w:rPr>
          <w:rFonts w:ascii="Times New Roman" w:hAnsi="Times New Roman" w:cs="Times New Roman"/>
        </w:rPr>
      </w:pPr>
    </w:p>
    <w:p w14:paraId="397A2A79" w14:textId="77777777" w:rsidR="00DE3BFF" w:rsidRPr="00863D31" w:rsidRDefault="00DE3BFF" w:rsidP="00DE3BFF">
      <w:pPr>
        <w:jc w:val="right"/>
        <w:rPr>
          <w:rFonts w:ascii="Times New Roman" w:hAnsi="Times New Roman" w:cs="Times New Roman"/>
        </w:rPr>
      </w:pPr>
      <w:r w:rsidRPr="00863D31">
        <w:rPr>
          <w:rFonts w:ascii="Times New Roman" w:hAnsi="Times New Roman" w:cs="Times New Roman"/>
        </w:rPr>
        <w:t>..............................................................</w:t>
      </w:r>
    </w:p>
    <w:p w14:paraId="1EBC45E4" w14:textId="77777777" w:rsidR="00DE3BFF" w:rsidRPr="00863D31" w:rsidRDefault="00DE3BFF" w:rsidP="00DE3BFF">
      <w:pPr>
        <w:spacing w:line="240" w:lineRule="auto"/>
        <w:jc w:val="right"/>
        <w:rPr>
          <w:rFonts w:ascii="Times New Roman" w:hAnsi="Times New Roman" w:cs="Times New Roman"/>
          <w:sz w:val="20"/>
          <w:szCs w:val="20"/>
        </w:rPr>
      </w:pPr>
      <w:r w:rsidRPr="00863D31">
        <w:rPr>
          <w:rFonts w:ascii="Times New Roman" w:hAnsi="Times New Roman" w:cs="Times New Roman"/>
          <w:sz w:val="20"/>
          <w:szCs w:val="20"/>
        </w:rPr>
        <w:t>podpisy osoby reprezentującej instytucję</w:t>
      </w:r>
    </w:p>
    <w:p w14:paraId="37D1FED1" w14:textId="77777777" w:rsidR="00DE3BFF" w:rsidRPr="00863D31" w:rsidRDefault="00DE3BFF" w:rsidP="00DE3BFF">
      <w:pPr>
        <w:rPr>
          <w:rFonts w:ascii="Times New Roman" w:hAnsi="Times New Roman" w:cs="Times New Roman"/>
          <w:sz w:val="20"/>
          <w:szCs w:val="20"/>
        </w:rPr>
      </w:pPr>
      <w:r w:rsidRPr="00863D31">
        <w:rPr>
          <w:rFonts w:ascii="Times New Roman" w:hAnsi="Times New Roman" w:cs="Times New Roman"/>
          <w:sz w:val="20"/>
          <w:szCs w:val="20"/>
        </w:rPr>
        <w:br w:type="page"/>
      </w:r>
    </w:p>
    <w:p w14:paraId="0E295A3E" w14:textId="77777777" w:rsidR="00DE3BFF" w:rsidRPr="00863D31" w:rsidRDefault="00DE3BFF" w:rsidP="00DE3BFF">
      <w:pPr>
        <w:pStyle w:val="Podtytu"/>
        <w:ind w:left="5670"/>
        <w:jc w:val="both"/>
        <w:rPr>
          <w:rFonts w:ascii="Times New Roman" w:hAnsi="Times New Roman" w:cs="Times New Roman"/>
          <w:spacing w:val="-6"/>
          <w:sz w:val="18"/>
          <w:szCs w:val="18"/>
          <w:lang w:eastAsia="zh-CN"/>
        </w:rPr>
      </w:pPr>
      <w:r w:rsidRPr="00863D31">
        <w:rPr>
          <w:rFonts w:ascii="Times New Roman" w:eastAsia="SimSun" w:hAnsi="Times New Roman" w:cs="Times New Roman"/>
          <w:b/>
          <w:sz w:val="18"/>
          <w:szCs w:val="18"/>
          <w:lang w:eastAsia="zh-CN" w:bidi="hi-IN"/>
        </w:rPr>
        <w:lastRenderedPageBreak/>
        <w:t>Załącznik nr 1</w:t>
      </w:r>
      <w:r>
        <w:rPr>
          <w:rFonts w:ascii="Times New Roman" w:eastAsia="SimSun" w:hAnsi="Times New Roman" w:cs="Times New Roman"/>
          <w:b/>
          <w:sz w:val="18"/>
          <w:szCs w:val="18"/>
          <w:lang w:eastAsia="zh-CN" w:bidi="hi-IN"/>
        </w:rPr>
        <w:t>2</w:t>
      </w:r>
      <w:r w:rsidRPr="00863D31">
        <w:rPr>
          <w:rFonts w:ascii="Times New Roman" w:eastAsia="SimSun" w:hAnsi="Times New Roman" w:cs="Times New Roman"/>
          <w:b/>
          <w:sz w:val="18"/>
          <w:szCs w:val="18"/>
          <w:lang w:eastAsia="zh-CN" w:bidi="hi-IN"/>
        </w:rPr>
        <w:t xml:space="preserve"> </w:t>
      </w:r>
      <w:r w:rsidRPr="00863D31">
        <w:rPr>
          <w:rFonts w:ascii="Times New Roman" w:eastAsia="SimSun" w:hAnsi="Times New Roman" w:cs="Times New Roman"/>
          <w:sz w:val="18"/>
          <w:szCs w:val="18"/>
          <w:lang w:eastAsia="zh-CN" w:bidi="hi-IN"/>
        </w:rPr>
        <w:t xml:space="preserve">do Standardów ochrony małoletnich w Przedszkolu </w:t>
      </w:r>
      <w:r>
        <w:rPr>
          <w:rFonts w:ascii="Times New Roman" w:eastAsia="SimSun" w:hAnsi="Times New Roman" w:cs="Times New Roman"/>
          <w:sz w:val="18"/>
          <w:szCs w:val="18"/>
          <w:lang w:eastAsia="zh-CN" w:bidi="hi-IN"/>
        </w:rPr>
        <w:t xml:space="preserve">Miejskim Nr 10 im. Jasia i Małgosi </w:t>
      </w:r>
      <w:r>
        <w:rPr>
          <w:rFonts w:ascii="Times New Roman" w:eastAsia="SimSun" w:hAnsi="Times New Roman" w:cs="Times New Roman"/>
          <w:sz w:val="18"/>
          <w:szCs w:val="18"/>
          <w:lang w:eastAsia="zh-CN" w:bidi="hi-IN"/>
        </w:rPr>
        <w:br/>
        <w:t>w Gorzowie Wielkopolskim</w:t>
      </w:r>
    </w:p>
    <w:p w14:paraId="6377A67B" w14:textId="77777777" w:rsidR="00DE3BFF" w:rsidRPr="00863D31" w:rsidRDefault="00DE3BFF" w:rsidP="00DE3BFF">
      <w:pPr>
        <w:rPr>
          <w:rFonts w:ascii="Times New Roman" w:hAnsi="Times New Roman" w:cs="Times New Roman"/>
        </w:rPr>
      </w:pPr>
    </w:p>
    <w:p w14:paraId="003AB21A" w14:textId="77777777" w:rsidR="00DE3BFF" w:rsidRPr="00863D31" w:rsidRDefault="00DE3BFF" w:rsidP="00DE3BFF">
      <w:pPr>
        <w:jc w:val="right"/>
        <w:rPr>
          <w:rFonts w:ascii="Times New Roman" w:hAnsi="Times New Roman" w:cs="Times New Roman"/>
        </w:rPr>
      </w:pPr>
      <w:r w:rsidRPr="00863D31">
        <w:rPr>
          <w:rFonts w:ascii="Times New Roman" w:hAnsi="Times New Roman" w:cs="Times New Roman"/>
        </w:rPr>
        <w:t>……………………………..</w:t>
      </w:r>
    </w:p>
    <w:p w14:paraId="66CF34C2" w14:textId="77777777" w:rsidR="00DE3BFF" w:rsidRPr="00863D31" w:rsidRDefault="00DE3BFF" w:rsidP="00DE3BFF">
      <w:pPr>
        <w:jc w:val="right"/>
        <w:rPr>
          <w:rFonts w:ascii="Times New Roman" w:hAnsi="Times New Roman" w:cs="Times New Roman"/>
        </w:rPr>
      </w:pPr>
      <w:r w:rsidRPr="00863D31">
        <w:rPr>
          <w:rFonts w:ascii="Times New Roman" w:hAnsi="Times New Roman" w:cs="Times New Roman"/>
        </w:rPr>
        <w:t>miejscowość, dnia</w:t>
      </w:r>
    </w:p>
    <w:p w14:paraId="3627E1DA" w14:textId="77777777" w:rsidR="00DE3BFF" w:rsidRPr="00863D31" w:rsidRDefault="00DE3BFF" w:rsidP="00DE3BFF">
      <w:pPr>
        <w:rPr>
          <w:rFonts w:ascii="Times New Roman" w:hAnsi="Times New Roman" w:cs="Times New Roman"/>
        </w:rPr>
      </w:pPr>
      <w:r w:rsidRPr="00863D31">
        <w:rPr>
          <w:rFonts w:ascii="Times New Roman" w:hAnsi="Times New Roman" w:cs="Times New Roman"/>
        </w:rPr>
        <w:t>pieczęć Przedszkola</w:t>
      </w:r>
    </w:p>
    <w:p w14:paraId="33103539" w14:textId="77777777" w:rsidR="00DE3BFF" w:rsidRPr="00863D31" w:rsidRDefault="00DE3BFF" w:rsidP="00DE3BFF">
      <w:pPr>
        <w:jc w:val="right"/>
        <w:rPr>
          <w:rFonts w:ascii="Times New Roman" w:hAnsi="Times New Roman" w:cs="Times New Roman"/>
        </w:rPr>
      </w:pPr>
    </w:p>
    <w:p w14:paraId="0FD69B0F" w14:textId="77777777" w:rsidR="00DE3BFF" w:rsidRPr="00E00519" w:rsidRDefault="00DE3BFF" w:rsidP="00DE3BFF">
      <w:pPr>
        <w:jc w:val="right"/>
        <w:rPr>
          <w:rFonts w:ascii="Times New Roman" w:hAnsi="Times New Roman" w:cs="Times New Roman"/>
          <w:sz w:val="24"/>
          <w:szCs w:val="24"/>
        </w:rPr>
      </w:pPr>
    </w:p>
    <w:p w14:paraId="37074FA3" w14:textId="77777777" w:rsidR="00DE3BFF" w:rsidRPr="00E00519" w:rsidRDefault="00DE3BFF" w:rsidP="00DE3BFF">
      <w:pPr>
        <w:ind w:firstLine="708"/>
        <w:jc w:val="both"/>
        <w:rPr>
          <w:rFonts w:ascii="Times New Roman" w:hAnsi="Times New Roman" w:cs="Times New Roman"/>
          <w:sz w:val="24"/>
          <w:szCs w:val="24"/>
        </w:rPr>
      </w:pPr>
      <w:r w:rsidRPr="00E00519">
        <w:rPr>
          <w:rFonts w:ascii="Times New Roman" w:hAnsi="Times New Roman" w:cs="Times New Roman"/>
          <w:sz w:val="24"/>
          <w:szCs w:val="24"/>
        </w:rPr>
        <w:t>Na podstawie art. 22c ust. 1 pkt 5 ustawy z dnia 13 maja 2016 r. o przeciwdziałaniu zagrożeniom przestępczością na tle seksualnym i ochronie małoletnich (t. j. Dz. U. z 2023 r., poz. 1304 ze zm.) oraz § 2</w:t>
      </w:r>
      <w:r>
        <w:rPr>
          <w:rFonts w:ascii="Times New Roman" w:hAnsi="Times New Roman" w:cs="Times New Roman"/>
          <w:sz w:val="24"/>
          <w:szCs w:val="24"/>
        </w:rPr>
        <w:t>9</w:t>
      </w:r>
      <w:r w:rsidRPr="00E00519">
        <w:rPr>
          <w:rFonts w:ascii="Times New Roman" w:hAnsi="Times New Roman" w:cs="Times New Roman"/>
          <w:sz w:val="24"/>
          <w:szCs w:val="24"/>
        </w:rPr>
        <w:t xml:space="preserve"> określających zakres kompetencji osoby odpowiedzialnej za przygotowanie personelu Przedszkola Miejskiego Nr 10 im. Jasia i Małgosi w Gorzowie Wielkopolskim do stosowania </w:t>
      </w:r>
      <w:r w:rsidRPr="00E00519">
        <w:rPr>
          <w:rFonts w:ascii="Times New Roman" w:hAnsi="Times New Roman" w:cs="Times New Roman"/>
          <w:i/>
          <w:iCs/>
          <w:sz w:val="24"/>
          <w:szCs w:val="24"/>
        </w:rPr>
        <w:t>Standardów ochrony małoletnich</w:t>
      </w:r>
    </w:p>
    <w:p w14:paraId="2E86FB1B" w14:textId="77777777" w:rsidR="00DE3BFF" w:rsidRPr="00E00519" w:rsidRDefault="00DE3BFF" w:rsidP="00DE3BFF">
      <w:pPr>
        <w:rPr>
          <w:rFonts w:ascii="Times New Roman" w:hAnsi="Times New Roman" w:cs="Times New Roman"/>
          <w:sz w:val="24"/>
          <w:szCs w:val="24"/>
        </w:rPr>
      </w:pPr>
    </w:p>
    <w:p w14:paraId="0B5BFAF3" w14:textId="77777777" w:rsidR="00DE3BFF" w:rsidRPr="00E00519" w:rsidRDefault="00DE3BFF" w:rsidP="00DE3BFF">
      <w:pPr>
        <w:jc w:val="center"/>
        <w:rPr>
          <w:rFonts w:ascii="Times New Roman" w:hAnsi="Times New Roman" w:cs="Times New Roman"/>
          <w:spacing w:val="20"/>
          <w:kern w:val="0"/>
          <w:sz w:val="24"/>
          <w:szCs w:val="24"/>
        </w:rPr>
      </w:pPr>
      <w:r w:rsidRPr="00E00519">
        <w:rPr>
          <w:rFonts w:ascii="Times New Roman" w:hAnsi="Times New Roman" w:cs="Times New Roman"/>
          <w:b/>
          <w:bCs/>
          <w:spacing w:val="20"/>
          <w:kern w:val="0"/>
          <w:sz w:val="24"/>
          <w:szCs w:val="24"/>
        </w:rPr>
        <w:t>UPOWAŻNIAM</w:t>
      </w:r>
    </w:p>
    <w:p w14:paraId="62B70255" w14:textId="77777777" w:rsidR="00DE3BFF" w:rsidRPr="00E00519" w:rsidRDefault="00DE3BFF" w:rsidP="00DE3BFF">
      <w:pPr>
        <w:jc w:val="center"/>
        <w:rPr>
          <w:rFonts w:ascii="Times New Roman" w:hAnsi="Times New Roman" w:cs="Times New Roman"/>
          <w:sz w:val="24"/>
          <w:szCs w:val="24"/>
        </w:rPr>
      </w:pPr>
    </w:p>
    <w:p w14:paraId="21E170B7" w14:textId="77777777" w:rsidR="00DE3BFF" w:rsidRPr="00E00519" w:rsidRDefault="00DE3BFF" w:rsidP="00DE3BFF">
      <w:pPr>
        <w:ind w:firstLine="708"/>
        <w:jc w:val="both"/>
        <w:rPr>
          <w:rFonts w:ascii="Times New Roman" w:hAnsi="Times New Roman" w:cs="Times New Roman"/>
          <w:sz w:val="24"/>
          <w:szCs w:val="24"/>
        </w:rPr>
      </w:pPr>
      <w:r w:rsidRPr="00E00519">
        <w:rPr>
          <w:rFonts w:ascii="Times New Roman" w:hAnsi="Times New Roman" w:cs="Times New Roman"/>
          <w:sz w:val="24"/>
          <w:szCs w:val="24"/>
        </w:rPr>
        <w:t xml:space="preserve">Panią Oliwię Zaniewską do koordynowania funkcjonujących w Przedszkolu Miejskim Nr 10 im. Jasia i Małgosi w Gorzowie Wielkopolskim </w:t>
      </w:r>
      <w:r w:rsidRPr="00E00519">
        <w:rPr>
          <w:rFonts w:ascii="Times New Roman" w:hAnsi="Times New Roman" w:cs="Times New Roman"/>
          <w:i/>
          <w:iCs/>
          <w:sz w:val="24"/>
          <w:szCs w:val="24"/>
        </w:rPr>
        <w:t>Standardów ochrony małoletnich.</w:t>
      </w:r>
    </w:p>
    <w:p w14:paraId="60ADDD4B" w14:textId="77777777" w:rsidR="00DE3BFF" w:rsidRPr="00863D31" w:rsidRDefault="00DE3BFF" w:rsidP="00DE3BFF">
      <w:pPr>
        <w:jc w:val="right"/>
        <w:rPr>
          <w:rFonts w:ascii="Times New Roman" w:hAnsi="Times New Roman" w:cs="Times New Roman"/>
          <w:sz w:val="20"/>
          <w:szCs w:val="20"/>
        </w:rPr>
      </w:pPr>
    </w:p>
    <w:p w14:paraId="090F64A9" w14:textId="77777777" w:rsidR="00DE3BFF" w:rsidRPr="00863D31" w:rsidRDefault="00DE3BFF" w:rsidP="00DE3BFF">
      <w:pPr>
        <w:jc w:val="right"/>
        <w:rPr>
          <w:rFonts w:ascii="Times New Roman" w:hAnsi="Times New Roman" w:cs="Times New Roman"/>
          <w:sz w:val="20"/>
          <w:szCs w:val="20"/>
        </w:rPr>
      </w:pPr>
      <w:r w:rsidRPr="00863D31">
        <w:rPr>
          <w:rFonts w:ascii="Times New Roman" w:hAnsi="Times New Roman" w:cs="Times New Roman"/>
          <w:sz w:val="20"/>
          <w:szCs w:val="20"/>
        </w:rPr>
        <w:t>Podpis Dyrektora</w:t>
      </w:r>
    </w:p>
    <w:p w14:paraId="2E9555C7" w14:textId="77777777" w:rsidR="00DE3BFF" w:rsidRPr="00863D31" w:rsidRDefault="00DE3BFF" w:rsidP="00DE3BFF">
      <w:pPr>
        <w:jc w:val="right"/>
        <w:rPr>
          <w:rFonts w:ascii="Times New Roman" w:hAnsi="Times New Roman" w:cs="Times New Roman"/>
          <w:sz w:val="20"/>
          <w:szCs w:val="20"/>
        </w:rPr>
      </w:pPr>
      <w:r w:rsidRPr="00863D31">
        <w:rPr>
          <w:rFonts w:ascii="Times New Roman" w:hAnsi="Times New Roman" w:cs="Times New Roman"/>
          <w:sz w:val="20"/>
          <w:szCs w:val="20"/>
        </w:rPr>
        <w:t>……………………..</w:t>
      </w:r>
    </w:p>
    <w:p w14:paraId="3208777B" w14:textId="77777777" w:rsidR="00DE3BFF" w:rsidRPr="00863D31" w:rsidRDefault="00DE3BFF" w:rsidP="00DE3BFF">
      <w:pPr>
        <w:jc w:val="right"/>
        <w:rPr>
          <w:rFonts w:ascii="Times New Roman" w:hAnsi="Times New Roman" w:cs="Times New Roman"/>
          <w:sz w:val="20"/>
          <w:szCs w:val="20"/>
        </w:rPr>
      </w:pPr>
    </w:p>
    <w:p w14:paraId="09DC6867" w14:textId="77777777" w:rsidR="00DE3BFF" w:rsidRPr="00863D31" w:rsidRDefault="00DE3BFF" w:rsidP="00DE3BFF">
      <w:pPr>
        <w:jc w:val="right"/>
        <w:rPr>
          <w:rFonts w:ascii="Times New Roman" w:hAnsi="Times New Roman" w:cs="Times New Roman"/>
          <w:sz w:val="20"/>
          <w:szCs w:val="20"/>
        </w:rPr>
      </w:pPr>
    </w:p>
    <w:p w14:paraId="679DEC2A" w14:textId="77777777" w:rsidR="00DE3BFF" w:rsidRPr="00863D31" w:rsidRDefault="00DE3BFF" w:rsidP="00DE3BFF">
      <w:pPr>
        <w:rPr>
          <w:rFonts w:ascii="Times New Roman" w:hAnsi="Times New Roman" w:cs="Times New Roman"/>
          <w:sz w:val="20"/>
          <w:szCs w:val="20"/>
        </w:rPr>
      </w:pPr>
      <w:r w:rsidRPr="00863D31">
        <w:rPr>
          <w:rFonts w:ascii="Times New Roman" w:hAnsi="Times New Roman" w:cs="Times New Roman"/>
          <w:sz w:val="20"/>
          <w:szCs w:val="20"/>
        </w:rPr>
        <w:t>Odebrałem</w:t>
      </w:r>
    </w:p>
    <w:p w14:paraId="307A02AA" w14:textId="77777777" w:rsidR="00DE3BFF" w:rsidRPr="00863D31" w:rsidRDefault="00DE3BFF" w:rsidP="00DE3BFF">
      <w:pPr>
        <w:rPr>
          <w:rFonts w:ascii="Times New Roman" w:hAnsi="Times New Roman" w:cs="Times New Roman"/>
          <w:sz w:val="20"/>
          <w:szCs w:val="20"/>
        </w:rPr>
      </w:pPr>
      <w:r w:rsidRPr="00863D31">
        <w:rPr>
          <w:rFonts w:ascii="Times New Roman" w:hAnsi="Times New Roman" w:cs="Times New Roman"/>
          <w:sz w:val="20"/>
          <w:szCs w:val="20"/>
        </w:rPr>
        <w:t>…………………………………</w:t>
      </w:r>
    </w:p>
    <w:p w14:paraId="53C513D1" w14:textId="77777777" w:rsidR="00DE3BFF" w:rsidRPr="00863D31" w:rsidRDefault="00DE3BFF" w:rsidP="00DE3BFF">
      <w:pPr>
        <w:rPr>
          <w:rFonts w:ascii="Times New Roman" w:hAnsi="Times New Roman" w:cs="Times New Roman"/>
          <w:sz w:val="20"/>
          <w:szCs w:val="20"/>
        </w:rPr>
      </w:pPr>
      <w:r w:rsidRPr="00863D31">
        <w:rPr>
          <w:rFonts w:ascii="Times New Roman" w:hAnsi="Times New Roman" w:cs="Times New Roman"/>
          <w:sz w:val="20"/>
          <w:szCs w:val="20"/>
        </w:rPr>
        <w:t>podpis upoważnionego</w:t>
      </w:r>
    </w:p>
    <w:p w14:paraId="4A960D85" w14:textId="77777777" w:rsidR="00DE3BFF" w:rsidRPr="00863D31" w:rsidRDefault="00DE3BFF" w:rsidP="00DE3BFF">
      <w:pPr>
        <w:rPr>
          <w:rFonts w:ascii="Times New Roman" w:hAnsi="Times New Roman" w:cs="Times New Roman"/>
          <w:sz w:val="20"/>
          <w:szCs w:val="20"/>
        </w:rPr>
      </w:pPr>
    </w:p>
    <w:p w14:paraId="799183ED" w14:textId="77777777" w:rsidR="00DE3BFF" w:rsidRPr="00863D31" w:rsidRDefault="00DE3BFF" w:rsidP="00DE3BFF">
      <w:pPr>
        <w:rPr>
          <w:rFonts w:ascii="Times New Roman" w:hAnsi="Times New Roman" w:cs="Times New Roman"/>
          <w:sz w:val="20"/>
          <w:szCs w:val="20"/>
        </w:rPr>
      </w:pPr>
    </w:p>
    <w:p w14:paraId="5E7F086B" w14:textId="77777777" w:rsidR="00DE3BFF" w:rsidRPr="00863D31" w:rsidRDefault="00DE3BFF" w:rsidP="00DE3BFF">
      <w:pPr>
        <w:rPr>
          <w:rFonts w:ascii="Times New Roman" w:hAnsi="Times New Roman" w:cs="Times New Roman"/>
          <w:sz w:val="20"/>
          <w:szCs w:val="20"/>
        </w:rPr>
      </w:pPr>
      <w:r w:rsidRPr="00863D31">
        <w:rPr>
          <w:rFonts w:ascii="Times New Roman" w:hAnsi="Times New Roman" w:cs="Times New Roman"/>
          <w:sz w:val="20"/>
          <w:szCs w:val="20"/>
        </w:rPr>
        <w:br w:type="page"/>
      </w:r>
    </w:p>
    <w:p w14:paraId="4A72CB4F" w14:textId="77777777" w:rsidR="00DE3BFF" w:rsidRPr="00D8543B" w:rsidRDefault="00DE3BFF" w:rsidP="00DE3BFF">
      <w:pPr>
        <w:pStyle w:val="Podtytu"/>
        <w:ind w:left="5670"/>
        <w:jc w:val="both"/>
        <w:rPr>
          <w:rFonts w:ascii="Times New Roman" w:hAnsi="Times New Roman" w:cs="Times New Roman"/>
        </w:rPr>
      </w:pPr>
      <w:r w:rsidRPr="00D8543B">
        <w:rPr>
          <w:rFonts w:ascii="Times New Roman" w:eastAsia="SimSun" w:hAnsi="Times New Roman" w:cs="Times New Roman"/>
          <w:b/>
          <w:color w:val="595959" w:themeColor="text1" w:themeTint="A6"/>
          <w:sz w:val="18"/>
          <w:szCs w:val="18"/>
          <w:lang w:eastAsia="zh-CN" w:bidi="hi-IN"/>
        </w:rPr>
        <w:lastRenderedPageBreak/>
        <w:t xml:space="preserve">Załącznik nr 13 </w:t>
      </w:r>
      <w:r w:rsidRPr="00D8543B">
        <w:rPr>
          <w:rFonts w:ascii="Times New Roman" w:eastAsia="SimSun" w:hAnsi="Times New Roman" w:cs="Times New Roman"/>
          <w:color w:val="595959" w:themeColor="text1" w:themeTint="A6"/>
          <w:sz w:val="18"/>
          <w:szCs w:val="18"/>
          <w:lang w:eastAsia="zh-CN" w:bidi="hi-IN"/>
        </w:rPr>
        <w:t xml:space="preserve">do Standardów ochrony małoletnich w Przedszkolu </w:t>
      </w:r>
      <w:r w:rsidRPr="00D8543B">
        <w:rPr>
          <w:rFonts w:ascii="Times New Roman" w:hAnsi="Times New Roman" w:cs="Times New Roman"/>
          <w:color w:val="595959" w:themeColor="text1" w:themeTint="A6"/>
          <w:sz w:val="18"/>
          <w:szCs w:val="18"/>
        </w:rPr>
        <w:t xml:space="preserve">Miejskim Nr 10 im. Jasia i Małgosi </w:t>
      </w:r>
      <w:r>
        <w:rPr>
          <w:rFonts w:ascii="Times New Roman" w:hAnsi="Times New Roman" w:cs="Times New Roman"/>
          <w:sz w:val="18"/>
          <w:szCs w:val="18"/>
        </w:rPr>
        <w:br/>
      </w:r>
      <w:r w:rsidRPr="00D8543B">
        <w:rPr>
          <w:rFonts w:ascii="Times New Roman" w:hAnsi="Times New Roman" w:cs="Times New Roman"/>
          <w:sz w:val="18"/>
          <w:szCs w:val="18"/>
        </w:rPr>
        <w:t>w Gorzowie Wielkopolskim</w:t>
      </w:r>
    </w:p>
    <w:p w14:paraId="30EE78C1" w14:textId="77777777" w:rsidR="00DE3BFF" w:rsidRPr="00863D31" w:rsidRDefault="00DE3BFF" w:rsidP="00DE3BFF">
      <w:pPr>
        <w:rPr>
          <w:rFonts w:ascii="Times New Roman" w:hAnsi="Times New Roman" w:cs="Times New Roman"/>
          <w:color w:val="FF0000"/>
          <w:sz w:val="20"/>
          <w:szCs w:val="20"/>
        </w:rPr>
      </w:pPr>
    </w:p>
    <w:p w14:paraId="479B62E6" w14:textId="77777777" w:rsidR="00DE3BFF" w:rsidRPr="00D8543B" w:rsidRDefault="00DE3BFF" w:rsidP="00DE3BFF">
      <w:pPr>
        <w:spacing w:line="240" w:lineRule="auto"/>
        <w:jc w:val="right"/>
        <w:rPr>
          <w:rFonts w:ascii="Times New Roman" w:hAnsi="Times New Roman" w:cs="Times New Roman"/>
          <w:sz w:val="20"/>
          <w:szCs w:val="20"/>
        </w:rPr>
      </w:pPr>
    </w:p>
    <w:p w14:paraId="2F2DE2C7" w14:textId="77777777" w:rsidR="00DE3BFF" w:rsidRPr="00D8543B" w:rsidRDefault="00DE3BFF" w:rsidP="00DE3BFF">
      <w:pPr>
        <w:jc w:val="right"/>
        <w:rPr>
          <w:rFonts w:ascii="Times New Roman" w:hAnsi="Times New Roman" w:cs="Times New Roman"/>
        </w:rPr>
      </w:pPr>
      <w:r w:rsidRPr="00D8543B">
        <w:rPr>
          <w:rFonts w:ascii="Times New Roman" w:hAnsi="Times New Roman" w:cs="Times New Roman"/>
        </w:rPr>
        <w:t>……………………………..</w:t>
      </w:r>
    </w:p>
    <w:p w14:paraId="0E61C23D" w14:textId="77777777" w:rsidR="00DE3BFF" w:rsidRPr="00D8543B" w:rsidRDefault="00DE3BFF" w:rsidP="00DE3BFF">
      <w:pPr>
        <w:jc w:val="right"/>
        <w:rPr>
          <w:rFonts w:ascii="Times New Roman" w:hAnsi="Times New Roman" w:cs="Times New Roman"/>
        </w:rPr>
      </w:pPr>
      <w:r w:rsidRPr="00D8543B">
        <w:rPr>
          <w:rFonts w:ascii="Times New Roman" w:hAnsi="Times New Roman" w:cs="Times New Roman"/>
        </w:rPr>
        <w:t>miejscowość, dnia</w:t>
      </w:r>
    </w:p>
    <w:p w14:paraId="57655EBF" w14:textId="77777777" w:rsidR="00DE3BFF" w:rsidRPr="00D8543B" w:rsidRDefault="00DE3BFF" w:rsidP="00DE3BFF">
      <w:pPr>
        <w:rPr>
          <w:rFonts w:ascii="Times New Roman" w:hAnsi="Times New Roman" w:cs="Times New Roman"/>
        </w:rPr>
      </w:pPr>
      <w:r w:rsidRPr="00D8543B">
        <w:rPr>
          <w:rFonts w:ascii="Times New Roman" w:hAnsi="Times New Roman" w:cs="Times New Roman"/>
        </w:rPr>
        <w:t>pieczęć Przedszkola</w:t>
      </w:r>
    </w:p>
    <w:p w14:paraId="66F0B541" w14:textId="77777777" w:rsidR="00DE3BFF" w:rsidRPr="00D8543B" w:rsidRDefault="00DE3BFF" w:rsidP="00DE3BFF">
      <w:pPr>
        <w:spacing w:line="240" w:lineRule="auto"/>
        <w:jc w:val="center"/>
        <w:rPr>
          <w:rFonts w:ascii="Times New Roman" w:hAnsi="Times New Roman" w:cs="Times New Roman"/>
          <w:b/>
          <w:bCs/>
        </w:rPr>
      </w:pPr>
    </w:p>
    <w:p w14:paraId="3B665FB9" w14:textId="77777777" w:rsidR="00DE3BFF" w:rsidRPr="00E00519" w:rsidRDefault="00DE3BFF" w:rsidP="00DE3BFF">
      <w:pPr>
        <w:spacing w:after="120" w:line="276" w:lineRule="auto"/>
        <w:jc w:val="center"/>
        <w:rPr>
          <w:rFonts w:ascii="Times New Roman" w:hAnsi="Times New Roman" w:cs="Times New Roman"/>
          <w:b/>
          <w:bCs/>
          <w:sz w:val="24"/>
          <w:szCs w:val="24"/>
        </w:rPr>
      </w:pPr>
      <w:r w:rsidRPr="00E00519">
        <w:rPr>
          <w:rFonts w:ascii="Times New Roman" w:hAnsi="Times New Roman" w:cs="Times New Roman"/>
          <w:b/>
          <w:bCs/>
          <w:sz w:val="24"/>
          <w:szCs w:val="24"/>
        </w:rPr>
        <w:t>OŚWIADCZAM</w:t>
      </w:r>
    </w:p>
    <w:p w14:paraId="6172FF44" w14:textId="77777777" w:rsidR="00DE3BFF" w:rsidRPr="00E00519" w:rsidRDefault="00DE3BFF" w:rsidP="00DE3BFF">
      <w:pPr>
        <w:spacing w:after="120" w:line="276" w:lineRule="auto"/>
        <w:jc w:val="center"/>
        <w:rPr>
          <w:rFonts w:ascii="Times New Roman" w:hAnsi="Times New Roman" w:cs="Times New Roman"/>
          <w:b/>
          <w:bCs/>
          <w:sz w:val="24"/>
          <w:szCs w:val="24"/>
        </w:rPr>
      </w:pPr>
    </w:p>
    <w:p w14:paraId="13B7C359" w14:textId="77777777" w:rsidR="00DE3BFF" w:rsidRPr="00E00519" w:rsidRDefault="00DE3BFF" w:rsidP="00DE3BFF">
      <w:pPr>
        <w:spacing w:after="120" w:line="276" w:lineRule="auto"/>
        <w:jc w:val="both"/>
        <w:rPr>
          <w:rFonts w:ascii="Times New Roman" w:hAnsi="Times New Roman" w:cs="Times New Roman"/>
          <w:sz w:val="24"/>
          <w:szCs w:val="24"/>
        </w:rPr>
      </w:pPr>
      <w:r w:rsidRPr="00E00519">
        <w:rPr>
          <w:rFonts w:ascii="Times New Roman" w:hAnsi="Times New Roman" w:cs="Times New Roman"/>
          <w:sz w:val="24"/>
          <w:szCs w:val="24"/>
        </w:rPr>
        <w:t xml:space="preserve">że zapoznałem się/ zapoznałam się ze </w:t>
      </w:r>
      <w:r w:rsidRPr="00E00519">
        <w:rPr>
          <w:rFonts w:ascii="Times New Roman" w:hAnsi="Times New Roman" w:cs="Times New Roman"/>
          <w:i/>
          <w:iCs/>
          <w:sz w:val="24"/>
          <w:szCs w:val="24"/>
        </w:rPr>
        <w:t>Standardami ochrony małoletnich</w:t>
      </w:r>
      <w:r w:rsidRPr="00E00519">
        <w:rPr>
          <w:rFonts w:ascii="Times New Roman" w:hAnsi="Times New Roman" w:cs="Times New Roman"/>
          <w:sz w:val="24"/>
          <w:szCs w:val="24"/>
        </w:rPr>
        <w:t xml:space="preserve">, obowiązującymi </w:t>
      </w:r>
      <w:r>
        <w:rPr>
          <w:rFonts w:ascii="Times New Roman" w:hAnsi="Times New Roman" w:cs="Times New Roman"/>
          <w:sz w:val="24"/>
          <w:szCs w:val="24"/>
        </w:rPr>
        <w:br/>
      </w:r>
      <w:r w:rsidRPr="00E00519">
        <w:rPr>
          <w:rFonts w:ascii="Times New Roman" w:hAnsi="Times New Roman" w:cs="Times New Roman"/>
          <w:sz w:val="24"/>
          <w:szCs w:val="24"/>
        </w:rPr>
        <w:t xml:space="preserve">w Przedszkolu Miejskim Nr 10 im. Jasia i Małgosi w Gorzowie Wielkopolskim </w:t>
      </w:r>
      <w:r>
        <w:rPr>
          <w:rFonts w:ascii="Times New Roman" w:hAnsi="Times New Roman" w:cs="Times New Roman"/>
          <w:sz w:val="24"/>
          <w:szCs w:val="24"/>
        </w:rPr>
        <w:br/>
      </w:r>
      <w:r w:rsidRPr="00E00519">
        <w:rPr>
          <w:rFonts w:ascii="Times New Roman" w:hAnsi="Times New Roman" w:cs="Times New Roman"/>
          <w:sz w:val="24"/>
          <w:szCs w:val="24"/>
        </w:rPr>
        <w:t>i zostałem/zostałam poinstruowany/poinstruowana o konieczności i zasadach ich stosowania.</w:t>
      </w:r>
    </w:p>
    <w:p w14:paraId="0BCDF98A" w14:textId="77777777" w:rsidR="00DE3BFF" w:rsidRPr="00D8543B" w:rsidRDefault="00DE3BFF" w:rsidP="00DE3BFF">
      <w:pPr>
        <w:spacing w:line="240" w:lineRule="auto"/>
        <w:jc w:val="both"/>
        <w:rPr>
          <w:rFonts w:ascii="Times New Roman" w:hAnsi="Times New Roman" w:cs="Times New Roman"/>
        </w:rPr>
      </w:pPr>
    </w:p>
    <w:p w14:paraId="77EACC31" w14:textId="77777777" w:rsidR="00DE3BFF" w:rsidRPr="00D8543B" w:rsidRDefault="00DE3BFF" w:rsidP="00DE3BFF">
      <w:pPr>
        <w:spacing w:line="240" w:lineRule="auto"/>
        <w:jc w:val="right"/>
        <w:rPr>
          <w:rFonts w:ascii="Times New Roman" w:hAnsi="Times New Roman" w:cs="Times New Roman"/>
        </w:rPr>
      </w:pPr>
      <w:r w:rsidRPr="00D8543B">
        <w:rPr>
          <w:rFonts w:ascii="Times New Roman" w:hAnsi="Times New Roman" w:cs="Times New Roman"/>
        </w:rPr>
        <w:t>…………………………….</w:t>
      </w:r>
    </w:p>
    <w:p w14:paraId="31893F61" w14:textId="74C093B4" w:rsidR="00DE3BFF" w:rsidRPr="006702AA" w:rsidRDefault="00DE3BFF" w:rsidP="006702AA">
      <w:pPr>
        <w:spacing w:line="240" w:lineRule="auto"/>
        <w:jc w:val="right"/>
        <w:rPr>
          <w:rFonts w:ascii="Times New Roman" w:hAnsi="Times New Roman" w:cs="Times New Roman"/>
          <w:sz w:val="20"/>
          <w:szCs w:val="20"/>
        </w:rPr>
        <w:sectPr w:rsidR="00DE3BFF" w:rsidRPr="006702AA" w:rsidSect="00DE3BFF">
          <w:footerReference w:type="default" r:id="rId12"/>
          <w:pgSz w:w="11906" w:h="16838"/>
          <w:pgMar w:top="1417" w:right="1417" w:bottom="1417" w:left="1417" w:header="708" w:footer="708" w:gutter="0"/>
          <w:cols w:space="708"/>
          <w:titlePg/>
          <w:docGrid w:linePitch="360"/>
        </w:sectPr>
      </w:pPr>
      <w:r w:rsidRPr="00D8543B">
        <w:rPr>
          <w:rFonts w:ascii="Times New Roman" w:hAnsi="Times New Roman" w:cs="Times New Roman"/>
          <w:sz w:val="20"/>
          <w:szCs w:val="20"/>
        </w:rPr>
        <w:t>Podpis pracownika</w:t>
      </w:r>
    </w:p>
    <w:p w14:paraId="79514ACB" w14:textId="746E2313" w:rsidR="00DE3BFF" w:rsidRPr="00D8543B" w:rsidRDefault="00DE3BFF" w:rsidP="00DE3BFF">
      <w:pPr>
        <w:pStyle w:val="Podtytu"/>
        <w:ind w:left="10490"/>
        <w:jc w:val="both"/>
        <w:rPr>
          <w:rFonts w:ascii="Times New Roman" w:eastAsia="SimSun" w:hAnsi="Times New Roman" w:cs="Times New Roman"/>
          <w:color w:val="595959" w:themeColor="text1" w:themeTint="A6"/>
          <w:sz w:val="18"/>
          <w:szCs w:val="18"/>
          <w:lang w:eastAsia="zh-CN" w:bidi="hi-IN"/>
        </w:rPr>
      </w:pPr>
      <w:r w:rsidRPr="00D8543B">
        <w:rPr>
          <w:rFonts w:ascii="Times New Roman" w:eastAsia="SimSun" w:hAnsi="Times New Roman" w:cs="Times New Roman"/>
          <w:color w:val="595959" w:themeColor="text1" w:themeTint="A6"/>
          <w:sz w:val="18"/>
          <w:szCs w:val="18"/>
          <w:lang w:eastAsia="zh-CN" w:bidi="hi-IN"/>
        </w:rPr>
        <w:lastRenderedPageBreak/>
        <w:t>im</w:t>
      </w:r>
    </w:p>
    <w:p w14:paraId="3EAF56CA" w14:textId="77777777" w:rsidR="00DE3BFF" w:rsidRPr="00D8543B" w:rsidRDefault="00DE3BFF" w:rsidP="00DE3BFF">
      <w:pPr>
        <w:rPr>
          <w:rFonts w:ascii="Times New Roman" w:hAnsi="Times New Roman" w:cs="Times New Roman"/>
        </w:rPr>
      </w:pPr>
    </w:p>
    <w:p w14:paraId="67A165C3" w14:textId="77777777" w:rsidR="00DE3BFF" w:rsidRPr="00D8543B" w:rsidRDefault="00DE3BFF" w:rsidP="00DE3BFF">
      <w:pPr>
        <w:jc w:val="center"/>
        <w:rPr>
          <w:rFonts w:ascii="Times New Roman" w:hAnsi="Times New Roman" w:cs="Times New Roman"/>
          <w:b/>
          <w:bCs/>
          <w:spacing w:val="20"/>
          <w:kern w:val="0"/>
        </w:rPr>
      </w:pPr>
      <w:bookmarkStart w:id="53" w:name="_Hlk155788855"/>
      <w:r w:rsidRPr="00D8543B">
        <w:rPr>
          <w:rFonts w:ascii="Times New Roman" w:hAnsi="Times New Roman" w:cs="Times New Roman"/>
          <w:b/>
          <w:bCs/>
          <w:spacing w:val="20"/>
          <w:kern w:val="0"/>
        </w:rPr>
        <w:t>REJESTR ZDARZEŃ ZAGRAŻAJĄCYCH DOBRU MAŁOLETNIEGO</w:t>
      </w:r>
    </w:p>
    <w:bookmarkEnd w:id="53"/>
    <w:p w14:paraId="35C9D6A3" w14:textId="77777777" w:rsidR="00DE3BFF" w:rsidRPr="00D8543B" w:rsidRDefault="00DE3BFF" w:rsidP="00DE3BFF">
      <w:pPr>
        <w:jc w:val="center"/>
        <w:rPr>
          <w:rFonts w:ascii="Times New Roman" w:hAnsi="Times New Roman" w:cs="Times New Roman"/>
          <w:b/>
          <w:bCs/>
          <w:spacing w:val="20"/>
          <w:kern w:val="0"/>
        </w:rPr>
      </w:pPr>
    </w:p>
    <w:p w14:paraId="1B3BFB2A" w14:textId="77777777" w:rsidR="00DE3BFF" w:rsidRPr="00D8543B" w:rsidRDefault="00DE3BFF" w:rsidP="00DE3BFF">
      <w:pPr>
        <w:jc w:val="center"/>
        <w:rPr>
          <w:rFonts w:ascii="Times New Roman" w:hAnsi="Times New Roman" w:cs="Times New Roman"/>
          <w:b/>
          <w:bCs/>
          <w:spacing w:val="20"/>
          <w:kern w:val="0"/>
        </w:rPr>
      </w:pPr>
    </w:p>
    <w:tbl>
      <w:tblPr>
        <w:tblStyle w:val="Tabelasiatki1jasna"/>
        <w:tblW w:w="0" w:type="auto"/>
        <w:tblLook w:val="04A0" w:firstRow="1" w:lastRow="0" w:firstColumn="1" w:lastColumn="0" w:noHBand="0" w:noVBand="1"/>
      </w:tblPr>
      <w:tblGrid>
        <w:gridCol w:w="730"/>
        <w:gridCol w:w="3034"/>
        <w:gridCol w:w="2811"/>
        <w:gridCol w:w="2485"/>
      </w:tblGrid>
      <w:tr w:rsidR="00DE3BFF" w:rsidRPr="00D8543B" w14:paraId="6A5DD239" w14:textId="77777777" w:rsidTr="001D01BC">
        <w:trPr>
          <w:cnfStyle w:val="100000000000" w:firstRow="1" w:lastRow="0" w:firstColumn="0" w:lastColumn="0" w:oddVBand="0" w:evenVBand="0" w:oddHBand="0" w:evenHBand="0" w:firstRowFirstColumn="0" w:firstRowLastColumn="0" w:lastRowFirstColumn="0" w:lastRowLastColumn="0"/>
          <w:trHeight w:val="1851"/>
        </w:trPr>
        <w:tc>
          <w:tcPr>
            <w:cnfStyle w:val="001000000000" w:firstRow="0" w:lastRow="0" w:firstColumn="1" w:lastColumn="0" w:oddVBand="0" w:evenVBand="0" w:oddHBand="0" w:evenHBand="0" w:firstRowFirstColumn="0" w:firstRowLastColumn="0" w:lastRowFirstColumn="0" w:lastRowLastColumn="0"/>
            <w:tcW w:w="865" w:type="dxa"/>
            <w:vAlign w:val="center"/>
          </w:tcPr>
          <w:p w14:paraId="671F4CD4" w14:textId="77777777" w:rsidR="00DE3BFF" w:rsidRPr="00D8543B" w:rsidRDefault="00DE3BFF" w:rsidP="001D01BC">
            <w:pPr>
              <w:jc w:val="center"/>
              <w:rPr>
                <w:rFonts w:ascii="Times New Roman" w:hAnsi="Times New Roman" w:cs="Times New Roman"/>
                <w:spacing w:val="20"/>
                <w:kern w:val="0"/>
              </w:rPr>
            </w:pPr>
            <w:r w:rsidRPr="00D8543B">
              <w:rPr>
                <w:rFonts w:ascii="Times New Roman" w:hAnsi="Times New Roman" w:cs="Times New Roman"/>
                <w:spacing w:val="20"/>
                <w:kern w:val="0"/>
              </w:rPr>
              <w:t>Lp.</w:t>
            </w:r>
          </w:p>
        </w:tc>
        <w:tc>
          <w:tcPr>
            <w:tcW w:w="5020" w:type="dxa"/>
            <w:vAlign w:val="center"/>
          </w:tcPr>
          <w:p w14:paraId="36D3414D" w14:textId="77777777" w:rsidR="00DE3BFF" w:rsidRPr="00D8543B" w:rsidRDefault="00DE3BFF" w:rsidP="001D01B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pacing w:val="20"/>
                <w:kern w:val="0"/>
              </w:rPr>
            </w:pPr>
            <w:r w:rsidRPr="00D8543B">
              <w:rPr>
                <w:rFonts w:ascii="Times New Roman" w:hAnsi="Times New Roman" w:cs="Times New Roman"/>
              </w:rPr>
              <w:t>Opis zdarzenia</w:t>
            </w:r>
          </w:p>
        </w:tc>
        <w:tc>
          <w:tcPr>
            <w:tcW w:w="4577" w:type="dxa"/>
            <w:vAlign w:val="center"/>
          </w:tcPr>
          <w:p w14:paraId="617CEA1B" w14:textId="77777777" w:rsidR="00DE3BFF" w:rsidRPr="00D8543B" w:rsidRDefault="00DE3BFF" w:rsidP="001D01B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pacing w:val="20"/>
                <w:kern w:val="0"/>
              </w:rPr>
            </w:pPr>
            <w:r w:rsidRPr="00D8543B">
              <w:rPr>
                <w:rFonts w:ascii="Times New Roman" w:hAnsi="Times New Roman" w:cs="Times New Roman"/>
              </w:rPr>
              <w:t>Podjęte czynności</w:t>
            </w:r>
          </w:p>
        </w:tc>
        <w:tc>
          <w:tcPr>
            <w:tcW w:w="3488" w:type="dxa"/>
            <w:vAlign w:val="center"/>
          </w:tcPr>
          <w:p w14:paraId="102E046C" w14:textId="77777777" w:rsidR="00DE3BFF" w:rsidRPr="00D8543B" w:rsidRDefault="00DE3BFF" w:rsidP="001D01B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D8543B">
              <w:rPr>
                <w:rFonts w:ascii="Times New Roman" w:hAnsi="Times New Roman" w:cs="Times New Roman"/>
              </w:rPr>
              <w:t xml:space="preserve">Czy miała miejsce interwencja organów zewnętrznych (policji prokuratury). </w:t>
            </w:r>
          </w:p>
          <w:p w14:paraId="506C6B51" w14:textId="77777777" w:rsidR="00DE3BFF" w:rsidRPr="00D8543B" w:rsidRDefault="00DE3BFF" w:rsidP="001D01B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pacing w:val="20"/>
                <w:kern w:val="0"/>
              </w:rPr>
            </w:pPr>
            <w:r w:rsidRPr="00D8543B">
              <w:rPr>
                <w:rFonts w:ascii="Times New Roman" w:hAnsi="Times New Roman" w:cs="Times New Roman"/>
              </w:rPr>
              <w:t>Opis podjętych przez organy zewnętrzne czynności</w:t>
            </w:r>
          </w:p>
        </w:tc>
      </w:tr>
      <w:tr w:rsidR="00DE3BFF" w:rsidRPr="00D8543B" w14:paraId="58B3CA7E" w14:textId="77777777" w:rsidTr="001D01BC">
        <w:trPr>
          <w:trHeight w:val="333"/>
        </w:trPr>
        <w:tc>
          <w:tcPr>
            <w:cnfStyle w:val="001000000000" w:firstRow="0" w:lastRow="0" w:firstColumn="1" w:lastColumn="0" w:oddVBand="0" w:evenVBand="0" w:oddHBand="0" w:evenHBand="0" w:firstRowFirstColumn="0" w:firstRowLastColumn="0" w:lastRowFirstColumn="0" w:lastRowLastColumn="0"/>
            <w:tcW w:w="865" w:type="dxa"/>
          </w:tcPr>
          <w:p w14:paraId="2C56BFB5" w14:textId="77777777" w:rsidR="00DE3BFF" w:rsidRPr="00D8543B" w:rsidRDefault="00DE3BFF" w:rsidP="001D01BC">
            <w:pPr>
              <w:jc w:val="center"/>
              <w:rPr>
                <w:rFonts w:ascii="Times New Roman" w:hAnsi="Times New Roman" w:cs="Times New Roman"/>
                <w:b w:val="0"/>
                <w:bCs w:val="0"/>
                <w:spacing w:val="20"/>
                <w:kern w:val="0"/>
              </w:rPr>
            </w:pPr>
            <w:r w:rsidRPr="00D8543B">
              <w:rPr>
                <w:rFonts w:ascii="Times New Roman" w:hAnsi="Times New Roman" w:cs="Times New Roman"/>
                <w:b w:val="0"/>
                <w:bCs w:val="0"/>
                <w:spacing w:val="20"/>
                <w:kern w:val="0"/>
              </w:rPr>
              <w:t>1.</w:t>
            </w:r>
          </w:p>
        </w:tc>
        <w:tc>
          <w:tcPr>
            <w:tcW w:w="5020" w:type="dxa"/>
          </w:tcPr>
          <w:p w14:paraId="170544EB" w14:textId="77777777" w:rsidR="00DE3BFF" w:rsidRPr="00D8543B" w:rsidRDefault="00DE3BFF" w:rsidP="001D01B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pacing w:val="20"/>
                <w:kern w:val="0"/>
              </w:rPr>
            </w:pPr>
          </w:p>
        </w:tc>
        <w:tc>
          <w:tcPr>
            <w:tcW w:w="4577" w:type="dxa"/>
          </w:tcPr>
          <w:p w14:paraId="4031ADC2" w14:textId="77777777" w:rsidR="00DE3BFF" w:rsidRPr="00D8543B" w:rsidRDefault="00DE3BFF" w:rsidP="001D01B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pacing w:val="20"/>
                <w:kern w:val="0"/>
              </w:rPr>
            </w:pPr>
          </w:p>
        </w:tc>
        <w:tc>
          <w:tcPr>
            <w:tcW w:w="3488" w:type="dxa"/>
          </w:tcPr>
          <w:p w14:paraId="4CE3C2C4" w14:textId="77777777" w:rsidR="00DE3BFF" w:rsidRPr="00D8543B" w:rsidRDefault="00DE3BFF" w:rsidP="001D01B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pacing w:val="20"/>
                <w:kern w:val="0"/>
              </w:rPr>
            </w:pPr>
          </w:p>
        </w:tc>
      </w:tr>
      <w:tr w:rsidR="00DE3BFF" w:rsidRPr="00D8543B" w14:paraId="74B697E7" w14:textId="77777777" w:rsidTr="001D01BC">
        <w:trPr>
          <w:trHeight w:val="314"/>
        </w:trPr>
        <w:tc>
          <w:tcPr>
            <w:cnfStyle w:val="001000000000" w:firstRow="0" w:lastRow="0" w:firstColumn="1" w:lastColumn="0" w:oddVBand="0" w:evenVBand="0" w:oddHBand="0" w:evenHBand="0" w:firstRowFirstColumn="0" w:firstRowLastColumn="0" w:lastRowFirstColumn="0" w:lastRowLastColumn="0"/>
            <w:tcW w:w="865" w:type="dxa"/>
          </w:tcPr>
          <w:p w14:paraId="046C3631" w14:textId="77777777" w:rsidR="00DE3BFF" w:rsidRPr="00D8543B" w:rsidRDefault="00DE3BFF" w:rsidP="001D01BC">
            <w:pPr>
              <w:jc w:val="center"/>
              <w:rPr>
                <w:rFonts w:ascii="Times New Roman" w:hAnsi="Times New Roman" w:cs="Times New Roman"/>
                <w:b w:val="0"/>
                <w:bCs w:val="0"/>
                <w:spacing w:val="20"/>
                <w:kern w:val="0"/>
              </w:rPr>
            </w:pPr>
            <w:r w:rsidRPr="00D8543B">
              <w:rPr>
                <w:rFonts w:ascii="Times New Roman" w:hAnsi="Times New Roman" w:cs="Times New Roman"/>
                <w:b w:val="0"/>
                <w:bCs w:val="0"/>
                <w:spacing w:val="20"/>
                <w:kern w:val="0"/>
              </w:rPr>
              <w:t>2.</w:t>
            </w:r>
          </w:p>
        </w:tc>
        <w:tc>
          <w:tcPr>
            <w:tcW w:w="5020" w:type="dxa"/>
          </w:tcPr>
          <w:p w14:paraId="4667B74A" w14:textId="77777777" w:rsidR="00DE3BFF" w:rsidRPr="00D8543B" w:rsidRDefault="00DE3BFF" w:rsidP="001D01B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pacing w:val="20"/>
                <w:kern w:val="0"/>
              </w:rPr>
            </w:pPr>
          </w:p>
        </w:tc>
        <w:tc>
          <w:tcPr>
            <w:tcW w:w="4577" w:type="dxa"/>
          </w:tcPr>
          <w:p w14:paraId="13EF6249" w14:textId="77777777" w:rsidR="00DE3BFF" w:rsidRPr="00D8543B" w:rsidRDefault="00DE3BFF" w:rsidP="001D01B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pacing w:val="20"/>
                <w:kern w:val="0"/>
              </w:rPr>
            </w:pPr>
          </w:p>
        </w:tc>
        <w:tc>
          <w:tcPr>
            <w:tcW w:w="3488" w:type="dxa"/>
          </w:tcPr>
          <w:p w14:paraId="619A3A2C" w14:textId="77777777" w:rsidR="00DE3BFF" w:rsidRPr="00D8543B" w:rsidRDefault="00DE3BFF" w:rsidP="001D01B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pacing w:val="20"/>
                <w:kern w:val="0"/>
              </w:rPr>
            </w:pPr>
          </w:p>
        </w:tc>
      </w:tr>
      <w:tr w:rsidR="00DE3BFF" w:rsidRPr="00D8543B" w14:paraId="71339EAC" w14:textId="77777777" w:rsidTr="001D01BC">
        <w:trPr>
          <w:trHeight w:val="333"/>
        </w:trPr>
        <w:tc>
          <w:tcPr>
            <w:cnfStyle w:val="001000000000" w:firstRow="0" w:lastRow="0" w:firstColumn="1" w:lastColumn="0" w:oddVBand="0" w:evenVBand="0" w:oddHBand="0" w:evenHBand="0" w:firstRowFirstColumn="0" w:firstRowLastColumn="0" w:lastRowFirstColumn="0" w:lastRowLastColumn="0"/>
            <w:tcW w:w="865" w:type="dxa"/>
          </w:tcPr>
          <w:p w14:paraId="1BEE64AB" w14:textId="77777777" w:rsidR="00DE3BFF" w:rsidRPr="00D8543B" w:rsidRDefault="00DE3BFF" w:rsidP="001D01BC">
            <w:pPr>
              <w:jc w:val="center"/>
              <w:rPr>
                <w:rFonts w:ascii="Times New Roman" w:hAnsi="Times New Roman" w:cs="Times New Roman"/>
                <w:b w:val="0"/>
                <w:bCs w:val="0"/>
                <w:spacing w:val="20"/>
                <w:kern w:val="0"/>
              </w:rPr>
            </w:pPr>
            <w:r w:rsidRPr="00D8543B">
              <w:rPr>
                <w:rFonts w:ascii="Times New Roman" w:hAnsi="Times New Roman" w:cs="Times New Roman"/>
                <w:b w:val="0"/>
                <w:bCs w:val="0"/>
                <w:spacing w:val="20"/>
                <w:kern w:val="0"/>
              </w:rPr>
              <w:t>3.</w:t>
            </w:r>
          </w:p>
        </w:tc>
        <w:tc>
          <w:tcPr>
            <w:tcW w:w="5020" w:type="dxa"/>
          </w:tcPr>
          <w:p w14:paraId="2398AF64" w14:textId="77777777" w:rsidR="00DE3BFF" w:rsidRPr="00D8543B" w:rsidRDefault="00DE3BFF" w:rsidP="001D01B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pacing w:val="20"/>
                <w:kern w:val="0"/>
              </w:rPr>
            </w:pPr>
          </w:p>
        </w:tc>
        <w:tc>
          <w:tcPr>
            <w:tcW w:w="4577" w:type="dxa"/>
          </w:tcPr>
          <w:p w14:paraId="338D5CCE" w14:textId="77777777" w:rsidR="00DE3BFF" w:rsidRPr="00D8543B" w:rsidRDefault="00DE3BFF" w:rsidP="001D01B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pacing w:val="20"/>
                <w:kern w:val="0"/>
              </w:rPr>
            </w:pPr>
          </w:p>
        </w:tc>
        <w:tc>
          <w:tcPr>
            <w:tcW w:w="3488" w:type="dxa"/>
          </w:tcPr>
          <w:p w14:paraId="512E1DA2" w14:textId="77777777" w:rsidR="00DE3BFF" w:rsidRPr="00D8543B" w:rsidRDefault="00DE3BFF" w:rsidP="001D01B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pacing w:val="20"/>
                <w:kern w:val="0"/>
              </w:rPr>
            </w:pPr>
          </w:p>
        </w:tc>
      </w:tr>
    </w:tbl>
    <w:p w14:paraId="645B2FFB" w14:textId="77777777" w:rsidR="00DE3BFF" w:rsidRPr="00D8543B" w:rsidRDefault="00DE3BFF" w:rsidP="00DE3BFF">
      <w:pPr>
        <w:jc w:val="center"/>
        <w:rPr>
          <w:rFonts w:ascii="Times New Roman" w:hAnsi="Times New Roman" w:cs="Times New Roman"/>
          <w:b/>
          <w:bCs/>
          <w:spacing w:val="20"/>
          <w:kern w:val="0"/>
        </w:rPr>
      </w:pPr>
    </w:p>
    <w:p w14:paraId="194CA7FF" w14:textId="77777777" w:rsidR="00DE3BFF" w:rsidRPr="00863D31" w:rsidRDefault="00DE3BFF" w:rsidP="00DE3BFF">
      <w:pPr>
        <w:spacing w:line="240" w:lineRule="auto"/>
        <w:jc w:val="right"/>
        <w:rPr>
          <w:rFonts w:ascii="Times New Roman" w:hAnsi="Times New Roman" w:cs="Times New Roman"/>
          <w:color w:val="FF0000"/>
          <w:sz w:val="20"/>
          <w:szCs w:val="20"/>
        </w:rPr>
      </w:pPr>
    </w:p>
    <w:p w14:paraId="67BD88EB" w14:textId="3880EBD8" w:rsidR="007919C8" w:rsidRPr="00863D31" w:rsidRDefault="009A2E4D" w:rsidP="00863B6F">
      <w:pPr>
        <w:spacing w:line="240" w:lineRule="auto"/>
        <w:jc w:val="right"/>
        <w:rPr>
          <w:rFonts w:ascii="Times New Roman" w:hAnsi="Times New Roman" w:cs="Times New Roman"/>
          <w:color w:val="FF0000"/>
          <w:sz w:val="20"/>
          <w:szCs w:val="20"/>
        </w:rPr>
      </w:pPr>
      <w:r>
        <w:rPr>
          <w:rFonts w:ascii="Times New Roman" w:hAnsi="Times New Roman" w:cs="Times New Roman"/>
          <w:color w:val="FF0000"/>
          <w:sz w:val="20"/>
          <w:szCs w:val="20"/>
        </w:rPr>
        <w:t xml:space="preserve"> </w:t>
      </w:r>
    </w:p>
    <w:sectPr w:rsidR="007919C8" w:rsidRPr="00863D31" w:rsidSect="00F82257">
      <w:footerReference w:type="default" r:id="rId1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09F3D" w14:textId="77777777" w:rsidR="00F82257" w:rsidRDefault="00F82257" w:rsidP="00C53EE8">
      <w:pPr>
        <w:spacing w:after="0" w:line="240" w:lineRule="auto"/>
      </w:pPr>
      <w:r>
        <w:separator/>
      </w:r>
    </w:p>
  </w:endnote>
  <w:endnote w:type="continuationSeparator" w:id="0">
    <w:p w14:paraId="63133208" w14:textId="77777777" w:rsidR="00F82257" w:rsidRDefault="00F82257" w:rsidP="00C53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6825439"/>
      <w:docPartObj>
        <w:docPartGallery w:val="Page Numbers (Bottom of Page)"/>
        <w:docPartUnique/>
      </w:docPartObj>
    </w:sdtPr>
    <w:sdtContent>
      <w:p w14:paraId="4269EB32" w14:textId="77777777" w:rsidR="00DE3BFF" w:rsidRDefault="00DE3BFF">
        <w:pPr>
          <w:pStyle w:val="Stopka"/>
          <w:jc w:val="right"/>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7462748"/>
      <w:docPartObj>
        <w:docPartGallery w:val="Page Numbers (Bottom of Page)"/>
        <w:docPartUnique/>
      </w:docPartObj>
    </w:sdtPr>
    <w:sdtEndPr/>
    <w:sdtContent>
      <w:p w14:paraId="28FBCA01" w14:textId="74BB462A" w:rsidR="00BE1970" w:rsidRDefault="00BE1970">
        <w:pPr>
          <w:pStyle w:val="Stopka"/>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E8134" w14:textId="77777777" w:rsidR="00F82257" w:rsidRDefault="00F82257" w:rsidP="00C53EE8">
      <w:pPr>
        <w:spacing w:after="0" w:line="240" w:lineRule="auto"/>
      </w:pPr>
      <w:r>
        <w:separator/>
      </w:r>
    </w:p>
  </w:footnote>
  <w:footnote w:type="continuationSeparator" w:id="0">
    <w:p w14:paraId="1D1EB28A" w14:textId="77777777" w:rsidR="00F82257" w:rsidRDefault="00F82257" w:rsidP="00C53EE8">
      <w:pPr>
        <w:spacing w:after="0" w:line="240" w:lineRule="auto"/>
      </w:pPr>
      <w:r>
        <w:continuationSeparator/>
      </w:r>
    </w:p>
  </w:footnote>
  <w:footnote w:id="1">
    <w:p w14:paraId="27E57377" w14:textId="1A06395B" w:rsidR="00447366" w:rsidRPr="00447366" w:rsidRDefault="00447366" w:rsidP="00447366">
      <w:pPr>
        <w:pStyle w:val="Tekstprzypisudolnego"/>
        <w:jc w:val="both"/>
      </w:pPr>
      <w:r w:rsidRPr="00447366">
        <w:rPr>
          <w:rStyle w:val="Odwoanieprzypisudolnego"/>
        </w:rPr>
        <w:footnoteRef/>
      </w:r>
      <w:r w:rsidRPr="00447366">
        <w:t xml:space="preserve"> </w:t>
      </w:r>
      <w:r w:rsidRPr="000662E4">
        <w:rPr>
          <w:i/>
          <w:iCs/>
        </w:rPr>
        <w:t>Kieruj się zawsze swoim profesjonalnym osądem, słuchając, obserwując i odnotowując reakcję dziecka, pytając dziecko o zgodę na kontakt fizyczny (np. przytulenie) i zachowując świadomość, że nawet przy Twoich dobrych intencjach taki kontakt może być błędnie zinterpretowany przez dziecko lub osoby trzecie.</w:t>
      </w:r>
    </w:p>
  </w:footnote>
  <w:footnote w:id="2">
    <w:p w14:paraId="7602F790" w14:textId="2B9C3C2D" w:rsidR="005A1EBE" w:rsidRPr="009C5912" w:rsidRDefault="005A1EBE" w:rsidP="008B077B">
      <w:pPr>
        <w:pStyle w:val="Tekstprzypisudolnego"/>
        <w:jc w:val="both"/>
        <w:rPr>
          <w:sz w:val="18"/>
          <w:szCs w:val="18"/>
        </w:rPr>
      </w:pPr>
      <w:r w:rsidRPr="009C5912">
        <w:rPr>
          <w:rStyle w:val="Odwoanieprzypisudolnego"/>
          <w:sz w:val="18"/>
          <w:szCs w:val="18"/>
        </w:rPr>
        <w:footnoteRef/>
      </w:r>
      <w:r w:rsidRPr="009C5912">
        <w:rPr>
          <w:sz w:val="18"/>
          <w:szCs w:val="18"/>
        </w:rPr>
        <w:t xml:space="preserve"> </w:t>
      </w:r>
      <w:r w:rsidR="008B077B" w:rsidRPr="009C5912">
        <w:rPr>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późn. zm.).</w:t>
      </w:r>
    </w:p>
  </w:footnote>
  <w:footnote w:id="3">
    <w:p w14:paraId="0BE4A3AF" w14:textId="48B3A6D5" w:rsidR="00B02815" w:rsidRPr="009C5912" w:rsidRDefault="00B02815" w:rsidP="005A1EBE">
      <w:pPr>
        <w:pStyle w:val="footnotedescription"/>
        <w:spacing w:line="259" w:lineRule="auto"/>
        <w:ind w:right="0"/>
        <w:rPr>
          <w:sz w:val="18"/>
          <w:szCs w:val="18"/>
        </w:rPr>
      </w:pPr>
      <w:r w:rsidRPr="009C5912">
        <w:rPr>
          <w:rStyle w:val="footnotemark"/>
          <w:sz w:val="18"/>
          <w:szCs w:val="18"/>
        </w:rPr>
        <w:footnoteRef/>
      </w:r>
      <w:r w:rsidRPr="009C5912">
        <w:rPr>
          <w:sz w:val="18"/>
          <w:szCs w:val="18"/>
        </w:rPr>
        <w:t xml:space="preserve"> Art. 22</w:t>
      </w:r>
      <w:r w:rsidRPr="009C5912">
        <w:rPr>
          <w:sz w:val="18"/>
          <w:szCs w:val="18"/>
          <w:vertAlign w:val="superscript"/>
        </w:rPr>
        <w:t xml:space="preserve">1 </w:t>
      </w:r>
      <w:r w:rsidRPr="009C5912">
        <w:rPr>
          <w:sz w:val="18"/>
          <w:szCs w:val="18"/>
        </w:rPr>
        <w:t>oraz art. 22</w:t>
      </w:r>
      <w:r w:rsidRPr="009C5912">
        <w:rPr>
          <w:sz w:val="18"/>
          <w:szCs w:val="18"/>
          <w:vertAlign w:val="superscript"/>
        </w:rPr>
        <w:t xml:space="preserve">1a </w:t>
      </w:r>
      <w:r w:rsidRPr="009C5912">
        <w:rPr>
          <w:sz w:val="18"/>
          <w:szCs w:val="18"/>
        </w:rPr>
        <w:t>Ustawy z dnia 26 czerwca 1974 r. Kodeks pracy (t.</w:t>
      </w:r>
      <w:r w:rsidR="005A1EBE" w:rsidRPr="009C5912">
        <w:rPr>
          <w:sz w:val="18"/>
          <w:szCs w:val="18"/>
        </w:rPr>
        <w:t xml:space="preserve"> </w:t>
      </w:r>
      <w:r w:rsidRPr="009C5912">
        <w:rPr>
          <w:sz w:val="18"/>
          <w:szCs w:val="18"/>
        </w:rPr>
        <w:t>j. Dz. U. z 2022 r. poz. 1510).</w:t>
      </w:r>
    </w:p>
  </w:footnote>
  <w:footnote w:id="4">
    <w:p w14:paraId="5D6820FA" w14:textId="12D14927" w:rsidR="00B02815" w:rsidRDefault="00B02815" w:rsidP="005A1EBE">
      <w:pPr>
        <w:pStyle w:val="footnotedescription"/>
        <w:ind w:left="15" w:right="0" w:hanging="5"/>
      </w:pPr>
      <w:r w:rsidRPr="009C5912">
        <w:rPr>
          <w:rStyle w:val="footnotemark"/>
          <w:sz w:val="18"/>
          <w:szCs w:val="18"/>
        </w:rPr>
        <w:footnoteRef/>
      </w:r>
      <w:r w:rsidRPr="009C5912">
        <w:rPr>
          <w:sz w:val="18"/>
          <w:szCs w:val="18"/>
        </w:rPr>
        <w:t xml:space="preserve"> Ustawa z dnia 13 maja 2016 r. o przeciwdziałaniu zagrożeniom przestępczością na tle seksualnym (t.</w:t>
      </w:r>
      <w:r w:rsidR="005A1EBE" w:rsidRPr="009C5912">
        <w:rPr>
          <w:sz w:val="18"/>
          <w:szCs w:val="18"/>
        </w:rPr>
        <w:t xml:space="preserve"> </w:t>
      </w:r>
      <w:r w:rsidRPr="009C5912">
        <w:rPr>
          <w:sz w:val="18"/>
          <w:szCs w:val="18"/>
        </w:rPr>
        <w:t>j. Dz. U. z 2020 r. poz.152)</w:t>
      </w:r>
    </w:p>
  </w:footnote>
  <w:footnote w:id="5">
    <w:p w14:paraId="37F67EA9" w14:textId="66A22B74" w:rsidR="001F0D41" w:rsidRPr="00E00519" w:rsidRDefault="001F0D41" w:rsidP="001F0D41">
      <w:pPr>
        <w:pStyle w:val="Tekstprzypisudolnego"/>
        <w:jc w:val="both"/>
        <w:rPr>
          <w:rFonts w:ascii="Times New Roman" w:hAnsi="Times New Roman" w:cs="Times New Roman"/>
        </w:rPr>
      </w:pPr>
      <w:r w:rsidRPr="00E00519">
        <w:rPr>
          <w:rStyle w:val="Odwoanieprzypisudolnego"/>
          <w:rFonts w:ascii="Times New Roman" w:hAnsi="Times New Roman" w:cs="Times New Roman"/>
        </w:rPr>
        <w:footnoteRef/>
      </w:r>
      <w:r w:rsidRPr="00E00519">
        <w:rPr>
          <w:rFonts w:ascii="Times New Roman" w:hAnsi="Times New Roman" w:cs="Times New Roman"/>
        </w:rPr>
        <w:t xml:space="preserve"> Na podstawie wytycznych Departamentu Ochrony Dzieci EFA, dotyczących wykorzystywania wizerunków</w:t>
      </w:r>
      <w:r w:rsidR="009C5912" w:rsidRPr="00E00519">
        <w:rPr>
          <w:rFonts w:ascii="Times New Roman" w:hAnsi="Times New Roman" w:cs="Times New Roman"/>
        </w:rPr>
        <w:t xml:space="preserve"> </w:t>
      </w:r>
      <w:r w:rsidRPr="00E00519">
        <w:rPr>
          <w:rFonts w:ascii="Times New Roman" w:hAnsi="Times New Roman" w:cs="Times New Roman"/>
        </w:rPr>
        <w:t>dzieci poniżej osiemnastego roku życia, www.thefa.com</w:t>
      </w:r>
    </w:p>
  </w:footnote>
  <w:footnote w:id="6">
    <w:p w14:paraId="2CD5A61F" w14:textId="77777777" w:rsidR="00DE3BFF" w:rsidRPr="00E00519" w:rsidRDefault="00DE3BFF" w:rsidP="00DE3BFF">
      <w:pPr>
        <w:pStyle w:val="Tekstprzypisudolnego"/>
        <w:jc w:val="both"/>
        <w:rPr>
          <w:rFonts w:ascii="Times New Roman" w:hAnsi="Times New Roman" w:cs="Times New Roman"/>
        </w:rPr>
      </w:pPr>
      <w:r w:rsidRPr="00E00519">
        <w:rPr>
          <w:rStyle w:val="Odwoanieprzypisudolnego"/>
          <w:rFonts w:ascii="Times New Roman" w:hAnsi="Times New Roman" w:cs="Times New Roman"/>
        </w:rPr>
        <w:footnoteRef/>
      </w:r>
      <w:r w:rsidRPr="00E00519">
        <w:rPr>
          <w:rFonts w:ascii="Times New Roman" w:hAnsi="Times New Roman" w:cs="Times New Roman"/>
        </w:rPr>
        <w:t xml:space="preserve"> Na podstawie wytycznych Departamentu Ochrony Dzieci EFA, dotyczących wykorzystywania wizerunków dzieci poniżej osiemnastego roku życia, www.thefa.com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E1829"/>
    <w:multiLevelType w:val="hybridMultilevel"/>
    <w:tmpl w:val="E4CCE7B8"/>
    <w:lvl w:ilvl="0" w:tplc="7EE6CA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147873"/>
    <w:multiLevelType w:val="hybridMultilevel"/>
    <w:tmpl w:val="A84036CA"/>
    <w:lvl w:ilvl="0" w:tplc="FFFFFFFF">
      <w:start w:val="1"/>
      <w:numFmt w:val="decimal"/>
      <w:lvlText w:val="%1."/>
      <w:lvlJc w:val="left"/>
      <w:pPr>
        <w:ind w:left="720" w:hanging="360"/>
      </w:pPr>
    </w:lvl>
    <w:lvl w:ilvl="1" w:tplc="0415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773A0E"/>
    <w:multiLevelType w:val="hybridMultilevel"/>
    <w:tmpl w:val="C74E70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F05DD1"/>
    <w:multiLevelType w:val="hybridMultilevel"/>
    <w:tmpl w:val="D520A6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280DC4"/>
    <w:multiLevelType w:val="hybridMultilevel"/>
    <w:tmpl w:val="AECEC5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F4A3D07"/>
    <w:multiLevelType w:val="multilevel"/>
    <w:tmpl w:val="52E0EE1A"/>
    <w:lvl w:ilvl="0">
      <w:start w:val="1"/>
      <w:numFmt w:val="decimal"/>
      <w:lvlText w:val="%1."/>
      <w:lvlJc w:val="left"/>
      <w:pPr>
        <w:ind w:left="720" w:hanging="360"/>
      </w:pPr>
    </w:lvl>
    <w:lvl w:ilvl="1">
      <w:start w:val="1"/>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F4E64EC"/>
    <w:multiLevelType w:val="hybridMultilevel"/>
    <w:tmpl w:val="B0122C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7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1063A3"/>
    <w:multiLevelType w:val="hybridMultilevel"/>
    <w:tmpl w:val="83247E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B81807"/>
    <w:multiLevelType w:val="hybridMultilevel"/>
    <w:tmpl w:val="18D06B36"/>
    <w:lvl w:ilvl="0" w:tplc="B900D0D0">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0C77FC"/>
    <w:multiLevelType w:val="hybridMultilevel"/>
    <w:tmpl w:val="5BAE7784"/>
    <w:lvl w:ilvl="0" w:tplc="BB4E56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BD1B23"/>
    <w:multiLevelType w:val="hybridMultilevel"/>
    <w:tmpl w:val="6D049D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34024B6"/>
    <w:multiLevelType w:val="hybridMultilevel"/>
    <w:tmpl w:val="00FE6A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341F60"/>
    <w:multiLevelType w:val="hybridMultilevel"/>
    <w:tmpl w:val="8F4E2916"/>
    <w:lvl w:ilvl="0" w:tplc="FFFFFFFF">
      <w:start w:val="1"/>
      <w:numFmt w:val="decimal"/>
      <w:lvlText w:val="%1."/>
      <w:lvlJc w:val="left"/>
      <w:pPr>
        <w:ind w:left="720" w:hanging="360"/>
      </w:pPr>
    </w:lvl>
    <w:lvl w:ilvl="1" w:tplc="0415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56F71F4"/>
    <w:multiLevelType w:val="hybridMultilevel"/>
    <w:tmpl w:val="75F48F1A"/>
    <w:lvl w:ilvl="0" w:tplc="FFFFFFFF">
      <w:start w:val="1"/>
      <w:numFmt w:val="decimal"/>
      <w:lvlText w:val="%1."/>
      <w:lvlJc w:val="left"/>
      <w:pPr>
        <w:ind w:left="720" w:hanging="360"/>
      </w:pPr>
    </w:lvl>
    <w:lvl w:ilvl="1" w:tplc="0415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69B73EB"/>
    <w:multiLevelType w:val="hybridMultilevel"/>
    <w:tmpl w:val="B564707C"/>
    <w:lvl w:ilvl="0" w:tplc="27EAC47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8744F7D"/>
    <w:multiLevelType w:val="hybridMultilevel"/>
    <w:tmpl w:val="A55A1638"/>
    <w:lvl w:ilvl="0" w:tplc="FFFFFFFF">
      <w:start w:val="1"/>
      <w:numFmt w:val="lowerLetter"/>
      <w:lvlText w:val="%1)"/>
      <w:lvlJc w:val="left"/>
      <w:pPr>
        <w:ind w:left="1434" w:hanging="360"/>
      </w:pPr>
    </w:lvl>
    <w:lvl w:ilvl="1" w:tplc="FFFFFFFF" w:tentative="1">
      <w:start w:val="1"/>
      <w:numFmt w:val="lowerLetter"/>
      <w:lvlText w:val="%2."/>
      <w:lvlJc w:val="left"/>
      <w:pPr>
        <w:ind w:left="2154" w:hanging="360"/>
      </w:pPr>
    </w:lvl>
    <w:lvl w:ilvl="2" w:tplc="04150017">
      <w:start w:val="1"/>
      <w:numFmt w:val="lowerLetter"/>
      <w:lvlText w:val="%3)"/>
      <w:lvlJc w:val="left"/>
      <w:pPr>
        <w:ind w:left="720" w:hanging="360"/>
      </w:pPr>
    </w:lvl>
    <w:lvl w:ilvl="3" w:tplc="FFFFFFFF" w:tentative="1">
      <w:start w:val="1"/>
      <w:numFmt w:val="decimal"/>
      <w:lvlText w:val="%4."/>
      <w:lvlJc w:val="left"/>
      <w:pPr>
        <w:ind w:left="3594" w:hanging="360"/>
      </w:pPr>
    </w:lvl>
    <w:lvl w:ilvl="4" w:tplc="FFFFFFFF" w:tentative="1">
      <w:start w:val="1"/>
      <w:numFmt w:val="lowerLetter"/>
      <w:lvlText w:val="%5."/>
      <w:lvlJc w:val="left"/>
      <w:pPr>
        <w:ind w:left="4314" w:hanging="360"/>
      </w:pPr>
    </w:lvl>
    <w:lvl w:ilvl="5" w:tplc="FFFFFFFF" w:tentative="1">
      <w:start w:val="1"/>
      <w:numFmt w:val="lowerRoman"/>
      <w:lvlText w:val="%6."/>
      <w:lvlJc w:val="right"/>
      <w:pPr>
        <w:ind w:left="5034" w:hanging="180"/>
      </w:pPr>
    </w:lvl>
    <w:lvl w:ilvl="6" w:tplc="FFFFFFFF" w:tentative="1">
      <w:start w:val="1"/>
      <w:numFmt w:val="decimal"/>
      <w:lvlText w:val="%7."/>
      <w:lvlJc w:val="left"/>
      <w:pPr>
        <w:ind w:left="5754" w:hanging="360"/>
      </w:pPr>
    </w:lvl>
    <w:lvl w:ilvl="7" w:tplc="FFFFFFFF" w:tentative="1">
      <w:start w:val="1"/>
      <w:numFmt w:val="lowerLetter"/>
      <w:lvlText w:val="%8."/>
      <w:lvlJc w:val="left"/>
      <w:pPr>
        <w:ind w:left="6474" w:hanging="360"/>
      </w:pPr>
    </w:lvl>
    <w:lvl w:ilvl="8" w:tplc="FFFFFFFF" w:tentative="1">
      <w:start w:val="1"/>
      <w:numFmt w:val="lowerRoman"/>
      <w:lvlText w:val="%9."/>
      <w:lvlJc w:val="right"/>
      <w:pPr>
        <w:ind w:left="7194" w:hanging="180"/>
      </w:pPr>
    </w:lvl>
  </w:abstractNum>
  <w:abstractNum w:abstractNumId="16" w15:restartNumberingAfterBreak="0">
    <w:nsid w:val="195052E0"/>
    <w:multiLevelType w:val="hybridMultilevel"/>
    <w:tmpl w:val="9120126A"/>
    <w:lvl w:ilvl="0" w:tplc="FFFFFFFF">
      <w:start w:val="1"/>
      <w:numFmt w:val="decimal"/>
      <w:lvlText w:val="%1."/>
      <w:lvlJc w:val="left"/>
      <w:pPr>
        <w:ind w:left="720" w:hanging="360"/>
      </w:pPr>
    </w:lvl>
    <w:lvl w:ilvl="1" w:tplc="0415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05A4F79"/>
    <w:multiLevelType w:val="hybridMultilevel"/>
    <w:tmpl w:val="937C74FC"/>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1DC1C5D"/>
    <w:multiLevelType w:val="hybridMultilevel"/>
    <w:tmpl w:val="7088A456"/>
    <w:lvl w:ilvl="0" w:tplc="FFFFFFFF">
      <w:start w:val="1"/>
      <w:numFmt w:val="decimal"/>
      <w:lvlText w:val="%1."/>
      <w:lvlJc w:val="left"/>
      <w:pPr>
        <w:ind w:left="720" w:hanging="360"/>
      </w:pPr>
    </w:lvl>
    <w:lvl w:ilvl="1" w:tplc="0415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4BC6828"/>
    <w:multiLevelType w:val="hybridMultilevel"/>
    <w:tmpl w:val="4B5C95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5E14F84"/>
    <w:multiLevelType w:val="multilevel"/>
    <w:tmpl w:val="A072D51C"/>
    <w:lvl w:ilvl="0">
      <w:start w:val="8"/>
      <w:numFmt w:val="decimal"/>
      <w:lvlText w:val="%1."/>
      <w:lvlJc w:val="left"/>
      <w:pPr>
        <w:ind w:left="720" w:hanging="360"/>
      </w:pPr>
      <w:rPr>
        <w:rFonts w:hint="default"/>
      </w:rPr>
    </w:lvl>
    <w:lvl w:ilvl="1">
      <w:start w:val="1"/>
      <w:numFmt w:val="decimal"/>
      <w:isLgl/>
      <w:lvlText w:val="%1.%2."/>
      <w:lvlJc w:val="left"/>
      <w:pPr>
        <w:ind w:left="828" w:hanging="46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AFC51B5"/>
    <w:multiLevelType w:val="hybridMultilevel"/>
    <w:tmpl w:val="53A2FB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C700771"/>
    <w:multiLevelType w:val="hybridMultilevel"/>
    <w:tmpl w:val="E6981358"/>
    <w:lvl w:ilvl="0" w:tplc="EF46D8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0044051"/>
    <w:multiLevelType w:val="hybridMultilevel"/>
    <w:tmpl w:val="490E2F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00B58EC"/>
    <w:multiLevelType w:val="hybridMultilevel"/>
    <w:tmpl w:val="B778E5CE"/>
    <w:lvl w:ilvl="0" w:tplc="B3461A9E">
      <w:start w:val="1"/>
      <w:numFmt w:val="decimal"/>
      <w:lvlText w:val="%1)"/>
      <w:lvlJc w:val="left"/>
      <w:pPr>
        <w:ind w:left="135"/>
      </w:pPr>
      <w:rPr>
        <w:rFonts w:asciiTheme="minorHAnsi" w:eastAsia="Arial" w:hAnsiTheme="minorHAnsi" w:cstheme="minorHAnsi" w:hint="default"/>
        <w:b w:val="0"/>
        <w:i w:val="0"/>
        <w:strike w:val="0"/>
        <w:dstrike w:val="0"/>
        <w:color w:val="000000"/>
        <w:sz w:val="20"/>
        <w:szCs w:val="20"/>
        <w:u w:val="none" w:color="000000"/>
        <w:bdr w:val="none" w:sz="0" w:space="0" w:color="auto"/>
        <w:shd w:val="clear" w:color="auto" w:fill="auto"/>
        <w:vertAlign w:val="superscript"/>
      </w:rPr>
    </w:lvl>
    <w:lvl w:ilvl="1" w:tplc="39062ED2">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2" w:tplc="A4ACCFDC">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3" w:tplc="C6AAFD00">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4" w:tplc="9D902794">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5" w:tplc="9B0EF98E">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6" w:tplc="6FB61EA0">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7" w:tplc="6A7EF5FE">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8" w:tplc="9A3C625A">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abstractNum>
  <w:abstractNum w:abstractNumId="25" w15:restartNumberingAfterBreak="0">
    <w:nsid w:val="30351B84"/>
    <w:multiLevelType w:val="hybridMultilevel"/>
    <w:tmpl w:val="8D4637DC"/>
    <w:lvl w:ilvl="0" w:tplc="8A125BC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1D507EC"/>
    <w:multiLevelType w:val="hybridMultilevel"/>
    <w:tmpl w:val="1F962B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41E18C8"/>
    <w:multiLevelType w:val="hybridMultilevel"/>
    <w:tmpl w:val="E6DAE9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67679C8"/>
    <w:multiLevelType w:val="hybridMultilevel"/>
    <w:tmpl w:val="C94E5A5A"/>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A676AA44">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70A3158"/>
    <w:multiLevelType w:val="hybridMultilevel"/>
    <w:tmpl w:val="D92278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B223438"/>
    <w:multiLevelType w:val="hybridMultilevel"/>
    <w:tmpl w:val="84F8A1EA"/>
    <w:lvl w:ilvl="0" w:tplc="828242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B671628"/>
    <w:multiLevelType w:val="hybridMultilevel"/>
    <w:tmpl w:val="44D64998"/>
    <w:lvl w:ilvl="0" w:tplc="E35282EC">
      <w:start w:val="1"/>
      <w:numFmt w:val="lowerLetter"/>
      <w:lvlText w:val="%1)"/>
      <w:lvlJc w:val="left"/>
      <w:pPr>
        <w:ind w:left="719"/>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489ACC6E">
      <w:start w:val="1"/>
      <w:numFmt w:val="lowerLetter"/>
      <w:lvlText w:val="%2"/>
      <w:lvlJc w:val="left"/>
      <w:pPr>
        <w:ind w:left="1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FC86932">
      <w:start w:val="1"/>
      <w:numFmt w:val="lowerRoman"/>
      <w:lvlText w:val="%3"/>
      <w:lvlJc w:val="left"/>
      <w:pPr>
        <w:ind w:left="2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D9C0420">
      <w:start w:val="1"/>
      <w:numFmt w:val="decimal"/>
      <w:lvlText w:val="%4"/>
      <w:lvlJc w:val="left"/>
      <w:pPr>
        <w:ind w:left="2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3C0A27A">
      <w:start w:val="1"/>
      <w:numFmt w:val="lowerLetter"/>
      <w:lvlText w:val="%5"/>
      <w:lvlJc w:val="left"/>
      <w:pPr>
        <w:ind w:left="3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FE2212E">
      <w:start w:val="1"/>
      <w:numFmt w:val="lowerRoman"/>
      <w:lvlText w:val="%6"/>
      <w:lvlJc w:val="left"/>
      <w:pPr>
        <w:ind w:left="43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6140B8C">
      <w:start w:val="1"/>
      <w:numFmt w:val="decimal"/>
      <w:lvlText w:val="%7"/>
      <w:lvlJc w:val="left"/>
      <w:pPr>
        <w:ind w:left="5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70EF30A">
      <w:start w:val="1"/>
      <w:numFmt w:val="lowerLetter"/>
      <w:lvlText w:val="%8"/>
      <w:lvlJc w:val="left"/>
      <w:pPr>
        <w:ind w:left="57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BDA48EA">
      <w:start w:val="1"/>
      <w:numFmt w:val="lowerRoman"/>
      <w:lvlText w:val="%9"/>
      <w:lvlJc w:val="left"/>
      <w:pPr>
        <w:ind w:left="64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3E33638A"/>
    <w:multiLevelType w:val="hybridMultilevel"/>
    <w:tmpl w:val="D3F87564"/>
    <w:lvl w:ilvl="0" w:tplc="FFFFFFFF">
      <w:start w:val="1"/>
      <w:numFmt w:val="decimal"/>
      <w:lvlText w:val="%1."/>
      <w:lvlJc w:val="left"/>
      <w:pPr>
        <w:ind w:left="720" w:hanging="360"/>
      </w:pPr>
    </w:lvl>
    <w:lvl w:ilvl="1" w:tplc="0415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1993B65"/>
    <w:multiLevelType w:val="hybridMultilevel"/>
    <w:tmpl w:val="D012D9B0"/>
    <w:lvl w:ilvl="0" w:tplc="24BE141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4483267F"/>
    <w:multiLevelType w:val="hybridMultilevel"/>
    <w:tmpl w:val="660C4B58"/>
    <w:lvl w:ilvl="0" w:tplc="DCC626DE">
      <w:start w:val="1"/>
      <w:numFmt w:val="upperRoman"/>
      <w:lvlText w:val="%1."/>
      <w:lvlJc w:val="left"/>
      <w:pPr>
        <w:ind w:left="451"/>
      </w:pPr>
      <w:rPr>
        <w:rFonts w:asciiTheme="minorHAnsi" w:eastAsia="Arial"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086C650A">
      <w:start w:val="1"/>
      <w:numFmt w:val="lowerLetter"/>
      <w:lvlText w:val="%2"/>
      <w:lvlJc w:val="left"/>
      <w:pPr>
        <w:ind w:left="1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D8421EA">
      <w:start w:val="1"/>
      <w:numFmt w:val="lowerRoman"/>
      <w:lvlText w:val="%3"/>
      <w:lvlJc w:val="left"/>
      <w:pPr>
        <w:ind w:left="1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07AEC32">
      <w:start w:val="1"/>
      <w:numFmt w:val="decimal"/>
      <w:lvlText w:val="%4"/>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B8A108">
      <w:start w:val="1"/>
      <w:numFmt w:val="lowerLetter"/>
      <w:lvlText w:val="%5"/>
      <w:lvlJc w:val="left"/>
      <w:pPr>
        <w:ind w:left="3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E9246EE">
      <w:start w:val="1"/>
      <w:numFmt w:val="lowerRoman"/>
      <w:lvlText w:val="%6"/>
      <w:lvlJc w:val="left"/>
      <w:pPr>
        <w:ind w:left="3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B08F0EA">
      <w:start w:val="1"/>
      <w:numFmt w:val="decimal"/>
      <w:lvlText w:val="%7"/>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A1CDC50">
      <w:start w:val="1"/>
      <w:numFmt w:val="lowerLetter"/>
      <w:lvlText w:val="%8"/>
      <w:lvlJc w:val="left"/>
      <w:pPr>
        <w:ind w:left="5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0DAEC5C">
      <w:start w:val="1"/>
      <w:numFmt w:val="lowerRoman"/>
      <w:lvlText w:val="%9"/>
      <w:lvlJc w:val="left"/>
      <w:pPr>
        <w:ind w:left="6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4900406B"/>
    <w:multiLevelType w:val="hybridMultilevel"/>
    <w:tmpl w:val="128E1F2A"/>
    <w:lvl w:ilvl="0" w:tplc="FFFFFFFF">
      <w:start w:val="1"/>
      <w:numFmt w:val="decimal"/>
      <w:lvlText w:val="%1."/>
      <w:lvlJc w:val="left"/>
      <w:pPr>
        <w:ind w:left="720" w:hanging="360"/>
      </w:pPr>
    </w:lvl>
    <w:lvl w:ilvl="1" w:tplc="0415000F">
      <w:start w:val="1"/>
      <w:numFmt w:val="decimal"/>
      <w:lvlText w:val="%2."/>
      <w:lvlJc w:val="left"/>
      <w:pPr>
        <w:ind w:left="720" w:hanging="360"/>
      </w:pPr>
    </w:lvl>
    <w:lvl w:ilvl="2" w:tplc="174E5514">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B2101D0"/>
    <w:multiLevelType w:val="hybridMultilevel"/>
    <w:tmpl w:val="0F7450F6"/>
    <w:lvl w:ilvl="0" w:tplc="50D095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C5D5301"/>
    <w:multiLevelType w:val="hybridMultilevel"/>
    <w:tmpl w:val="17B6F8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CF52163"/>
    <w:multiLevelType w:val="hybridMultilevel"/>
    <w:tmpl w:val="D4BCF0A2"/>
    <w:lvl w:ilvl="0" w:tplc="50D095F4">
      <w:start w:val="1"/>
      <w:numFmt w:val="bullet"/>
      <w:lvlText w:val=""/>
      <w:lvlJc w:val="left"/>
      <w:pPr>
        <w:ind w:left="734" w:hanging="360"/>
      </w:pPr>
      <w:rPr>
        <w:rFonts w:ascii="Symbol" w:hAnsi="Symbol" w:hint="default"/>
      </w:rPr>
    </w:lvl>
    <w:lvl w:ilvl="1" w:tplc="04150003" w:tentative="1">
      <w:start w:val="1"/>
      <w:numFmt w:val="bullet"/>
      <w:lvlText w:val="o"/>
      <w:lvlJc w:val="left"/>
      <w:pPr>
        <w:ind w:left="1454" w:hanging="360"/>
      </w:pPr>
      <w:rPr>
        <w:rFonts w:ascii="Courier New" w:hAnsi="Courier New" w:cs="Courier New" w:hint="default"/>
      </w:rPr>
    </w:lvl>
    <w:lvl w:ilvl="2" w:tplc="04150005" w:tentative="1">
      <w:start w:val="1"/>
      <w:numFmt w:val="bullet"/>
      <w:lvlText w:val=""/>
      <w:lvlJc w:val="left"/>
      <w:pPr>
        <w:ind w:left="2174" w:hanging="360"/>
      </w:pPr>
      <w:rPr>
        <w:rFonts w:ascii="Wingdings" w:hAnsi="Wingdings" w:hint="default"/>
      </w:rPr>
    </w:lvl>
    <w:lvl w:ilvl="3" w:tplc="04150001" w:tentative="1">
      <w:start w:val="1"/>
      <w:numFmt w:val="bullet"/>
      <w:lvlText w:val=""/>
      <w:lvlJc w:val="left"/>
      <w:pPr>
        <w:ind w:left="2894" w:hanging="360"/>
      </w:pPr>
      <w:rPr>
        <w:rFonts w:ascii="Symbol" w:hAnsi="Symbol" w:hint="default"/>
      </w:rPr>
    </w:lvl>
    <w:lvl w:ilvl="4" w:tplc="04150003" w:tentative="1">
      <w:start w:val="1"/>
      <w:numFmt w:val="bullet"/>
      <w:lvlText w:val="o"/>
      <w:lvlJc w:val="left"/>
      <w:pPr>
        <w:ind w:left="3614" w:hanging="360"/>
      </w:pPr>
      <w:rPr>
        <w:rFonts w:ascii="Courier New" w:hAnsi="Courier New" w:cs="Courier New" w:hint="default"/>
      </w:rPr>
    </w:lvl>
    <w:lvl w:ilvl="5" w:tplc="04150005" w:tentative="1">
      <w:start w:val="1"/>
      <w:numFmt w:val="bullet"/>
      <w:lvlText w:val=""/>
      <w:lvlJc w:val="left"/>
      <w:pPr>
        <w:ind w:left="4334" w:hanging="360"/>
      </w:pPr>
      <w:rPr>
        <w:rFonts w:ascii="Wingdings" w:hAnsi="Wingdings" w:hint="default"/>
      </w:rPr>
    </w:lvl>
    <w:lvl w:ilvl="6" w:tplc="04150001" w:tentative="1">
      <w:start w:val="1"/>
      <w:numFmt w:val="bullet"/>
      <w:lvlText w:val=""/>
      <w:lvlJc w:val="left"/>
      <w:pPr>
        <w:ind w:left="5054" w:hanging="360"/>
      </w:pPr>
      <w:rPr>
        <w:rFonts w:ascii="Symbol" w:hAnsi="Symbol" w:hint="default"/>
      </w:rPr>
    </w:lvl>
    <w:lvl w:ilvl="7" w:tplc="04150003" w:tentative="1">
      <w:start w:val="1"/>
      <w:numFmt w:val="bullet"/>
      <w:lvlText w:val="o"/>
      <w:lvlJc w:val="left"/>
      <w:pPr>
        <w:ind w:left="5774" w:hanging="360"/>
      </w:pPr>
      <w:rPr>
        <w:rFonts w:ascii="Courier New" w:hAnsi="Courier New" w:cs="Courier New" w:hint="default"/>
      </w:rPr>
    </w:lvl>
    <w:lvl w:ilvl="8" w:tplc="04150005" w:tentative="1">
      <w:start w:val="1"/>
      <w:numFmt w:val="bullet"/>
      <w:lvlText w:val=""/>
      <w:lvlJc w:val="left"/>
      <w:pPr>
        <w:ind w:left="6494" w:hanging="360"/>
      </w:pPr>
      <w:rPr>
        <w:rFonts w:ascii="Wingdings" w:hAnsi="Wingdings" w:hint="default"/>
      </w:rPr>
    </w:lvl>
  </w:abstractNum>
  <w:abstractNum w:abstractNumId="39" w15:restartNumberingAfterBreak="0">
    <w:nsid w:val="4D284970"/>
    <w:multiLevelType w:val="hybridMultilevel"/>
    <w:tmpl w:val="4224AC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DC66720"/>
    <w:multiLevelType w:val="hybridMultilevel"/>
    <w:tmpl w:val="1F2AFE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FC615BF"/>
    <w:multiLevelType w:val="hybridMultilevel"/>
    <w:tmpl w:val="A8BA74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FC802F9"/>
    <w:multiLevelType w:val="hybridMultilevel"/>
    <w:tmpl w:val="98D0F6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084292E"/>
    <w:multiLevelType w:val="hybridMultilevel"/>
    <w:tmpl w:val="9FC00010"/>
    <w:lvl w:ilvl="0" w:tplc="FFFFFFFF">
      <w:start w:val="1"/>
      <w:numFmt w:val="decimal"/>
      <w:lvlText w:val="%1."/>
      <w:lvlJc w:val="left"/>
      <w:pPr>
        <w:ind w:left="778" w:hanging="360"/>
      </w:pPr>
    </w:lvl>
    <w:lvl w:ilvl="1" w:tplc="0415000F">
      <w:start w:val="1"/>
      <w:numFmt w:val="decimal"/>
      <w:lvlText w:val="%2."/>
      <w:lvlJc w:val="left"/>
      <w:pPr>
        <w:ind w:left="720" w:hanging="360"/>
      </w:pPr>
    </w:lvl>
    <w:lvl w:ilvl="2" w:tplc="FFFFFFFF" w:tentative="1">
      <w:start w:val="1"/>
      <w:numFmt w:val="lowerRoman"/>
      <w:lvlText w:val="%3."/>
      <w:lvlJc w:val="right"/>
      <w:pPr>
        <w:ind w:left="2218" w:hanging="180"/>
      </w:pPr>
    </w:lvl>
    <w:lvl w:ilvl="3" w:tplc="FFFFFFFF" w:tentative="1">
      <w:start w:val="1"/>
      <w:numFmt w:val="decimal"/>
      <w:lvlText w:val="%4."/>
      <w:lvlJc w:val="left"/>
      <w:pPr>
        <w:ind w:left="2938" w:hanging="360"/>
      </w:pPr>
    </w:lvl>
    <w:lvl w:ilvl="4" w:tplc="FFFFFFFF" w:tentative="1">
      <w:start w:val="1"/>
      <w:numFmt w:val="lowerLetter"/>
      <w:lvlText w:val="%5."/>
      <w:lvlJc w:val="left"/>
      <w:pPr>
        <w:ind w:left="3658" w:hanging="360"/>
      </w:pPr>
    </w:lvl>
    <w:lvl w:ilvl="5" w:tplc="FFFFFFFF" w:tentative="1">
      <w:start w:val="1"/>
      <w:numFmt w:val="lowerRoman"/>
      <w:lvlText w:val="%6."/>
      <w:lvlJc w:val="right"/>
      <w:pPr>
        <w:ind w:left="4378" w:hanging="180"/>
      </w:pPr>
    </w:lvl>
    <w:lvl w:ilvl="6" w:tplc="FFFFFFFF" w:tentative="1">
      <w:start w:val="1"/>
      <w:numFmt w:val="decimal"/>
      <w:lvlText w:val="%7."/>
      <w:lvlJc w:val="left"/>
      <w:pPr>
        <w:ind w:left="5098" w:hanging="360"/>
      </w:pPr>
    </w:lvl>
    <w:lvl w:ilvl="7" w:tplc="FFFFFFFF" w:tentative="1">
      <w:start w:val="1"/>
      <w:numFmt w:val="lowerLetter"/>
      <w:lvlText w:val="%8."/>
      <w:lvlJc w:val="left"/>
      <w:pPr>
        <w:ind w:left="5818" w:hanging="360"/>
      </w:pPr>
    </w:lvl>
    <w:lvl w:ilvl="8" w:tplc="FFFFFFFF" w:tentative="1">
      <w:start w:val="1"/>
      <w:numFmt w:val="lowerRoman"/>
      <w:lvlText w:val="%9."/>
      <w:lvlJc w:val="right"/>
      <w:pPr>
        <w:ind w:left="6538" w:hanging="180"/>
      </w:pPr>
    </w:lvl>
  </w:abstractNum>
  <w:abstractNum w:abstractNumId="44" w15:restartNumberingAfterBreak="0">
    <w:nsid w:val="50E81586"/>
    <w:multiLevelType w:val="hybridMultilevel"/>
    <w:tmpl w:val="AA1217B8"/>
    <w:lvl w:ilvl="0" w:tplc="3B2C75A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5100B85"/>
    <w:multiLevelType w:val="hybridMultilevel"/>
    <w:tmpl w:val="0B309B36"/>
    <w:lvl w:ilvl="0" w:tplc="FFFFFFFF">
      <w:start w:val="1"/>
      <w:numFmt w:val="decimal"/>
      <w:lvlText w:val="%1."/>
      <w:lvlJc w:val="left"/>
      <w:pPr>
        <w:ind w:left="720" w:hanging="360"/>
      </w:pPr>
    </w:lvl>
    <w:lvl w:ilvl="1" w:tplc="0415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57046F2B"/>
    <w:multiLevelType w:val="hybridMultilevel"/>
    <w:tmpl w:val="336C0356"/>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6A26987E">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82555D0"/>
    <w:multiLevelType w:val="hybridMultilevel"/>
    <w:tmpl w:val="2B3637F0"/>
    <w:lvl w:ilvl="0" w:tplc="C68A22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ABC225A"/>
    <w:multiLevelType w:val="hybridMultilevel"/>
    <w:tmpl w:val="11486B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CCC4C98"/>
    <w:multiLevelType w:val="hybridMultilevel"/>
    <w:tmpl w:val="7012E22C"/>
    <w:lvl w:ilvl="0" w:tplc="29FAC00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DF70606"/>
    <w:multiLevelType w:val="hybridMultilevel"/>
    <w:tmpl w:val="6D6E7EF6"/>
    <w:lvl w:ilvl="0" w:tplc="A676AA44">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E287F10"/>
    <w:multiLevelType w:val="hybridMultilevel"/>
    <w:tmpl w:val="CEAC23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E63584B"/>
    <w:multiLevelType w:val="hybridMultilevel"/>
    <w:tmpl w:val="F96E87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1A24F04"/>
    <w:multiLevelType w:val="hybridMultilevel"/>
    <w:tmpl w:val="2B04882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61ED7F0E"/>
    <w:multiLevelType w:val="hybridMultilevel"/>
    <w:tmpl w:val="1F985BC2"/>
    <w:lvl w:ilvl="0" w:tplc="33CEDA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3921C67"/>
    <w:multiLevelType w:val="hybridMultilevel"/>
    <w:tmpl w:val="A9328572"/>
    <w:lvl w:ilvl="0" w:tplc="FFFFFFFF">
      <w:start w:val="1"/>
      <w:numFmt w:val="decimal"/>
      <w:lvlText w:val="%1."/>
      <w:lvlJc w:val="left"/>
      <w:pPr>
        <w:ind w:left="720" w:hanging="360"/>
      </w:pPr>
    </w:lvl>
    <w:lvl w:ilvl="1" w:tplc="0415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655828EB"/>
    <w:multiLevelType w:val="hybridMultilevel"/>
    <w:tmpl w:val="56A6B254"/>
    <w:lvl w:ilvl="0" w:tplc="04150011">
      <w:start w:val="1"/>
      <w:numFmt w:val="decimal"/>
      <w:lvlText w:val="%1)"/>
      <w:lvlJc w:val="left"/>
      <w:pPr>
        <w:ind w:left="720" w:hanging="360"/>
      </w:pPr>
    </w:lvl>
    <w:lvl w:ilvl="1" w:tplc="BB44AE3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612046A"/>
    <w:multiLevelType w:val="hybridMultilevel"/>
    <w:tmpl w:val="9EB86CC0"/>
    <w:lvl w:ilvl="0" w:tplc="6EEA9558">
      <w:start w:val="3"/>
      <w:numFmt w:val="lowerLetter"/>
      <w:lvlText w:val="%1)"/>
      <w:lvlJc w:val="left"/>
      <w:pPr>
        <w:ind w:left="719"/>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41907C98">
      <w:start w:val="1"/>
      <w:numFmt w:val="lowerLetter"/>
      <w:lvlText w:val="%2"/>
      <w:lvlJc w:val="left"/>
      <w:pPr>
        <w:ind w:left="1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8CA1FF2">
      <w:start w:val="1"/>
      <w:numFmt w:val="lowerRoman"/>
      <w:lvlText w:val="%3"/>
      <w:lvlJc w:val="left"/>
      <w:pPr>
        <w:ind w:left="2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3003880">
      <w:start w:val="1"/>
      <w:numFmt w:val="decimal"/>
      <w:lvlText w:val="%4"/>
      <w:lvlJc w:val="left"/>
      <w:pPr>
        <w:ind w:left="2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7B85DCE">
      <w:start w:val="1"/>
      <w:numFmt w:val="lowerLetter"/>
      <w:lvlText w:val="%5"/>
      <w:lvlJc w:val="left"/>
      <w:pPr>
        <w:ind w:left="3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CCAB074">
      <w:start w:val="1"/>
      <w:numFmt w:val="lowerRoman"/>
      <w:lvlText w:val="%6"/>
      <w:lvlJc w:val="left"/>
      <w:pPr>
        <w:ind w:left="43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3CCF26E">
      <w:start w:val="1"/>
      <w:numFmt w:val="decimal"/>
      <w:lvlText w:val="%7"/>
      <w:lvlJc w:val="left"/>
      <w:pPr>
        <w:ind w:left="5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DBA77BA">
      <w:start w:val="1"/>
      <w:numFmt w:val="lowerLetter"/>
      <w:lvlText w:val="%8"/>
      <w:lvlJc w:val="left"/>
      <w:pPr>
        <w:ind w:left="57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584A592">
      <w:start w:val="1"/>
      <w:numFmt w:val="lowerRoman"/>
      <w:lvlText w:val="%9"/>
      <w:lvlJc w:val="left"/>
      <w:pPr>
        <w:ind w:left="64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66C00E95"/>
    <w:multiLevelType w:val="hybridMultilevel"/>
    <w:tmpl w:val="B7AAA7D2"/>
    <w:lvl w:ilvl="0" w:tplc="50D095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67FB5A0D"/>
    <w:multiLevelType w:val="hybridMultilevel"/>
    <w:tmpl w:val="E41A5262"/>
    <w:lvl w:ilvl="0" w:tplc="34F04B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CBA6017"/>
    <w:multiLevelType w:val="hybridMultilevel"/>
    <w:tmpl w:val="98D0F6C8"/>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6D360581"/>
    <w:multiLevelType w:val="hybridMultilevel"/>
    <w:tmpl w:val="BAD65034"/>
    <w:lvl w:ilvl="0" w:tplc="FFFFFFFF">
      <w:start w:val="1"/>
      <w:numFmt w:val="lowerLetter"/>
      <w:lvlText w:val="%1)"/>
      <w:lvlJc w:val="left"/>
      <w:pPr>
        <w:ind w:left="1434" w:hanging="360"/>
      </w:pPr>
    </w:lvl>
    <w:lvl w:ilvl="1" w:tplc="FFFFFFFF" w:tentative="1">
      <w:start w:val="1"/>
      <w:numFmt w:val="lowerLetter"/>
      <w:lvlText w:val="%2."/>
      <w:lvlJc w:val="left"/>
      <w:pPr>
        <w:ind w:left="2154" w:hanging="360"/>
      </w:pPr>
    </w:lvl>
    <w:lvl w:ilvl="2" w:tplc="04150017">
      <w:start w:val="1"/>
      <w:numFmt w:val="lowerLetter"/>
      <w:lvlText w:val="%3)"/>
      <w:lvlJc w:val="left"/>
      <w:pPr>
        <w:ind w:left="720" w:hanging="360"/>
      </w:pPr>
    </w:lvl>
    <w:lvl w:ilvl="3" w:tplc="FFFFFFFF" w:tentative="1">
      <w:start w:val="1"/>
      <w:numFmt w:val="decimal"/>
      <w:lvlText w:val="%4."/>
      <w:lvlJc w:val="left"/>
      <w:pPr>
        <w:ind w:left="3594" w:hanging="360"/>
      </w:pPr>
    </w:lvl>
    <w:lvl w:ilvl="4" w:tplc="FFFFFFFF" w:tentative="1">
      <w:start w:val="1"/>
      <w:numFmt w:val="lowerLetter"/>
      <w:lvlText w:val="%5."/>
      <w:lvlJc w:val="left"/>
      <w:pPr>
        <w:ind w:left="4314" w:hanging="360"/>
      </w:pPr>
    </w:lvl>
    <w:lvl w:ilvl="5" w:tplc="FFFFFFFF" w:tentative="1">
      <w:start w:val="1"/>
      <w:numFmt w:val="lowerRoman"/>
      <w:lvlText w:val="%6."/>
      <w:lvlJc w:val="right"/>
      <w:pPr>
        <w:ind w:left="5034" w:hanging="180"/>
      </w:pPr>
    </w:lvl>
    <w:lvl w:ilvl="6" w:tplc="FFFFFFFF" w:tentative="1">
      <w:start w:val="1"/>
      <w:numFmt w:val="decimal"/>
      <w:lvlText w:val="%7."/>
      <w:lvlJc w:val="left"/>
      <w:pPr>
        <w:ind w:left="5754" w:hanging="360"/>
      </w:pPr>
    </w:lvl>
    <w:lvl w:ilvl="7" w:tplc="FFFFFFFF" w:tentative="1">
      <w:start w:val="1"/>
      <w:numFmt w:val="lowerLetter"/>
      <w:lvlText w:val="%8."/>
      <w:lvlJc w:val="left"/>
      <w:pPr>
        <w:ind w:left="6474" w:hanging="360"/>
      </w:pPr>
    </w:lvl>
    <w:lvl w:ilvl="8" w:tplc="FFFFFFFF" w:tentative="1">
      <w:start w:val="1"/>
      <w:numFmt w:val="lowerRoman"/>
      <w:lvlText w:val="%9."/>
      <w:lvlJc w:val="right"/>
      <w:pPr>
        <w:ind w:left="7194" w:hanging="180"/>
      </w:pPr>
    </w:lvl>
  </w:abstractNum>
  <w:abstractNum w:abstractNumId="62" w15:restartNumberingAfterBreak="0">
    <w:nsid w:val="6F915258"/>
    <w:multiLevelType w:val="hybridMultilevel"/>
    <w:tmpl w:val="97345142"/>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3" w15:restartNumberingAfterBreak="0">
    <w:nsid w:val="701C3F16"/>
    <w:multiLevelType w:val="hybridMultilevel"/>
    <w:tmpl w:val="E9BC5228"/>
    <w:lvl w:ilvl="0" w:tplc="04150001">
      <w:start w:val="1"/>
      <w:numFmt w:val="bullet"/>
      <w:lvlText w:val=""/>
      <w:lvlJc w:val="left"/>
      <w:pPr>
        <w:ind w:left="922" w:hanging="360"/>
      </w:pPr>
      <w:rPr>
        <w:rFonts w:ascii="Symbol" w:hAnsi="Symbol" w:hint="default"/>
      </w:rPr>
    </w:lvl>
    <w:lvl w:ilvl="1" w:tplc="04150003" w:tentative="1">
      <w:start w:val="1"/>
      <w:numFmt w:val="bullet"/>
      <w:lvlText w:val="o"/>
      <w:lvlJc w:val="left"/>
      <w:pPr>
        <w:ind w:left="1642" w:hanging="360"/>
      </w:pPr>
      <w:rPr>
        <w:rFonts w:ascii="Courier New" w:hAnsi="Courier New" w:cs="Courier New" w:hint="default"/>
      </w:rPr>
    </w:lvl>
    <w:lvl w:ilvl="2" w:tplc="04150005" w:tentative="1">
      <w:start w:val="1"/>
      <w:numFmt w:val="bullet"/>
      <w:lvlText w:val=""/>
      <w:lvlJc w:val="left"/>
      <w:pPr>
        <w:ind w:left="2362" w:hanging="360"/>
      </w:pPr>
      <w:rPr>
        <w:rFonts w:ascii="Wingdings" w:hAnsi="Wingdings" w:hint="default"/>
      </w:rPr>
    </w:lvl>
    <w:lvl w:ilvl="3" w:tplc="04150001" w:tentative="1">
      <w:start w:val="1"/>
      <w:numFmt w:val="bullet"/>
      <w:lvlText w:val=""/>
      <w:lvlJc w:val="left"/>
      <w:pPr>
        <w:ind w:left="3082" w:hanging="360"/>
      </w:pPr>
      <w:rPr>
        <w:rFonts w:ascii="Symbol" w:hAnsi="Symbol" w:hint="default"/>
      </w:rPr>
    </w:lvl>
    <w:lvl w:ilvl="4" w:tplc="04150003" w:tentative="1">
      <w:start w:val="1"/>
      <w:numFmt w:val="bullet"/>
      <w:lvlText w:val="o"/>
      <w:lvlJc w:val="left"/>
      <w:pPr>
        <w:ind w:left="3802" w:hanging="360"/>
      </w:pPr>
      <w:rPr>
        <w:rFonts w:ascii="Courier New" w:hAnsi="Courier New" w:cs="Courier New" w:hint="default"/>
      </w:rPr>
    </w:lvl>
    <w:lvl w:ilvl="5" w:tplc="04150005" w:tentative="1">
      <w:start w:val="1"/>
      <w:numFmt w:val="bullet"/>
      <w:lvlText w:val=""/>
      <w:lvlJc w:val="left"/>
      <w:pPr>
        <w:ind w:left="4522" w:hanging="360"/>
      </w:pPr>
      <w:rPr>
        <w:rFonts w:ascii="Wingdings" w:hAnsi="Wingdings" w:hint="default"/>
      </w:rPr>
    </w:lvl>
    <w:lvl w:ilvl="6" w:tplc="04150001" w:tentative="1">
      <w:start w:val="1"/>
      <w:numFmt w:val="bullet"/>
      <w:lvlText w:val=""/>
      <w:lvlJc w:val="left"/>
      <w:pPr>
        <w:ind w:left="5242" w:hanging="360"/>
      </w:pPr>
      <w:rPr>
        <w:rFonts w:ascii="Symbol" w:hAnsi="Symbol" w:hint="default"/>
      </w:rPr>
    </w:lvl>
    <w:lvl w:ilvl="7" w:tplc="04150003" w:tentative="1">
      <w:start w:val="1"/>
      <w:numFmt w:val="bullet"/>
      <w:lvlText w:val="o"/>
      <w:lvlJc w:val="left"/>
      <w:pPr>
        <w:ind w:left="5962" w:hanging="360"/>
      </w:pPr>
      <w:rPr>
        <w:rFonts w:ascii="Courier New" w:hAnsi="Courier New" w:cs="Courier New" w:hint="default"/>
      </w:rPr>
    </w:lvl>
    <w:lvl w:ilvl="8" w:tplc="04150005" w:tentative="1">
      <w:start w:val="1"/>
      <w:numFmt w:val="bullet"/>
      <w:lvlText w:val=""/>
      <w:lvlJc w:val="left"/>
      <w:pPr>
        <w:ind w:left="6682" w:hanging="360"/>
      </w:pPr>
      <w:rPr>
        <w:rFonts w:ascii="Wingdings" w:hAnsi="Wingdings" w:hint="default"/>
      </w:rPr>
    </w:lvl>
  </w:abstractNum>
  <w:abstractNum w:abstractNumId="64" w15:restartNumberingAfterBreak="0">
    <w:nsid w:val="70B468F4"/>
    <w:multiLevelType w:val="hybridMultilevel"/>
    <w:tmpl w:val="97F8B058"/>
    <w:lvl w:ilvl="0" w:tplc="FFFFFFFF">
      <w:start w:val="1"/>
      <w:numFmt w:val="decimal"/>
      <w:lvlText w:val="%1."/>
      <w:lvlJc w:val="left"/>
      <w:pPr>
        <w:ind w:left="720" w:hanging="360"/>
      </w:pPr>
    </w:lvl>
    <w:lvl w:ilvl="1" w:tplc="0415000F">
      <w:start w:val="1"/>
      <w:numFmt w:val="decimal"/>
      <w:lvlText w:val="%2."/>
      <w:lvlJc w:val="left"/>
      <w:pPr>
        <w:ind w:left="720" w:hanging="360"/>
      </w:pPr>
    </w:lvl>
    <w:lvl w:ilvl="2" w:tplc="B2C6EA34">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1521925"/>
    <w:multiLevelType w:val="hybridMultilevel"/>
    <w:tmpl w:val="B77A59BC"/>
    <w:lvl w:ilvl="0" w:tplc="50D095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724755B2"/>
    <w:multiLevelType w:val="hybridMultilevel"/>
    <w:tmpl w:val="CBEA8F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2AF6566"/>
    <w:multiLevelType w:val="hybridMultilevel"/>
    <w:tmpl w:val="73946220"/>
    <w:lvl w:ilvl="0" w:tplc="50D095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77276A1B"/>
    <w:multiLevelType w:val="hybridMultilevel"/>
    <w:tmpl w:val="F012A75C"/>
    <w:lvl w:ilvl="0" w:tplc="A8541E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74B5BFA"/>
    <w:multiLevelType w:val="hybridMultilevel"/>
    <w:tmpl w:val="28CC86D4"/>
    <w:lvl w:ilvl="0" w:tplc="FD8A1C4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7FD7175"/>
    <w:multiLevelType w:val="hybridMultilevel"/>
    <w:tmpl w:val="65B4060E"/>
    <w:lvl w:ilvl="0" w:tplc="F2125A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90754F7"/>
    <w:multiLevelType w:val="hybridMultilevel"/>
    <w:tmpl w:val="9D2AC98A"/>
    <w:lvl w:ilvl="0" w:tplc="9D707E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CCD17B3"/>
    <w:multiLevelType w:val="hybridMultilevel"/>
    <w:tmpl w:val="BCCC56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CE81235"/>
    <w:multiLevelType w:val="hybridMultilevel"/>
    <w:tmpl w:val="1150A188"/>
    <w:lvl w:ilvl="0" w:tplc="FFFFFFFF">
      <w:start w:val="1"/>
      <w:numFmt w:val="lowerLetter"/>
      <w:lvlText w:val="%1)"/>
      <w:lvlJc w:val="left"/>
      <w:pPr>
        <w:ind w:left="1434" w:hanging="360"/>
      </w:pPr>
    </w:lvl>
    <w:lvl w:ilvl="1" w:tplc="FFFFFFFF" w:tentative="1">
      <w:start w:val="1"/>
      <w:numFmt w:val="lowerLetter"/>
      <w:lvlText w:val="%2."/>
      <w:lvlJc w:val="left"/>
      <w:pPr>
        <w:ind w:left="2154" w:hanging="360"/>
      </w:pPr>
    </w:lvl>
    <w:lvl w:ilvl="2" w:tplc="04150017">
      <w:start w:val="1"/>
      <w:numFmt w:val="lowerLetter"/>
      <w:lvlText w:val="%3)"/>
      <w:lvlJc w:val="left"/>
      <w:pPr>
        <w:ind w:left="720" w:hanging="360"/>
      </w:pPr>
    </w:lvl>
    <w:lvl w:ilvl="3" w:tplc="FFFFFFFF" w:tentative="1">
      <w:start w:val="1"/>
      <w:numFmt w:val="decimal"/>
      <w:lvlText w:val="%4."/>
      <w:lvlJc w:val="left"/>
      <w:pPr>
        <w:ind w:left="3594" w:hanging="360"/>
      </w:pPr>
    </w:lvl>
    <w:lvl w:ilvl="4" w:tplc="FFFFFFFF" w:tentative="1">
      <w:start w:val="1"/>
      <w:numFmt w:val="lowerLetter"/>
      <w:lvlText w:val="%5."/>
      <w:lvlJc w:val="left"/>
      <w:pPr>
        <w:ind w:left="4314" w:hanging="360"/>
      </w:pPr>
    </w:lvl>
    <w:lvl w:ilvl="5" w:tplc="FFFFFFFF" w:tentative="1">
      <w:start w:val="1"/>
      <w:numFmt w:val="lowerRoman"/>
      <w:lvlText w:val="%6."/>
      <w:lvlJc w:val="right"/>
      <w:pPr>
        <w:ind w:left="5034" w:hanging="180"/>
      </w:pPr>
    </w:lvl>
    <w:lvl w:ilvl="6" w:tplc="FFFFFFFF" w:tentative="1">
      <w:start w:val="1"/>
      <w:numFmt w:val="decimal"/>
      <w:lvlText w:val="%7."/>
      <w:lvlJc w:val="left"/>
      <w:pPr>
        <w:ind w:left="5754" w:hanging="360"/>
      </w:pPr>
    </w:lvl>
    <w:lvl w:ilvl="7" w:tplc="FFFFFFFF" w:tentative="1">
      <w:start w:val="1"/>
      <w:numFmt w:val="lowerLetter"/>
      <w:lvlText w:val="%8."/>
      <w:lvlJc w:val="left"/>
      <w:pPr>
        <w:ind w:left="6474" w:hanging="360"/>
      </w:pPr>
    </w:lvl>
    <w:lvl w:ilvl="8" w:tplc="FFFFFFFF" w:tentative="1">
      <w:start w:val="1"/>
      <w:numFmt w:val="lowerRoman"/>
      <w:lvlText w:val="%9."/>
      <w:lvlJc w:val="right"/>
      <w:pPr>
        <w:ind w:left="7194" w:hanging="180"/>
      </w:pPr>
    </w:lvl>
  </w:abstractNum>
  <w:abstractNum w:abstractNumId="74" w15:restartNumberingAfterBreak="0">
    <w:nsid w:val="7E9D1584"/>
    <w:multiLevelType w:val="hybridMultilevel"/>
    <w:tmpl w:val="560EBF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EAE3113"/>
    <w:multiLevelType w:val="hybridMultilevel"/>
    <w:tmpl w:val="3318A870"/>
    <w:lvl w:ilvl="0" w:tplc="5C2210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F802BF3"/>
    <w:multiLevelType w:val="hybridMultilevel"/>
    <w:tmpl w:val="85D84C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05725833">
    <w:abstractNumId w:val="41"/>
  </w:num>
  <w:num w:numId="2" w16cid:durableId="1884638635">
    <w:abstractNumId w:val="51"/>
  </w:num>
  <w:num w:numId="3" w16cid:durableId="513878788">
    <w:abstractNumId w:val="56"/>
  </w:num>
  <w:num w:numId="4" w16cid:durableId="176233637">
    <w:abstractNumId w:val="35"/>
  </w:num>
  <w:num w:numId="5" w16cid:durableId="485781097">
    <w:abstractNumId w:val="45"/>
  </w:num>
  <w:num w:numId="6" w16cid:durableId="1875465097">
    <w:abstractNumId w:val="32"/>
  </w:num>
  <w:num w:numId="7" w16cid:durableId="1421828050">
    <w:abstractNumId w:val="12"/>
  </w:num>
  <w:num w:numId="8" w16cid:durableId="2041513975">
    <w:abstractNumId w:val="13"/>
  </w:num>
  <w:num w:numId="9" w16cid:durableId="1384058318">
    <w:abstractNumId w:val="55"/>
  </w:num>
  <w:num w:numId="10" w16cid:durableId="520825786">
    <w:abstractNumId w:val="64"/>
  </w:num>
  <w:num w:numId="11" w16cid:durableId="1166626665">
    <w:abstractNumId w:val="18"/>
  </w:num>
  <w:num w:numId="12" w16cid:durableId="329335610">
    <w:abstractNumId w:val="16"/>
  </w:num>
  <w:num w:numId="13" w16cid:durableId="926574046">
    <w:abstractNumId w:val="1"/>
  </w:num>
  <w:num w:numId="14" w16cid:durableId="366179881">
    <w:abstractNumId w:val="17"/>
  </w:num>
  <w:num w:numId="15" w16cid:durableId="594049964">
    <w:abstractNumId w:val="60"/>
  </w:num>
  <w:num w:numId="16" w16cid:durableId="69812782">
    <w:abstractNumId w:val="43"/>
  </w:num>
  <w:num w:numId="17" w16cid:durableId="1079907706">
    <w:abstractNumId w:val="14"/>
  </w:num>
  <w:num w:numId="18" w16cid:durableId="1219243616">
    <w:abstractNumId w:val="37"/>
  </w:num>
  <w:num w:numId="19" w16cid:durableId="1406301579">
    <w:abstractNumId w:val="25"/>
  </w:num>
  <w:num w:numId="20" w16cid:durableId="387338967">
    <w:abstractNumId w:val="40"/>
  </w:num>
  <w:num w:numId="21" w16cid:durableId="1297685541">
    <w:abstractNumId w:val="34"/>
  </w:num>
  <w:num w:numId="22" w16cid:durableId="1811290887">
    <w:abstractNumId w:val="24"/>
  </w:num>
  <w:num w:numId="23" w16cid:durableId="1195072183">
    <w:abstractNumId w:val="31"/>
  </w:num>
  <w:num w:numId="24" w16cid:durableId="1914272653">
    <w:abstractNumId w:val="57"/>
  </w:num>
  <w:num w:numId="25" w16cid:durableId="981543010">
    <w:abstractNumId w:val="62"/>
  </w:num>
  <w:num w:numId="26" w16cid:durableId="984285533">
    <w:abstractNumId w:val="63"/>
  </w:num>
  <w:num w:numId="27" w16cid:durableId="719135058">
    <w:abstractNumId w:val="4"/>
  </w:num>
  <w:num w:numId="28" w16cid:durableId="843935448">
    <w:abstractNumId w:val="11"/>
  </w:num>
  <w:num w:numId="29" w16cid:durableId="129712248">
    <w:abstractNumId w:val="2"/>
  </w:num>
  <w:num w:numId="30" w16cid:durableId="775829891">
    <w:abstractNumId w:val="26"/>
  </w:num>
  <w:num w:numId="31" w16cid:durableId="1674918358">
    <w:abstractNumId w:val="7"/>
  </w:num>
  <w:num w:numId="32" w16cid:durableId="1737240095">
    <w:abstractNumId w:val="33"/>
  </w:num>
  <w:num w:numId="33" w16cid:durableId="1506170729">
    <w:abstractNumId w:val="59"/>
  </w:num>
  <w:num w:numId="34" w16cid:durableId="801965507">
    <w:abstractNumId w:val="0"/>
  </w:num>
  <w:num w:numId="35" w16cid:durableId="1138498880">
    <w:abstractNumId w:val="9"/>
  </w:num>
  <w:num w:numId="36" w16cid:durableId="447088360">
    <w:abstractNumId w:val="54"/>
  </w:num>
  <w:num w:numId="37" w16cid:durableId="959459702">
    <w:abstractNumId w:val="30"/>
  </w:num>
  <w:num w:numId="38" w16cid:durableId="1789080283">
    <w:abstractNumId w:val="75"/>
  </w:num>
  <w:num w:numId="39" w16cid:durableId="314572888">
    <w:abstractNumId w:val="68"/>
  </w:num>
  <w:num w:numId="40" w16cid:durableId="1370646110">
    <w:abstractNumId w:val="22"/>
  </w:num>
  <w:num w:numId="41" w16cid:durableId="1970745304">
    <w:abstractNumId w:val="23"/>
  </w:num>
  <w:num w:numId="42" w16cid:durableId="384186151">
    <w:abstractNumId w:val="5"/>
  </w:num>
  <w:num w:numId="43" w16cid:durableId="281810059">
    <w:abstractNumId w:val="46"/>
  </w:num>
  <w:num w:numId="44" w16cid:durableId="986281443">
    <w:abstractNumId w:val="44"/>
  </w:num>
  <w:num w:numId="45" w16cid:durableId="1645039723">
    <w:abstractNumId w:val="71"/>
  </w:num>
  <w:num w:numId="46" w16cid:durableId="924916486">
    <w:abstractNumId w:val="47"/>
  </w:num>
  <w:num w:numId="47" w16cid:durableId="866328658">
    <w:abstractNumId w:val="20"/>
  </w:num>
  <w:num w:numId="48" w16cid:durableId="1310476827">
    <w:abstractNumId w:val="28"/>
  </w:num>
  <w:num w:numId="49" w16cid:durableId="791366729">
    <w:abstractNumId w:val="38"/>
  </w:num>
  <w:num w:numId="50" w16cid:durableId="668101158">
    <w:abstractNumId w:val="65"/>
  </w:num>
  <w:num w:numId="51" w16cid:durableId="682902658">
    <w:abstractNumId w:val="67"/>
  </w:num>
  <w:num w:numId="52" w16cid:durableId="1045331808">
    <w:abstractNumId w:val="58"/>
  </w:num>
  <w:num w:numId="53" w16cid:durableId="157842145">
    <w:abstractNumId w:val="36"/>
  </w:num>
  <w:num w:numId="54" w16cid:durableId="1504929271">
    <w:abstractNumId w:val="10"/>
  </w:num>
  <w:num w:numId="55" w16cid:durableId="2104495759">
    <w:abstractNumId w:val="19"/>
  </w:num>
  <w:num w:numId="56" w16cid:durableId="629627320">
    <w:abstractNumId w:val="29"/>
  </w:num>
  <w:num w:numId="57" w16cid:durableId="1706712832">
    <w:abstractNumId w:val="52"/>
  </w:num>
  <w:num w:numId="58" w16cid:durableId="2002728884">
    <w:abstractNumId w:val="27"/>
  </w:num>
  <w:num w:numId="59" w16cid:durableId="1110853171">
    <w:abstractNumId w:val="42"/>
  </w:num>
  <w:num w:numId="60" w16cid:durableId="1161390093">
    <w:abstractNumId w:val="69"/>
  </w:num>
  <w:num w:numId="61" w16cid:durableId="782844077">
    <w:abstractNumId w:val="72"/>
  </w:num>
  <w:num w:numId="62" w16cid:durableId="411198330">
    <w:abstractNumId w:val="6"/>
  </w:num>
  <w:num w:numId="63" w16cid:durableId="1636570201">
    <w:abstractNumId w:val="49"/>
  </w:num>
  <w:num w:numId="64" w16cid:durableId="651100215">
    <w:abstractNumId w:val="50"/>
  </w:num>
  <w:num w:numId="65" w16cid:durableId="914970135">
    <w:abstractNumId w:val="48"/>
  </w:num>
  <w:num w:numId="66" w16cid:durableId="1287465358">
    <w:abstractNumId w:val="53"/>
  </w:num>
  <w:num w:numId="67" w16cid:durableId="1472164834">
    <w:abstractNumId w:val="70"/>
  </w:num>
  <w:num w:numId="68" w16cid:durableId="1543782262">
    <w:abstractNumId w:val="61"/>
  </w:num>
  <w:num w:numId="69" w16cid:durableId="1085760357">
    <w:abstractNumId w:val="15"/>
  </w:num>
  <w:num w:numId="70" w16cid:durableId="902983620">
    <w:abstractNumId w:val="73"/>
  </w:num>
  <w:num w:numId="71" w16cid:durableId="1517036264">
    <w:abstractNumId w:val="39"/>
  </w:num>
  <w:num w:numId="72" w16cid:durableId="1960260690">
    <w:abstractNumId w:val="74"/>
  </w:num>
  <w:num w:numId="73" w16cid:durableId="1448428876">
    <w:abstractNumId w:val="21"/>
  </w:num>
  <w:num w:numId="74" w16cid:durableId="743455880">
    <w:abstractNumId w:val="66"/>
  </w:num>
  <w:num w:numId="75" w16cid:durableId="1389259426">
    <w:abstractNumId w:val="3"/>
  </w:num>
  <w:num w:numId="76" w16cid:durableId="1051419185">
    <w:abstractNumId w:val="76"/>
  </w:num>
  <w:num w:numId="77" w16cid:durableId="896165384">
    <w:abstractNumId w:val="8"/>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497"/>
    <w:rsid w:val="00013942"/>
    <w:rsid w:val="00013D72"/>
    <w:rsid w:val="000430C9"/>
    <w:rsid w:val="000662E4"/>
    <w:rsid w:val="0007227D"/>
    <w:rsid w:val="0007492E"/>
    <w:rsid w:val="000B1EF0"/>
    <w:rsid w:val="00103078"/>
    <w:rsid w:val="00113B15"/>
    <w:rsid w:val="00132082"/>
    <w:rsid w:val="00134B28"/>
    <w:rsid w:val="001679CB"/>
    <w:rsid w:val="001751BD"/>
    <w:rsid w:val="00194D5C"/>
    <w:rsid w:val="001A033F"/>
    <w:rsid w:val="001A2372"/>
    <w:rsid w:val="001D0325"/>
    <w:rsid w:val="001F0D41"/>
    <w:rsid w:val="00207FCC"/>
    <w:rsid w:val="00220C16"/>
    <w:rsid w:val="00251B6C"/>
    <w:rsid w:val="0026343E"/>
    <w:rsid w:val="0028157D"/>
    <w:rsid w:val="00284C3A"/>
    <w:rsid w:val="00290AB0"/>
    <w:rsid w:val="002A660A"/>
    <w:rsid w:val="002B3573"/>
    <w:rsid w:val="002C1D6B"/>
    <w:rsid w:val="002C24C7"/>
    <w:rsid w:val="002C35EB"/>
    <w:rsid w:val="002C46D0"/>
    <w:rsid w:val="00316019"/>
    <w:rsid w:val="00324154"/>
    <w:rsid w:val="00356456"/>
    <w:rsid w:val="00356E02"/>
    <w:rsid w:val="00365103"/>
    <w:rsid w:val="003710AC"/>
    <w:rsid w:val="00372783"/>
    <w:rsid w:val="00374345"/>
    <w:rsid w:val="00387309"/>
    <w:rsid w:val="00392A11"/>
    <w:rsid w:val="003B5016"/>
    <w:rsid w:val="003C1FE5"/>
    <w:rsid w:val="004029F9"/>
    <w:rsid w:val="00406E02"/>
    <w:rsid w:val="00411787"/>
    <w:rsid w:val="00425E90"/>
    <w:rsid w:val="00433472"/>
    <w:rsid w:val="00433E3A"/>
    <w:rsid w:val="00447366"/>
    <w:rsid w:val="004C5897"/>
    <w:rsid w:val="00516F6F"/>
    <w:rsid w:val="0052596F"/>
    <w:rsid w:val="005419A2"/>
    <w:rsid w:val="00542CFC"/>
    <w:rsid w:val="00544275"/>
    <w:rsid w:val="00557DF9"/>
    <w:rsid w:val="005603AB"/>
    <w:rsid w:val="00563B6C"/>
    <w:rsid w:val="0056723D"/>
    <w:rsid w:val="005701A0"/>
    <w:rsid w:val="00586D2C"/>
    <w:rsid w:val="005A1EBE"/>
    <w:rsid w:val="005A2264"/>
    <w:rsid w:val="005B7F37"/>
    <w:rsid w:val="00615E7D"/>
    <w:rsid w:val="006438B5"/>
    <w:rsid w:val="00651E29"/>
    <w:rsid w:val="006702AA"/>
    <w:rsid w:val="00681E32"/>
    <w:rsid w:val="00694C27"/>
    <w:rsid w:val="0070650E"/>
    <w:rsid w:val="007108D0"/>
    <w:rsid w:val="00723C3A"/>
    <w:rsid w:val="007312BD"/>
    <w:rsid w:val="00732475"/>
    <w:rsid w:val="0073407C"/>
    <w:rsid w:val="00753F2D"/>
    <w:rsid w:val="00765D02"/>
    <w:rsid w:val="007919C8"/>
    <w:rsid w:val="007A5AD1"/>
    <w:rsid w:val="007C4B85"/>
    <w:rsid w:val="007D4BF3"/>
    <w:rsid w:val="007E3786"/>
    <w:rsid w:val="00821A01"/>
    <w:rsid w:val="00821DFD"/>
    <w:rsid w:val="0083436F"/>
    <w:rsid w:val="00850393"/>
    <w:rsid w:val="00863B6F"/>
    <w:rsid w:val="00863D31"/>
    <w:rsid w:val="0088763B"/>
    <w:rsid w:val="00891B5F"/>
    <w:rsid w:val="008951F7"/>
    <w:rsid w:val="008B077B"/>
    <w:rsid w:val="008B4755"/>
    <w:rsid w:val="008D5BCF"/>
    <w:rsid w:val="008D61FC"/>
    <w:rsid w:val="008D746F"/>
    <w:rsid w:val="00910C73"/>
    <w:rsid w:val="00946393"/>
    <w:rsid w:val="00950974"/>
    <w:rsid w:val="00963B8B"/>
    <w:rsid w:val="009A2E4D"/>
    <w:rsid w:val="009C5912"/>
    <w:rsid w:val="009D0CAE"/>
    <w:rsid w:val="009D1CFE"/>
    <w:rsid w:val="00A22AFE"/>
    <w:rsid w:val="00A41B52"/>
    <w:rsid w:val="00A452D3"/>
    <w:rsid w:val="00A52AF7"/>
    <w:rsid w:val="00A61E77"/>
    <w:rsid w:val="00A73DDE"/>
    <w:rsid w:val="00A75324"/>
    <w:rsid w:val="00AA2ADF"/>
    <w:rsid w:val="00AD7606"/>
    <w:rsid w:val="00B02815"/>
    <w:rsid w:val="00B05ABF"/>
    <w:rsid w:val="00B13928"/>
    <w:rsid w:val="00B14A25"/>
    <w:rsid w:val="00B23D89"/>
    <w:rsid w:val="00B26594"/>
    <w:rsid w:val="00B56751"/>
    <w:rsid w:val="00B90D30"/>
    <w:rsid w:val="00B95BF4"/>
    <w:rsid w:val="00BC4B9A"/>
    <w:rsid w:val="00BE1970"/>
    <w:rsid w:val="00BF2C03"/>
    <w:rsid w:val="00C047FA"/>
    <w:rsid w:val="00C109F4"/>
    <w:rsid w:val="00C23F3D"/>
    <w:rsid w:val="00C34A04"/>
    <w:rsid w:val="00C53EE8"/>
    <w:rsid w:val="00C710B6"/>
    <w:rsid w:val="00CA299E"/>
    <w:rsid w:val="00CD1766"/>
    <w:rsid w:val="00CE7FC8"/>
    <w:rsid w:val="00CF6C60"/>
    <w:rsid w:val="00D01D56"/>
    <w:rsid w:val="00D03D6D"/>
    <w:rsid w:val="00D07726"/>
    <w:rsid w:val="00D15189"/>
    <w:rsid w:val="00D2055F"/>
    <w:rsid w:val="00D2469A"/>
    <w:rsid w:val="00D47578"/>
    <w:rsid w:val="00D5582D"/>
    <w:rsid w:val="00D61A85"/>
    <w:rsid w:val="00D8543B"/>
    <w:rsid w:val="00DD05D2"/>
    <w:rsid w:val="00DE36E3"/>
    <w:rsid w:val="00DE3BFF"/>
    <w:rsid w:val="00DF2340"/>
    <w:rsid w:val="00DF2349"/>
    <w:rsid w:val="00E00519"/>
    <w:rsid w:val="00E01A0D"/>
    <w:rsid w:val="00E06933"/>
    <w:rsid w:val="00E339A3"/>
    <w:rsid w:val="00E53216"/>
    <w:rsid w:val="00E56592"/>
    <w:rsid w:val="00E64497"/>
    <w:rsid w:val="00F31242"/>
    <w:rsid w:val="00F37584"/>
    <w:rsid w:val="00F67586"/>
    <w:rsid w:val="00F82257"/>
    <w:rsid w:val="00FA66D2"/>
    <w:rsid w:val="00FD1224"/>
    <w:rsid w:val="00FD281D"/>
    <w:rsid w:val="00FF4E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8E8EF"/>
  <w15:chartTrackingRefBased/>
  <w15:docId w15:val="{683CE087-03AF-4B51-A762-FFBB79734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C53EE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850393"/>
    <w:pPr>
      <w:keepNext/>
      <w:keepLines/>
      <w:spacing w:before="40" w:after="0"/>
      <w:outlineLvl w:val="1"/>
    </w:pPr>
    <w:rPr>
      <w:rFonts w:asciiTheme="majorHAnsi" w:eastAsiaTheme="majorEastAsia" w:hAnsiTheme="majorHAnsi" w:cstheme="majorBidi"/>
      <w:color w:val="2F5496" w:themeColor="accent1" w:themeShade="BF"/>
      <w:kern w:val="0"/>
      <w:sz w:val="26"/>
      <w:szCs w:val="26"/>
      <w14:ligatures w14:val="none"/>
    </w:rPr>
  </w:style>
  <w:style w:type="paragraph" w:styleId="Nagwek3">
    <w:name w:val="heading 3"/>
    <w:basedOn w:val="Normalny"/>
    <w:next w:val="Normalny"/>
    <w:link w:val="Nagwek3Znak"/>
    <w:uiPriority w:val="9"/>
    <w:semiHidden/>
    <w:unhideWhenUsed/>
    <w:qFormat/>
    <w:rsid w:val="00850393"/>
    <w:pPr>
      <w:keepNext/>
      <w:keepLines/>
      <w:spacing w:before="40" w:after="0"/>
      <w:outlineLvl w:val="2"/>
    </w:pPr>
    <w:rPr>
      <w:rFonts w:asciiTheme="majorHAnsi" w:eastAsiaTheme="majorEastAsia" w:hAnsiTheme="majorHAnsi" w:cstheme="majorBidi"/>
      <w:color w:val="1F3763" w:themeColor="accent1" w:themeShade="7F"/>
      <w:kern w:val="0"/>
      <w:sz w:val="24"/>
      <w:szCs w:val="24"/>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E6449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64497"/>
    <w:rPr>
      <w:rFonts w:asciiTheme="majorHAnsi" w:eastAsiaTheme="majorEastAsia" w:hAnsiTheme="majorHAnsi" w:cstheme="majorBidi"/>
      <w:spacing w:val="-10"/>
      <w:kern w:val="28"/>
      <w:sz w:val="56"/>
      <w:szCs w:val="56"/>
    </w:rPr>
  </w:style>
  <w:style w:type="paragraph" w:styleId="Akapitzlist">
    <w:name w:val="List Paragraph"/>
    <w:basedOn w:val="Normalny"/>
    <w:uiPriority w:val="34"/>
    <w:qFormat/>
    <w:rsid w:val="00E64497"/>
    <w:pPr>
      <w:ind w:left="720"/>
      <w:contextualSpacing/>
    </w:pPr>
  </w:style>
  <w:style w:type="paragraph" w:styleId="Nagwek">
    <w:name w:val="header"/>
    <w:basedOn w:val="Normalny"/>
    <w:link w:val="NagwekZnak"/>
    <w:uiPriority w:val="99"/>
    <w:unhideWhenUsed/>
    <w:rsid w:val="00C53EE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53EE8"/>
  </w:style>
  <w:style w:type="paragraph" w:styleId="Stopka">
    <w:name w:val="footer"/>
    <w:basedOn w:val="Normalny"/>
    <w:link w:val="StopkaZnak"/>
    <w:uiPriority w:val="99"/>
    <w:unhideWhenUsed/>
    <w:rsid w:val="00C53EE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53EE8"/>
  </w:style>
  <w:style w:type="character" w:customStyle="1" w:styleId="Nagwek1Znak">
    <w:name w:val="Nagłówek 1 Znak"/>
    <w:basedOn w:val="Domylnaczcionkaakapitu"/>
    <w:link w:val="Nagwek1"/>
    <w:uiPriority w:val="9"/>
    <w:rsid w:val="00C53EE8"/>
    <w:rPr>
      <w:rFonts w:asciiTheme="majorHAnsi" w:eastAsiaTheme="majorEastAsia" w:hAnsiTheme="majorHAnsi" w:cstheme="majorBidi"/>
      <w:color w:val="2F5496" w:themeColor="accent1" w:themeShade="BF"/>
      <w:sz w:val="32"/>
      <w:szCs w:val="32"/>
    </w:rPr>
  </w:style>
  <w:style w:type="character" w:styleId="Hipercze">
    <w:name w:val="Hyperlink"/>
    <w:basedOn w:val="Domylnaczcionkaakapitu"/>
    <w:uiPriority w:val="99"/>
    <w:unhideWhenUsed/>
    <w:rsid w:val="00C53EE8"/>
    <w:rPr>
      <w:color w:val="0563C1" w:themeColor="hyperlink"/>
      <w:u w:val="single"/>
    </w:rPr>
  </w:style>
  <w:style w:type="character" w:styleId="Nierozpoznanawzmianka">
    <w:name w:val="Unresolved Mention"/>
    <w:basedOn w:val="Domylnaczcionkaakapitu"/>
    <w:uiPriority w:val="99"/>
    <w:semiHidden/>
    <w:unhideWhenUsed/>
    <w:rsid w:val="00C53EE8"/>
    <w:rPr>
      <w:color w:val="605E5C"/>
      <w:shd w:val="clear" w:color="auto" w:fill="E1DFDD"/>
    </w:rPr>
  </w:style>
  <w:style w:type="character" w:customStyle="1" w:styleId="Nagwek2Znak">
    <w:name w:val="Nagłówek 2 Znak"/>
    <w:basedOn w:val="Domylnaczcionkaakapitu"/>
    <w:link w:val="Nagwek2"/>
    <w:uiPriority w:val="9"/>
    <w:rsid w:val="00850393"/>
    <w:rPr>
      <w:rFonts w:asciiTheme="majorHAnsi" w:eastAsiaTheme="majorEastAsia" w:hAnsiTheme="majorHAnsi" w:cstheme="majorBidi"/>
      <w:color w:val="2F5496" w:themeColor="accent1" w:themeShade="BF"/>
      <w:kern w:val="0"/>
      <w:sz w:val="26"/>
      <w:szCs w:val="26"/>
      <w14:ligatures w14:val="none"/>
    </w:rPr>
  </w:style>
  <w:style w:type="character" w:customStyle="1" w:styleId="Nagwek3Znak">
    <w:name w:val="Nagłówek 3 Znak"/>
    <w:basedOn w:val="Domylnaczcionkaakapitu"/>
    <w:link w:val="Nagwek3"/>
    <w:uiPriority w:val="9"/>
    <w:semiHidden/>
    <w:rsid w:val="00850393"/>
    <w:rPr>
      <w:rFonts w:asciiTheme="majorHAnsi" w:eastAsiaTheme="majorEastAsia" w:hAnsiTheme="majorHAnsi" w:cstheme="majorBidi"/>
      <w:color w:val="1F3763" w:themeColor="accent1" w:themeShade="7F"/>
      <w:kern w:val="0"/>
      <w:sz w:val="24"/>
      <w:szCs w:val="24"/>
      <w14:ligatures w14:val="none"/>
    </w:rPr>
  </w:style>
  <w:style w:type="paragraph" w:styleId="Nagwekspisutreci">
    <w:name w:val="TOC Heading"/>
    <w:basedOn w:val="Nagwek1"/>
    <w:next w:val="Normalny"/>
    <w:uiPriority w:val="39"/>
    <w:unhideWhenUsed/>
    <w:qFormat/>
    <w:rsid w:val="00850393"/>
    <w:pPr>
      <w:outlineLvl w:val="9"/>
    </w:pPr>
    <w:rPr>
      <w:kern w:val="0"/>
      <w:lang w:eastAsia="pl-PL"/>
      <w14:ligatures w14:val="none"/>
    </w:rPr>
  </w:style>
  <w:style w:type="paragraph" w:styleId="Spistreci1">
    <w:name w:val="toc 1"/>
    <w:basedOn w:val="Normalny"/>
    <w:next w:val="Normalny"/>
    <w:autoRedefine/>
    <w:uiPriority w:val="39"/>
    <w:unhideWhenUsed/>
    <w:rsid w:val="001D0325"/>
    <w:pPr>
      <w:tabs>
        <w:tab w:val="right" w:leader="dot" w:pos="9062"/>
      </w:tabs>
    </w:pPr>
    <w:rPr>
      <w:noProof/>
      <w:kern w:val="0"/>
      <w14:ligatures w14:val="none"/>
    </w:rPr>
  </w:style>
  <w:style w:type="paragraph" w:styleId="NormalnyWeb">
    <w:name w:val="Normal (Web)"/>
    <w:basedOn w:val="Normalny"/>
    <w:uiPriority w:val="99"/>
    <w:semiHidden/>
    <w:unhideWhenUsed/>
    <w:rsid w:val="00850393"/>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Pogrubienie">
    <w:name w:val="Strong"/>
    <w:basedOn w:val="Domylnaczcionkaakapitu"/>
    <w:uiPriority w:val="22"/>
    <w:qFormat/>
    <w:rsid w:val="00850393"/>
    <w:rPr>
      <w:b/>
      <w:bCs/>
    </w:rPr>
  </w:style>
  <w:style w:type="paragraph" w:styleId="Spistreci2">
    <w:name w:val="toc 2"/>
    <w:basedOn w:val="Normalny"/>
    <w:next w:val="Normalny"/>
    <w:autoRedefine/>
    <w:uiPriority w:val="39"/>
    <w:unhideWhenUsed/>
    <w:rsid w:val="00850393"/>
    <w:pPr>
      <w:spacing w:after="100"/>
      <w:ind w:left="220"/>
    </w:pPr>
    <w:rPr>
      <w:kern w:val="0"/>
      <w14:ligatures w14:val="none"/>
    </w:rPr>
  </w:style>
  <w:style w:type="table" w:styleId="Tabela-Siatka">
    <w:name w:val="Table Grid"/>
    <w:basedOn w:val="Standardowy"/>
    <w:uiPriority w:val="39"/>
    <w:rsid w:val="0085039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20"/>
    <w:qFormat/>
    <w:rsid w:val="00850393"/>
    <w:rPr>
      <w:i/>
      <w:iCs/>
    </w:rPr>
  </w:style>
  <w:style w:type="table" w:customStyle="1" w:styleId="TableGrid">
    <w:name w:val="TableGrid"/>
    <w:rsid w:val="00850393"/>
    <w:pPr>
      <w:spacing w:after="0" w:line="240" w:lineRule="auto"/>
    </w:pPr>
    <w:rPr>
      <w:rFonts w:eastAsiaTheme="minorEastAsia"/>
      <w:szCs w:val="20"/>
      <w:lang w:eastAsia="pl-PL" w:bidi="hi-IN"/>
    </w:rPr>
    <w:tblPr>
      <w:tblCellMar>
        <w:top w:w="0" w:type="dxa"/>
        <w:left w:w="0" w:type="dxa"/>
        <w:bottom w:w="0" w:type="dxa"/>
        <w:right w:w="0" w:type="dxa"/>
      </w:tblCellMar>
    </w:tblPr>
  </w:style>
  <w:style w:type="paragraph" w:styleId="Tekstprzypisukocowego">
    <w:name w:val="endnote text"/>
    <w:basedOn w:val="Normalny"/>
    <w:link w:val="TekstprzypisukocowegoZnak"/>
    <w:uiPriority w:val="99"/>
    <w:semiHidden/>
    <w:unhideWhenUsed/>
    <w:rsid w:val="004029F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029F9"/>
    <w:rPr>
      <w:sz w:val="20"/>
      <w:szCs w:val="20"/>
    </w:rPr>
  </w:style>
  <w:style w:type="character" w:styleId="Odwoanieprzypisukocowego">
    <w:name w:val="endnote reference"/>
    <w:basedOn w:val="Domylnaczcionkaakapitu"/>
    <w:uiPriority w:val="99"/>
    <w:semiHidden/>
    <w:unhideWhenUsed/>
    <w:rsid w:val="004029F9"/>
    <w:rPr>
      <w:vertAlign w:val="superscript"/>
    </w:rPr>
  </w:style>
  <w:style w:type="character" w:styleId="Tytuksiki">
    <w:name w:val="Book Title"/>
    <w:basedOn w:val="Domylnaczcionkaakapitu"/>
    <w:uiPriority w:val="33"/>
    <w:qFormat/>
    <w:rsid w:val="00BE1970"/>
    <w:rPr>
      <w:b/>
      <w:bCs/>
      <w:i/>
      <w:iCs/>
      <w:spacing w:val="5"/>
    </w:rPr>
  </w:style>
  <w:style w:type="paragraph" w:styleId="Podtytu">
    <w:name w:val="Subtitle"/>
    <w:basedOn w:val="Normalny"/>
    <w:next w:val="Normalny"/>
    <w:link w:val="PodtytuZnak"/>
    <w:uiPriority w:val="11"/>
    <w:qFormat/>
    <w:rsid w:val="00A75324"/>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A75324"/>
    <w:rPr>
      <w:rFonts w:eastAsiaTheme="minorEastAsia"/>
      <w:color w:val="5A5A5A" w:themeColor="text1" w:themeTint="A5"/>
      <w:spacing w:val="15"/>
    </w:rPr>
  </w:style>
  <w:style w:type="paragraph" w:customStyle="1" w:styleId="Default">
    <w:name w:val="Default"/>
    <w:rsid w:val="0073407C"/>
    <w:pPr>
      <w:autoSpaceDE w:val="0"/>
      <w:autoSpaceDN w:val="0"/>
      <w:adjustRightInd w:val="0"/>
      <w:spacing w:after="0" w:line="240" w:lineRule="auto"/>
    </w:pPr>
    <w:rPr>
      <w:rFonts w:ascii="Calibri" w:hAnsi="Calibri" w:cs="Calibri"/>
      <w:color w:val="000000"/>
      <w:kern w:val="0"/>
      <w:sz w:val="24"/>
      <w:szCs w:val="24"/>
    </w:rPr>
  </w:style>
  <w:style w:type="paragraph" w:customStyle="1" w:styleId="footnotedescription">
    <w:name w:val="footnote description"/>
    <w:next w:val="Normalny"/>
    <w:link w:val="footnotedescriptionChar"/>
    <w:hidden/>
    <w:rsid w:val="00B02815"/>
    <w:pPr>
      <w:spacing w:after="0" w:line="242" w:lineRule="auto"/>
      <w:ind w:left="10" w:right="269"/>
      <w:jc w:val="both"/>
    </w:pPr>
    <w:rPr>
      <w:rFonts w:ascii="Calibri" w:eastAsia="Calibri" w:hAnsi="Calibri" w:cs="Calibri"/>
      <w:color w:val="000000"/>
      <w:sz w:val="20"/>
      <w:lang w:eastAsia="pl-PL"/>
    </w:rPr>
  </w:style>
  <w:style w:type="character" w:customStyle="1" w:styleId="footnotedescriptionChar">
    <w:name w:val="footnote description Char"/>
    <w:link w:val="footnotedescription"/>
    <w:rsid w:val="00B02815"/>
    <w:rPr>
      <w:rFonts w:ascii="Calibri" w:eastAsia="Calibri" w:hAnsi="Calibri" w:cs="Calibri"/>
      <w:color w:val="000000"/>
      <w:sz w:val="20"/>
      <w:lang w:eastAsia="pl-PL"/>
    </w:rPr>
  </w:style>
  <w:style w:type="character" w:customStyle="1" w:styleId="footnotemark">
    <w:name w:val="footnote mark"/>
    <w:hidden/>
    <w:rsid w:val="00B02815"/>
    <w:rPr>
      <w:rFonts w:ascii="Calibri" w:eastAsia="Calibri" w:hAnsi="Calibri" w:cs="Calibri"/>
      <w:color w:val="000000"/>
      <w:sz w:val="14"/>
      <w:vertAlign w:val="superscript"/>
    </w:rPr>
  </w:style>
  <w:style w:type="table" w:styleId="Tabelasiatki1jasna">
    <w:name w:val="Grid Table 1 Light"/>
    <w:basedOn w:val="Standardowy"/>
    <w:uiPriority w:val="46"/>
    <w:rsid w:val="008D5BC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kstprzypisudolnego">
    <w:name w:val="footnote text"/>
    <w:basedOn w:val="Normalny"/>
    <w:link w:val="TekstprzypisudolnegoZnak"/>
    <w:uiPriority w:val="99"/>
    <w:semiHidden/>
    <w:unhideWhenUsed/>
    <w:rsid w:val="005A1EB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A1EBE"/>
    <w:rPr>
      <w:sz w:val="20"/>
      <w:szCs w:val="20"/>
    </w:rPr>
  </w:style>
  <w:style w:type="character" w:styleId="Odwoanieprzypisudolnego">
    <w:name w:val="footnote reference"/>
    <w:basedOn w:val="Domylnaczcionkaakapitu"/>
    <w:uiPriority w:val="99"/>
    <w:semiHidden/>
    <w:unhideWhenUsed/>
    <w:rsid w:val="005A1E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43342">
      <w:bodyDiv w:val="1"/>
      <w:marLeft w:val="0"/>
      <w:marRight w:val="0"/>
      <w:marTop w:val="0"/>
      <w:marBottom w:val="0"/>
      <w:divBdr>
        <w:top w:val="none" w:sz="0" w:space="0" w:color="auto"/>
        <w:left w:val="none" w:sz="0" w:space="0" w:color="auto"/>
        <w:bottom w:val="none" w:sz="0" w:space="0" w:color="auto"/>
        <w:right w:val="none" w:sz="0" w:space="0" w:color="auto"/>
      </w:divBdr>
    </w:div>
    <w:div w:id="731197634">
      <w:bodyDiv w:val="1"/>
      <w:marLeft w:val="0"/>
      <w:marRight w:val="0"/>
      <w:marTop w:val="0"/>
      <w:marBottom w:val="0"/>
      <w:divBdr>
        <w:top w:val="none" w:sz="0" w:space="0" w:color="auto"/>
        <w:left w:val="none" w:sz="0" w:space="0" w:color="auto"/>
        <w:bottom w:val="none" w:sz="0" w:space="0" w:color="auto"/>
        <w:right w:val="none" w:sz="0" w:space="0" w:color="auto"/>
      </w:divBdr>
    </w:div>
    <w:div w:id="905527030">
      <w:bodyDiv w:val="1"/>
      <w:marLeft w:val="0"/>
      <w:marRight w:val="0"/>
      <w:marTop w:val="0"/>
      <w:marBottom w:val="0"/>
      <w:divBdr>
        <w:top w:val="none" w:sz="0" w:space="0" w:color="auto"/>
        <w:left w:val="none" w:sz="0" w:space="0" w:color="auto"/>
        <w:bottom w:val="none" w:sz="0" w:space="0" w:color="auto"/>
        <w:right w:val="none" w:sz="0" w:space="0" w:color="auto"/>
      </w:divBdr>
      <w:divsChild>
        <w:div w:id="1626235586">
          <w:marLeft w:val="0"/>
          <w:marRight w:val="0"/>
          <w:marTop w:val="240"/>
          <w:marBottom w:val="0"/>
          <w:divBdr>
            <w:top w:val="none" w:sz="0" w:space="0" w:color="auto"/>
            <w:left w:val="none" w:sz="0" w:space="0" w:color="auto"/>
            <w:bottom w:val="none" w:sz="0" w:space="0" w:color="auto"/>
            <w:right w:val="none" w:sz="0" w:space="0" w:color="auto"/>
          </w:divBdr>
        </w:div>
        <w:div w:id="1554656554">
          <w:marLeft w:val="0"/>
          <w:marRight w:val="0"/>
          <w:marTop w:val="240"/>
          <w:marBottom w:val="0"/>
          <w:divBdr>
            <w:top w:val="none" w:sz="0" w:space="0" w:color="auto"/>
            <w:left w:val="none" w:sz="0" w:space="0" w:color="auto"/>
            <w:bottom w:val="none" w:sz="0" w:space="0" w:color="auto"/>
            <w:right w:val="none" w:sz="0" w:space="0" w:color="auto"/>
          </w:divBdr>
        </w:div>
      </w:divsChild>
    </w:div>
    <w:div w:id="1454248216">
      <w:bodyDiv w:val="1"/>
      <w:marLeft w:val="0"/>
      <w:marRight w:val="0"/>
      <w:marTop w:val="0"/>
      <w:marBottom w:val="0"/>
      <w:divBdr>
        <w:top w:val="none" w:sz="0" w:space="0" w:color="auto"/>
        <w:left w:val="none" w:sz="0" w:space="0" w:color="auto"/>
        <w:bottom w:val="none" w:sz="0" w:space="0" w:color="auto"/>
        <w:right w:val="none" w:sz="0" w:space="0" w:color="auto"/>
      </w:divBdr>
    </w:div>
    <w:div w:id="185545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CA036-06EC-4D70-90D2-C400C529B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61</Pages>
  <Words>13841</Words>
  <Characters>83052</Characters>
  <Application>Microsoft Office Word</Application>
  <DocSecurity>0</DocSecurity>
  <Lines>692</Lines>
  <Paragraphs>193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Wilk</dc:creator>
  <cp:keywords/>
  <dc:description/>
  <cp:lastModifiedBy>Beata Gzela</cp:lastModifiedBy>
  <cp:revision>19</cp:revision>
  <cp:lastPrinted>2024-02-08T11:10:00Z</cp:lastPrinted>
  <dcterms:created xsi:type="dcterms:W3CDTF">2024-01-16T10:48:00Z</dcterms:created>
  <dcterms:modified xsi:type="dcterms:W3CDTF">2024-02-08T11:31:00Z</dcterms:modified>
</cp:coreProperties>
</file>